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C9" w:rsidRDefault="005F59C9" w:rsidP="005F59C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</w:t>
      </w:r>
    </w:p>
    <w:p w:rsidR="005F59C9" w:rsidRDefault="005F59C9" w:rsidP="005F59C9">
      <w:pPr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НЕДВИЖИМОГО МУНИЦИПАЛЬНОГО ИМУЩЕСТВА (ЗА ИСКЛЮЧЕНИЕМ</w:t>
      </w:r>
      <w:proofErr w:type="gramEnd"/>
    </w:p>
    <w:p w:rsidR="005F59C9" w:rsidRDefault="005F59C9" w:rsidP="005F59C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ЗЕМЕЛЬНЫХ УЧАСТКОВ), СВОБОДНОГО ОТ ПРАВ ТРЕТЬИХ ЛИЦ (ЗА ИСКЛЮЧЕНИЕМ ИМУЩЕСТВЕННЫХ ПРАВ СУБЪЕКТОВ МАЛОГО</w:t>
      </w:r>
    </w:p>
    <w:p w:rsidR="005F59C9" w:rsidRDefault="005F59C9" w:rsidP="005F59C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>
        <w:rPr>
          <w:rFonts w:ascii="Times New Roman" w:hAnsi="Times New Roman"/>
          <w:sz w:val="20"/>
          <w:szCs w:val="20"/>
        </w:rPr>
        <w:t>И СРЕДНЕГО ПРЕДПРИНИМАТЕЛЬСТВА), ДЛЯ ПРЕДОСТАВЛЕНИЯ ВО ВЛАДЕНИЕ И (ИЛИ) В ПОЛЬЗОВАНИЕ НА ДОЛГОСРОЧНОЙ ОСНОВЕ</w:t>
      </w:r>
      <w:proofErr w:type="gramEnd"/>
    </w:p>
    <w:p w:rsidR="005F59C9" w:rsidRDefault="005F59C9" w:rsidP="005F59C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СУБЪЕКТАМ МАЛОГО И СРЕДНЕГО ПРЕДПРИНИМАТЕЛЬСТВА</w:t>
      </w: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1"/>
        <w:gridCol w:w="1079"/>
        <w:gridCol w:w="1080"/>
        <w:gridCol w:w="900"/>
        <w:gridCol w:w="900"/>
        <w:gridCol w:w="1224"/>
        <w:gridCol w:w="936"/>
        <w:gridCol w:w="900"/>
        <w:gridCol w:w="900"/>
        <w:gridCol w:w="930"/>
        <w:gridCol w:w="1290"/>
        <w:gridCol w:w="1080"/>
        <w:gridCol w:w="1080"/>
        <w:gridCol w:w="900"/>
        <w:gridCol w:w="1200"/>
      </w:tblGrid>
      <w:tr w:rsidR="005F59C9" w:rsidTr="001E481C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(местоположение) &lt;*&gt;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Реестровый номер федерального имущества (РНФИ) &lt;*&gt;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имущества (здание/помещение)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назначения недвижимости &lt;*&gt; (административное/складское/производственное)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учета &lt;*&gt;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Этажность (для здания)/Этаж (номер на поэтажном плане - для помещения)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площадь, кв. 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Необходимость проведения капитального ремонта (есть - 1/нет - 0)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ограничения (обременения) (да - 1/нет - 0)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наличия ограничения (обременения) в виде аренды</w:t>
            </w:r>
          </w:p>
        </w:tc>
      </w:tr>
      <w:tr w:rsidR="005F59C9" w:rsidTr="001E481C">
        <w:trPr>
          <w:trHeight w:val="233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C9" w:rsidRDefault="005F59C9" w:rsidP="001E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C9" w:rsidRDefault="005F59C9" w:rsidP="001E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C9" w:rsidRDefault="005F59C9" w:rsidP="001E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C9" w:rsidRDefault="005F59C9" w:rsidP="001E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C9" w:rsidRDefault="005F59C9" w:rsidP="001E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C9" w:rsidRDefault="005F59C9" w:rsidP="001E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C9" w:rsidRDefault="005F59C9" w:rsidP="001E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C9" w:rsidRDefault="005F59C9" w:rsidP="001E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C9" w:rsidRDefault="005F59C9" w:rsidP="001E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C9" w:rsidRDefault="005F59C9" w:rsidP="001E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использования по договору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заключения договора аренды (формат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дд.мм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действия договора аренды, мес.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окончания действия договора аренды (формат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дд.мм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F59C9" w:rsidTr="001E481C">
        <w:trPr>
          <w:trHeight w:val="1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Горького, д.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 одноэтажного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Вознюк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Леся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25.05.2021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Шафранского, д.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этаж пятиэтажного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Бораболко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 года с пролонг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ацией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Пушкинская., д.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этаж двухэтажного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Квятковская Татьяна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 года с пролонгацией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Пушкинская., д.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этаж двухэтажного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Псковская обл., п.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Белорусский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., д. б/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нежилое: бытовое обслуживание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 здание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Пушкинская., д.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 двухэтажного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Пушкинская., д.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этаж двухэтажного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д. Линово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 одноэтажного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Быстров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 года с пролонгацией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Пушкинская., д.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 двухэтажного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Пушкинская., д.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 двухэтажного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Пушкинская., д.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этаж двухэтажного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Пушкинск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ая., д.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 двухэтажного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Горького., д.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 одноэтажного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Шафранского., д.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одноэтажное здание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«ВМК-Псков»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02.07.2028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Красноармейская., д. 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 двухэтажного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59C9" w:rsidTr="001E481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Псковская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обл., г. Пыталово, ул. Красноармейская., д. 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нежилое: торговое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 двухэтажного 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9" w:rsidRDefault="005F59C9" w:rsidP="001E481C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F59C9" w:rsidRDefault="005F59C9" w:rsidP="005F59C9">
      <w:pPr>
        <w:rPr>
          <w:rFonts w:ascii="Times New Roman" w:hAnsi="Times New Roman"/>
          <w:sz w:val="20"/>
          <w:szCs w:val="20"/>
        </w:rPr>
      </w:pPr>
    </w:p>
    <w:p w:rsidR="005A070A" w:rsidRDefault="005A070A"/>
    <w:sectPr w:rsidR="005A070A" w:rsidSect="005F5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9C9"/>
    <w:rsid w:val="00234AB9"/>
    <w:rsid w:val="005223DE"/>
    <w:rsid w:val="005A070A"/>
    <w:rsid w:val="005F59C9"/>
    <w:rsid w:val="008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2020-01-31T07:01:00Z</dcterms:created>
  <dcterms:modified xsi:type="dcterms:W3CDTF">2020-01-31T07:02:00Z</dcterms:modified>
</cp:coreProperties>
</file>