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2" w:rsidRDefault="00B06CB9" w:rsidP="00B06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поступлении инициативного проекта в Администрацию Пыталовского муниципального округа</w:t>
      </w:r>
    </w:p>
    <w:p w:rsidR="00B06CB9" w:rsidRDefault="00B06CB9" w:rsidP="00B06C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5635"/>
      </w:tblGrid>
      <w:tr w:rsidR="00017B0C" w:rsidTr="00D268EA">
        <w:tc>
          <w:tcPr>
            <w:tcW w:w="817" w:type="dxa"/>
          </w:tcPr>
          <w:p w:rsidR="00017B0C" w:rsidRDefault="00017B0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9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5635" w:type="dxa"/>
          </w:tcPr>
          <w:p w:rsidR="00017B0C" w:rsidRDefault="00684604" w:rsidP="00C0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17B0C" w:rsidTr="00D268EA">
        <w:tc>
          <w:tcPr>
            <w:tcW w:w="817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635" w:type="dxa"/>
          </w:tcPr>
          <w:p w:rsidR="00017B0C" w:rsidRPr="00D268EA" w:rsidRDefault="00D268E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«Зоркий сокол»</w:t>
            </w:r>
          </w:p>
        </w:tc>
      </w:tr>
      <w:tr w:rsidR="00017B0C" w:rsidTr="00D268EA">
        <w:tc>
          <w:tcPr>
            <w:tcW w:w="817" w:type="dxa"/>
          </w:tcPr>
          <w:p w:rsidR="00017B0C" w:rsidRDefault="00684604" w:rsidP="0068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</w:t>
            </w:r>
            <w:r w:rsidRPr="00684604">
              <w:rPr>
                <w:rFonts w:ascii="Times New Roman" w:hAnsi="Times New Roman" w:cs="Times New Roman"/>
                <w:sz w:val="24"/>
                <w:szCs w:val="24"/>
              </w:rPr>
              <w:t>ли иные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635" w:type="dxa"/>
          </w:tcPr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68EA">
              <w:rPr>
                <w:rFonts w:ascii="Times New Roman" w:hAnsi="Times New Roman" w:cs="Times New Roman"/>
                <w:sz w:val="24"/>
              </w:rPr>
      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68EA">
              <w:rPr>
                <w:rFonts w:ascii="Times New Roman" w:hAnsi="Times New Roman" w:cs="Times New Roman"/>
                <w:sz w:val="24"/>
              </w:rPr>
              <w:t>2) обеспечение первичных мер пожарной безопасности в границах населенных пунктов поселения;</w:t>
            </w:r>
          </w:p>
          <w:p w:rsidR="00017B0C" w:rsidRPr="00D268EA" w:rsidRDefault="00D268EA" w:rsidP="00B06C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268EA">
              <w:rPr>
                <w:rFonts w:ascii="Times New Roman" w:hAnsi="Times New Roman" w:cs="Times New Roman"/>
                <w:sz w:val="24"/>
              </w:rPr>
              <w:t>3) оказание поддержки гражданам и их объединениям, участвующим в охране общественного порядка, создание условий д</w:t>
            </w:r>
            <w:r w:rsidR="00C02EB7">
              <w:rPr>
                <w:rFonts w:ascii="Times New Roman" w:hAnsi="Times New Roman" w:cs="Times New Roman"/>
                <w:sz w:val="24"/>
              </w:rPr>
              <w:t>ля деятельности народных дружин.</w:t>
            </w:r>
          </w:p>
        </w:tc>
      </w:tr>
      <w:tr w:rsidR="00017B0C" w:rsidTr="00D268EA">
        <w:tc>
          <w:tcPr>
            <w:tcW w:w="817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5635" w:type="dxa"/>
          </w:tcPr>
          <w:p w:rsidR="00017B0C" w:rsidRDefault="00D268E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Пыталово, Пыталовский муниципальный округ</w:t>
            </w:r>
            <w:r w:rsidR="00C02EB7">
              <w:rPr>
                <w:rFonts w:ascii="Times New Roman" w:hAnsi="Times New Roman" w:cs="Times New Roman"/>
                <w:sz w:val="24"/>
                <w:szCs w:val="24"/>
              </w:rPr>
              <w:t xml:space="preserve"> Псковской области</w:t>
            </w:r>
          </w:p>
        </w:tc>
      </w:tr>
      <w:tr w:rsidR="00017B0C" w:rsidTr="00D268EA">
        <w:tc>
          <w:tcPr>
            <w:tcW w:w="817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5635" w:type="dxa"/>
          </w:tcPr>
          <w:p w:rsidR="005A16F0" w:rsidRDefault="002D243A" w:rsidP="005A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проекта является </w:t>
            </w:r>
            <w:r w:rsidR="005A16F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экологической и криминогенной обстановки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городе. </w:t>
            </w:r>
          </w:p>
          <w:p w:rsidR="00017B0C" w:rsidRDefault="002D243A" w:rsidP="005A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Задачами проекта является приобретение и установка камер видеонаблюдения</w:t>
            </w:r>
            <w:r w:rsidR="005A16F0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сопутствующего оборудования, организация хранения видеозаписей, организация мониторинга текущей уличной обстановки при помощи системы видеонаблюдения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7B0C" w:rsidTr="00D268EA">
        <w:tc>
          <w:tcPr>
            <w:tcW w:w="817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</w:t>
            </w:r>
            <w:r w:rsidR="000A053D">
              <w:rPr>
                <w:rFonts w:ascii="Times New Roman" w:hAnsi="Times New Roman" w:cs="Times New Roman"/>
                <w:sz w:val="24"/>
                <w:szCs w:val="24"/>
              </w:rPr>
              <w:t>, предложений по ее решению, описание мероприятий по реализации инициативного проекта)</w:t>
            </w:r>
          </w:p>
        </w:tc>
        <w:tc>
          <w:tcPr>
            <w:tcW w:w="5635" w:type="dxa"/>
          </w:tcPr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 Пыталово является административным центром Пыталовского муниципального округа. В настоящее время на территории города видеонаблюдение отсутствует. В современных условиях установка системы видеонаблюдения и ее использование являются весьма эффективным способом контроля за соблюдением надлежащего порядка.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последнее время отмечаются случаи целенаправленного повреждения искусственных дорожных неровностей, порчу детского и спортивного оборудования на детских площадках. Совершаются акты вандализма в отношении остановочных комплексов и пустующих зданий в городе. Например, в 2023 году акту вандализма подверглись таблички на административном здании.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 существует проблема несанкционированных свалок.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Лица, совершающие подобные деяния, чувствуют свою безнаказанность ввиду отсутствия охраны вышеуказанных объектов.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Установка видеонаблюдения в городе позволит </w:t>
            </w: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решить вышеперечисленные проблемы.</w:t>
            </w:r>
          </w:p>
          <w:p w:rsidR="00017B0C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проекта позволит улучшить экологическую обстановку в городе, повысить комфортность и безопасность при нахождении жителей и их имущества на территории города, способствует снижению случаев нарушения правил дорожного движения, а также позволит снизить общую криминогенную обстановку в населенном пункте.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5635" w:type="dxa"/>
          </w:tcPr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 xml:space="preserve">Въезды и выезды в город контролируются с помощью видеонаблюдения, что должно способствовать при поиске угнанного автомобильного транспорта, </w:t>
            </w:r>
            <w:r w:rsidRPr="00D26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контроля, за нарушителями правил дорожного движения. Сохранность автомобильных дорог находится под контролем, что способствует сохранности ИДН.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Жители города смогут в режиме реального времени наблюдать за строительством и ремонтом дорожного покрытия, планировать маршруты движения.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полиции, будут иметь возможность по записям видеонаблюдения, отслеживать правонарушения совершаемые жителями города. Предотвращение преступлений.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заставит многих преступников отказаться от своих планов, например, от проникновения в частный дом с целью хищения имущества. А в случае уже совершенного преступления наличие видеокамер ускоряет поиск виновных.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будет целесообразно, для предотвращения пожаров на территории города, и оперативного реагирования подразделений министерства чрезвычайных ситуаций </w:t>
            </w:r>
            <w:r w:rsidRPr="00D26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возникающие очаги возгорания.  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 xml:space="preserve">Камеры слежения расположенные на территории города, будут использоваться за контролем соблюдения правил благоустройства </w:t>
            </w:r>
            <w:r w:rsidRPr="00D268EA">
              <w:rPr>
                <w:rFonts w:ascii="Times New Roman" w:hAnsi="Times New Roman" w:cs="Times New Roman"/>
                <w:sz w:val="24"/>
                <w:szCs w:val="24"/>
              </w:rPr>
              <w:br/>
              <w:t>и усилением контроля, за их соблюдением, а также организация использования, охраны, защиты, воспроизводства городских лесов.</w:t>
            </w:r>
          </w:p>
          <w:p w:rsidR="00D268EA" w:rsidRPr="00D268EA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Граждане, имеющие де</w:t>
            </w:r>
            <w:r w:rsidR="002D243A">
              <w:rPr>
                <w:rFonts w:ascii="Times New Roman" w:hAnsi="Times New Roman" w:cs="Times New Roman"/>
                <w:sz w:val="24"/>
                <w:szCs w:val="24"/>
              </w:rPr>
              <w:t xml:space="preserve">тей, школьного возраста, смогут </w:t>
            </w: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дистанционно контролировать их передвижение и поведение.</w:t>
            </w:r>
          </w:p>
          <w:p w:rsidR="00017B0C" w:rsidRDefault="00D268EA" w:rsidP="00D26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Видеонаблюдение позволит собственникам индивидуальных домов быть уверенными в сохранности имущества. Будет реализована возможность просматривать изображение с камер удаленно с любого мобильного устройства или электронной - вычислительной машины в режиме реального времени и в архиве видеозаписей.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т.д.).</w:t>
            </w:r>
          </w:p>
        </w:tc>
        <w:tc>
          <w:tcPr>
            <w:tcW w:w="5635" w:type="dxa"/>
          </w:tcPr>
          <w:p w:rsidR="00017B0C" w:rsidRDefault="00D268E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Обслуживание камер видеонаблюдения будет производиться за счет местного бюджета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5635" w:type="dxa"/>
          </w:tcPr>
          <w:p w:rsidR="00017B0C" w:rsidRDefault="00D268E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5635" w:type="dxa"/>
          </w:tcPr>
          <w:p w:rsidR="00017B0C" w:rsidRPr="00D268EA" w:rsidRDefault="00D268E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EA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  <w:tc>
          <w:tcPr>
            <w:tcW w:w="5635" w:type="dxa"/>
          </w:tcPr>
          <w:p w:rsidR="00017B0C" w:rsidRDefault="00017B0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5635" w:type="dxa"/>
          </w:tcPr>
          <w:p w:rsidR="00017B0C" w:rsidRPr="002D243A" w:rsidRDefault="002D243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="00BC6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C6CC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635" w:type="dxa"/>
          </w:tcPr>
          <w:p w:rsidR="00017B0C" w:rsidRDefault="002D243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BC6C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C6CC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обеспечиваемых инициатором проекта</w:t>
            </w:r>
          </w:p>
        </w:tc>
        <w:tc>
          <w:tcPr>
            <w:tcW w:w="5635" w:type="dxa"/>
          </w:tcPr>
          <w:p w:rsidR="00017B0C" w:rsidRDefault="00AF24A8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B0C" w:rsidTr="00D268EA">
        <w:tc>
          <w:tcPr>
            <w:tcW w:w="817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635" w:type="dxa"/>
          </w:tcPr>
          <w:p w:rsidR="00017B0C" w:rsidRDefault="005A16F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4A8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17B0C" w:rsidRDefault="00017B0C" w:rsidP="00B06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CB9" w:rsidRDefault="00B06CB9" w:rsidP="00B06C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CB9" w:rsidRPr="00B06CB9" w:rsidRDefault="00B06CB9" w:rsidP="00B06C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6CB9" w:rsidRPr="00B06CB9" w:rsidSect="0085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D3"/>
    <w:rsid w:val="00017B0C"/>
    <w:rsid w:val="000A053D"/>
    <w:rsid w:val="00116D90"/>
    <w:rsid w:val="002D243A"/>
    <w:rsid w:val="003068ED"/>
    <w:rsid w:val="003D4832"/>
    <w:rsid w:val="00430C38"/>
    <w:rsid w:val="00524730"/>
    <w:rsid w:val="00556D19"/>
    <w:rsid w:val="005A16F0"/>
    <w:rsid w:val="00684604"/>
    <w:rsid w:val="00797DC2"/>
    <w:rsid w:val="008516BD"/>
    <w:rsid w:val="00AB70D3"/>
    <w:rsid w:val="00AF24A8"/>
    <w:rsid w:val="00B06CB9"/>
    <w:rsid w:val="00BC6CC3"/>
    <w:rsid w:val="00C02EB7"/>
    <w:rsid w:val="00D268EA"/>
    <w:rsid w:val="00DB7D88"/>
    <w:rsid w:val="00FE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Admin</cp:lastModifiedBy>
  <cp:revision>5</cp:revision>
  <dcterms:created xsi:type="dcterms:W3CDTF">2024-10-08T13:38:00Z</dcterms:created>
  <dcterms:modified xsi:type="dcterms:W3CDTF">2024-10-08T13:58:00Z</dcterms:modified>
</cp:coreProperties>
</file>