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CC" w:rsidRPr="00A55DF0" w:rsidRDefault="00735FCC" w:rsidP="00735FCC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DF0">
        <w:rPr>
          <w:rFonts w:ascii="Times New Roman" w:eastAsia="SimSu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E3ED83" wp14:editId="241B98A0">
            <wp:extent cx="619125" cy="809625"/>
            <wp:effectExtent l="0" t="0" r="9525" b="9525"/>
            <wp:docPr id="1" name="Рисунок 48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FCC" w:rsidRPr="00A55DF0" w:rsidRDefault="00735FCC" w:rsidP="00735FCC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5FCC" w:rsidRPr="00A55DF0" w:rsidRDefault="00735FCC" w:rsidP="00735FCC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DF0">
        <w:rPr>
          <w:rFonts w:ascii="Times New Roman" w:eastAsia="Times New Roman" w:hAnsi="Times New Roman"/>
          <w:sz w:val="28"/>
          <w:szCs w:val="28"/>
          <w:lang w:eastAsia="ru-RU"/>
        </w:rPr>
        <w:t>ПСКОВСКАЯ ОБЛАСТЬ</w:t>
      </w:r>
    </w:p>
    <w:p w:rsidR="00735FCC" w:rsidRPr="00A55DF0" w:rsidRDefault="00735FCC" w:rsidP="0073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5FCC" w:rsidRPr="00A55DF0" w:rsidRDefault="00735FCC" w:rsidP="0073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DF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ПЫТАЛОВСКОГО</w:t>
      </w:r>
    </w:p>
    <w:p w:rsidR="00735FCC" w:rsidRPr="00A55DF0" w:rsidRDefault="00735FCC" w:rsidP="0073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D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735FCC" w:rsidRPr="00A55DF0" w:rsidRDefault="00735FCC" w:rsidP="0073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5FCC" w:rsidRPr="00A55DF0" w:rsidRDefault="00735FCC" w:rsidP="00735FC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48"/>
          <w:szCs w:val="20"/>
          <w:lang w:eastAsia="ru-RU"/>
        </w:rPr>
      </w:pPr>
      <w:r w:rsidRPr="00A55DF0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735FCC" w:rsidRPr="00A55DF0" w:rsidRDefault="00735FCC" w:rsidP="00735FC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48"/>
          <w:szCs w:val="20"/>
          <w:lang w:eastAsia="ru-RU"/>
        </w:rPr>
      </w:pPr>
    </w:p>
    <w:p w:rsidR="00735FCC" w:rsidRPr="00A55DF0" w:rsidRDefault="00735FCC" w:rsidP="00735FCC">
      <w:pPr>
        <w:tabs>
          <w:tab w:val="left" w:pos="993"/>
        </w:tabs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55DF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14.11.2024 </w:t>
      </w:r>
      <w:r w:rsidRPr="00A55DF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974</w:t>
      </w:r>
    </w:p>
    <w:p w:rsidR="00735FCC" w:rsidRDefault="00735FCC" w:rsidP="00735FCC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55DF0">
        <w:rPr>
          <w:rFonts w:ascii="Times New Roman" w:eastAsia="Times New Roman" w:hAnsi="Times New Roman"/>
          <w:sz w:val="28"/>
          <w:szCs w:val="28"/>
          <w:lang w:eastAsia="ru-RU"/>
        </w:rPr>
        <w:t>г. Пыталово</w:t>
      </w:r>
    </w:p>
    <w:p w:rsidR="00735FCC" w:rsidRDefault="00735FCC" w:rsidP="00735FCC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76CDF" w:rsidRPr="00B76CDF" w:rsidRDefault="00B76CDF" w:rsidP="00B76CDF">
      <w:pPr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6B32" w:rsidRDefault="006F7773" w:rsidP="007E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>О внесении</w:t>
      </w:r>
      <w:r w:rsidR="00E726EF">
        <w:rPr>
          <w:rFonts w:ascii="Times New Roman" w:eastAsia="Times New Roman" w:hAnsi="Times New Roman"/>
          <w:sz w:val="28"/>
          <w:szCs w:val="28"/>
        </w:rPr>
        <w:t xml:space="preserve"> изменений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D62C80">
        <w:rPr>
          <w:rFonts w:ascii="Times New Roman" w:eastAsia="Times New Roman" w:hAnsi="Times New Roman"/>
          <w:sz w:val="28"/>
          <w:szCs w:val="28"/>
        </w:rPr>
        <w:t>муниципальную</w:t>
      </w:r>
      <w:proofErr w:type="gramEnd"/>
      <w:r w:rsidRPr="00D62C80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ED6F03" w:rsidRPr="00ED6F03" w:rsidRDefault="00AC6B32" w:rsidP="00ED6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>П</w:t>
      </w:r>
      <w:r w:rsidR="006F7773" w:rsidRPr="00D62C80">
        <w:rPr>
          <w:rFonts w:ascii="Times New Roman" w:eastAsia="Times New Roman" w:hAnsi="Times New Roman"/>
          <w:sz w:val="28"/>
          <w:szCs w:val="28"/>
        </w:rPr>
        <w:t>рограмму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>«</w:t>
      </w:r>
      <w:r w:rsidR="00ED6F03" w:rsidRPr="00ED6F03">
        <w:rPr>
          <w:rFonts w:ascii="Times New Roman" w:eastAsia="Times New Roman" w:hAnsi="Times New Roman"/>
          <w:sz w:val="28"/>
          <w:szCs w:val="28"/>
        </w:rPr>
        <w:t xml:space="preserve">Управление и обеспечение деятельности </w:t>
      </w:r>
    </w:p>
    <w:p w:rsidR="00ED6F03" w:rsidRPr="00ED6F03" w:rsidRDefault="00ED6F03" w:rsidP="00ED6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F03">
        <w:rPr>
          <w:rFonts w:ascii="Times New Roman" w:eastAsia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D6F03" w:rsidRPr="00ED6F03" w:rsidRDefault="00ED6F03" w:rsidP="00ED6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F03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ED6F03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Pr="00ED6F03">
        <w:rPr>
          <w:rFonts w:ascii="Times New Roman" w:eastAsia="Times New Roman" w:hAnsi="Times New Roman"/>
          <w:sz w:val="28"/>
          <w:szCs w:val="28"/>
        </w:rPr>
        <w:t xml:space="preserve"> муниципальный округ», </w:t>
      </w:r>
    </w:p>
    <w:p w:rsidR="00ED6F03" w:rsidRPr="00ED6F03" w:rsidRDefault="00ED6F03" w:rsidP="00ED6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F03">
        <w:rPr>
          <w:rFonts w:ascii="Times New Roman" w:eastAsia="Times New Roman" w:hAnsi="Times New Roman"/>
          <w:sz w:val="28"/>
          <w:szCs w:val="28"/>
        </w:rPr>
        <w:t xml:space="preserve">создание условий для эффективного управления </w:t>
      </w:r>
    </w:p>
    <w:p w:rsidR="00ED6F03" w:rsidRPr="00ED6F03" w:rsidRDefault="00ED6F03" w:rsidP="00ED6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F03">
        <w:rPr>
          <w:rFonts w:ascii="Times New Roman" w:eastAsia="Times New Roman" w:hAnsi="Times New Roman"/>
          <w:sz w:val="28"/>
          <w:szCs w:val="28"/>
        </w:rPr>
        <w:t xml:space="preserve">муниципальными финансами и </w:t>
      </w:r>
      <w:proofErr w:type="gramStart"/>
      <w:r w:rsidRPr="00ED6F03">
        <w:rPr>
          <w:rFonts w:ascii="Times New Roman" w:eastAsia="Times New Roman" w:hAnsi="Times New Roman"/>
          <w:sz w:val="28"/>
          <w:szCs w:val="28"/>
        </w:rPr>
        <w:t>муниципальным</w:t>
      </w:r>
      <w:proofErr w:type="gramEnd"/>
      <w:r w:rsidRPr="00ED6F0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D2D18" w:rsidRDefault="00ED6F03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F03">
        <w:rPr>
          <w:rFonts w:ascii="Times New Roman" w:eastAsia="Times New Roman" w:hAnsi="Times New Roman"/>
          <w:sz w:val="28"/>
          <w:szCs w:val="28"/>
        </w:rPr>
        <w:t>долгом на 2024-2026 годы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>»</w:t>
      </w:r>
      <w:r w:rsidR="00B768B9">
        <w:rPr>
          <w:rFonts w:ascii="Times New Roman" w:eastAsia="Times New Roman" w:hAnsi="Times New Roman"/>
          <w:sz w:val="28"/>
          <w:szCs w:val="28"/>
        </w:rPr>
        <w:t>,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6F7773" w:rsidRPr="00D62C80">
        <w:rPr>
          <w:rFonts w:ascii="Times New Roman" w:eastAsia="Times New Roman" w:hAnsi="Times New Roman"/>
          <w:sz w:val="28"/>
          <w:szCs w:val="28"/>
        </w:rPr>
        <w:t>утвержденную</w:t>
      </w:r>
      <w:proofErr w:type="gramEnd"/>
      <w:r w:rsidR="006F7773" w:rsidRPr="00D62C80">
        <w:rPr>
          <w:rFonts w:ascii="Times New Roman" w:eastAsia="Times New Roman" w:hAnsi="Times New Roman"/>
          <w:sz w:val="28"/>
          <w:szCs w:val="28"/>
        </w:rPr>
        <w:t xml:space="preserve"> постановлением</w:t>
      </w:r>
      <w:r w:rsidR="00B768B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D2D18" w:rsidRDefault="00B768B9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Администрации</w:t>
      </w:r>
      <w:r w:rsidR="000D2D18">
        <w:rPr>
          <w:rFonts w:ascii="Times New Roman" w:eastAsia="Times New Roman" w:hAnsi="Times New Roman"/>
          <w:sz w:val="28"/>
          <w:szCs w:val="28"/>
        </w:rPr>
        <w:t xml:space="preserve"> </w:t>
      </w:r>
      <w:r w:rsidR="00E726EF">
        <w:rPr>
          <w:rFonts w:ascii="Times New Roman" w:eastAsia="Times New Roman" w:hAnsi="Times New Roman"/>
          <w:sz w:val="28"/>
          <w:szCs w:val="28"/>
        </w:rPr>
        <w:t>Пыталовского м</w:t>
      </w:r>
      <w:r>
        <w:rPr>
          <w:rFonts w:ascii="Times New Roman" w:eastAsia="Times New Roman" w:hAnsi="Times New Roman"/>
          <w:sz w:val="28"/>
          <w:szCs w:val="28"/>
        </w:rPr>
        <w:t>униципа</w:t>
      </w:r>
      <w:r w:rsidR="00ED6F03">
        <w:rPr>
          <w:rFonts w:ascii="Times New Roman" w:eastAsia="Times New Roman" w:hAnsi="Times New Roman"/>
          <w:sz w:val="28"/>
          <w:szCs w:val="28"/>
        </w:rPr>
        <w:t xml:space="preserve">льного округа </w:t>
      </w:r>
    </w:p>
    <w:p w:rsidR="007E2A74" w:rsidRDefault="00ED6F03" w:rsidP="00327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22.03.2024 №215</w:t>
      </w:r>
    </w:p>
    <w:p w:rsidR="00735FCC" w:rsidRDefault="00735FCC" w:rsidP="00327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35FCC" w:rsidRPr="00A80DBA" w:rsidRDefault="00735FCC" w:rsidP="00327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E2A74" w:rsidRPr="00A80DBA" w:rsidRDefault="007E2A74" w:rsidP="00B76C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80DBA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A80DBA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A80DBA">
        <w:rPr>
          <w:rFonts w:ascii="Times New Roman" w:eastAsia="Times New Roman" w:hAnsi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11" w:history="1">
        <w:r w:rsidRPr="00A80DBA">
          <w:rPr>
            <w:rFonts w:ascii="Times New Roman" w:eastAsia="Times New Roman" w:hAnsi="Times New Roman"/>
            <w:sz w:val="28"/>
            <w:szCs w:val="28"/>
          </w:rPr>
          <w:t>статьей 179</w:t>
        </w:r>
      </w:hyperlink>
      <w:r w:rsidRPr="00A80DBA">
        <w:rPr>
          <w:rFonts w:ascii="Times New Roman" w:eastAsia="Times New Roman" w:hAnsi="Times New Roman"/>
          <w:sz w:val="28"/>
          <w:szCs w:val="28"/>
        </w:rPr>
        <w:t xml:space="preserve"> Бюджетного кодекса Российской Федерации, Уставом </w:t>
      </w:r>
      <w:r w:rsidR="00900CE1">
        <w:rPr>
          <w:rFonts w:ascii="Times New Roman" w:eastAsia="Times New Roman" w:hAnsi="Times New Roman"/>
          <w:sz w:val="28"/>
          <w:szCs w:val="28"/>
        </w:rPr>
        <w:t>Пыталовского муниципального округа Псковской области</w:t>
      </w:r>
      <w:r w:rsidRPr="00A80DBA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12" w:history="1">
        <w:r w:rsidR="00256F63" w:rsidRPr="00A80DBA">
          <w:rPr>
            <w:rFonts w:ascii="Times New Roman" w:eastAsia="Times New Roman" w:hAnsi="Times New Roman"/>
            <w:sz w:val="28"/>
            <w:szCs w:val="28"/>
            <w:lang w:eastAsia="ar-SA"/>
          </w:rPr>
          <w:t>постановлением</w:t>
        </w:r>
      </w:hyperlink>
      <w:r w:rsidR="00256F63"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Пы</w:t>
      </w:r>
      <w:r w:rsidR="00256F63">
        <w:rPr>
          <w:rFonts w:ascii="Times New Roman" w:eastAsia="Times New Roman" w:hAnsi="Times New Roman"/>
          <w:sz w:val="28"/>
          <w:szCs w:val="28"/>
          <w:lang w:eastAsia="ar-SA"/>
        </w:rPr>
        <w:t>таловского муниципального округа</w:t>
      </w:r>
      <w:r w:rsidR="00256F63" w:rsidRPr="004D2D2C">
        <w:rPr>
          <w:rFonts w:ascii="Times New Roman" w:eastAsia="Times New Roman" w:hAnsi="Times New Roman"/>
          <w:sz w:val="28"/>
          <w:szCs w:val="28"/>
          <w:lang w:eastAsia="ar-SA"/>
        </w:rPr>
        <w:t xml:space="preserve"> от</w:t>
      </w:r>
      <w:r w:rsidR="00256F63" w:rsidRPr="004D2D2C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256F63">
        <w:rPr>
          <w:rFonts w:ascii="Times New Roman" w:eastAsia="Times New Roman" w:hAnsi="Times New Roman"/>
          <w:sz w:val="28"/>
          <w:szCs w:val="28"/>
          <w:lang w:eastAsia="ar-SA"/>
        </w:rPr>
        <w:t>21.08.2024</w:t>
      </w:r>
      <w:r w:rsidR="00256F63" w:rsidRPr="004D2D2C">
        <w:rPr>
          <w:rFonts w:ascii="Times New Roman" w:eastAsia="Times New Roman" w:hAnsi="Times New Roman"/>
          <w:sz w:val="28"/>
          <w:szCs w:val="28"/>
          <w:lang w:eastAsia="ar-SA"/>
        </w:rPr>
        <w:t xml:space="preserve"> № 689 </w:t>
      </w:r>
      <w:r w:rsidR="00256F63" w:rsidRPr="00A80DBA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256F63" w:rsidRPr="004D2D2C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Порядка разработки и реализации муниципальных программ Пыталовского муниципального округа на очередной финансовый год и</w:t>
      </w:r>
      <w:r w:rsidR="00256F63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плановый период</w:t>
      </w:r>
      <w:r w:rsidR="00256F63" w:rsidRPr="00A80DBA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>законом Псковской области</w:t>
      </w:r>
      <w:proofErr w:type="gramEnd"/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 от 02.03.2023 N 2354-ОЗ «О преобразовании муниципальных образований, входящих в состав муниципального образования «</w:t>
      </w:r>
      <w:proofErr w:type="spellStart"/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>Пыталовский</w:t>
      </w:r>
      <w:proofErr w:type="spellEnd"/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</w:t>
      </w:r>
      <w:r w:rsid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0D2D18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Пыталовского  </w:t>
      </w:r>
      <w:r w:rsidR="00900CE1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>ПОСТАНОВЛЯЕТ</w:t>
      </w:r>
      <w:r w:rsidRPr="00A80DBA">
        <w:rPr>
          <w:rFonts w:ascii="Times New Roman" w:eastAsia="Times New Roman" w:hAnsi="Times New Roman"/>
          <w:sz w:val="28"/>
          <w:szCs w:val="28"/>
        </w:rPr>
        <w:t>:</w:t>
      </w:r>
    </w:p>
    <w:p w:rsidR="000036F6" w:rsidRPr="00E74711" w:rsidRDefault="000036F6" w:rsidP="00B76CDF">
      <w:pPr>
        <w:widowControl w:val="0"/>
        <w:numPr>
          <w:ilvl w:val="0"/>
          <w:numId w:val="1"/>
        </w:numPr>
        <w:tabs>
          <w:tab w:val="clear" w:pos="1260"/>
          <w:tab w:val="left" w:pos="900"/>
          <w:tab w:val="num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Внести изменения в </w:t>
      </w:r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муниципальную </w:t>
      </w:r>
      <w:hyperlink w:anchor="Par43" w:history="1">
        <w:r w:rsidR="007E2A74" w:rsidRPr="00E74711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программу</w:t>
        </w:r>
      </w:hyperlink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</w:t>
      </w:r>
      <w:r w:rsidR="00ED6F03" w:rsidRPr="00171D1C">
        <w:rPr>
          <w:rFonts w:ascii="Times New Roman" w:eastAsia="Times New Roman" w:hAnsi="Times New Roman"/>
          <w:sz w:val="28"/>
          <w:szCs w:val="28"/>
        </w:rPr>
        <w:t>Управление и обеспечение деятельности администрации муниципального образования «</w:t>
      </w:r>
      <w:proofErr w:type="spellStart"/>
      <w:r w:rsidR="00ED6F03" w:rsidRPr="00171D1C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="00ED6F03" w:rsidRPr="00171D1C">
        <w:rPr>
          <w:rFonts w:ascii="Times New Roman" w:eastAsia="Times New Roman" w:hAnsi="Times New Roman"/>
          <w:sz w:val="28"/>
          <w:szCs w:val="28"/>
        </w:rPr>
        <w:t xml:space="preserve"> муниципальный округ», создание условий для эффективного управления муниципальными финансами и муниципальным долгом на 2024-2026 годы</w:t>
      </w:r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утвержденную постановлением Администрации Пыталовского муниципальн</w:t>
      </w:r>
      <w:r w:rsidR="00ED6F03">
        <w:rPr>
          <w:rFonts w:ascii="Times New Roman" w:eastAsia="Times New Roman" w:hAnsi="Times New Roman"/>
          <w:color w:val="000000" w:themeColor="text1"/>
          <w:sz w:val="28"/>
          <w:szCs w:val="28"/>
        </w:rPr>
        <w:t>ого округа от 22.03.2024г.  №215</w:t>
      </w: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1B7769" w:rsidRPr="001B7769" w:rsidRDefault="000036F6" w:rsidP="003E2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</w:t>
      </w:r>
      <w:r w:rsidRPr="000036F6">
        <w:rPr>
          <w:rFonts w:ascii="Times New Roman" w:eastAsia="Times New Roman" w:hAnsi="Times New Roman"/>
          <w:sz w:val="28"/>
          <w:szCs w:val="28"/>
        </w:rPr>
        <w:t>1.1. Паспорт муниципальной программы «</w:t>
      </w:r>
      <w:r w:rsidR="00ED6F03" w:rsidRPr="00171D1C">
        <w:rPr>
          <w:rFonts w:ascii="Times New Roman" w:eastAsia="Times New Roman" w:hAnsi="Times New Roman"/>
          <w:sz w:val="28"/>
          <w:szCs w:val="28"/>
        </w:rPr>
        <w:t>Управление и обеспечение деятельности администрации муниципального образования «</w:t>
      </w:r>
      <w:proofErr w:type="spellStart"/>
      <w:r w:rsidR="00ED6F03" w:rsidRPr="00171D1C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="00ED6F03" w:rsidRPr="00171D1C">
        <w:rPr>
          <w:rFonts w:ascii="Times New Roman" w:eastAsia="Times New Roman" w:hAnsi="Times New Roman"/>
          <w:sz w:val="28"/>
          <w:szCs w:val="28"/>
        </w:rPr>
        <w:t xml:space="preserve"> муниципальный округ», создание условий для эффективного управления муниципальными финансами и муниципальным долгом на 2024-2026 годы</w:t>
      </w:r>
      <w:r w:rsidR="00B737F8">
        <w:rPr>
          <w:rFonts w:ascii="Times New Roman" w:eastAsia="Times New Roman" w:hAnsi="Times New Roman"/>
          <w:sz w:val="28"/>
          <w:szCs w:val="28"/>
        </w:rPr>
        <w:t>» изложить в новой редакции:</w:t>
      </w:r>
    </w:p>
    <w:tbl>
      <w:tblPr>
        <w:tblW w:w="9401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480"/>
        <w:gridCol w:w="1385"/>
        <w:gridCol w:w="1134"/>
        <w:gridCol w:w="1134"/>
        <w:gridCol w:w="1134"/>
        <w:gridCol w:w="1134"/>
      </w:tblGrid>
      <w:tr w:rsidR="001B7769" w:rsidRPr="00947DDF" w:rsidTr="001B7769">
        <w:trPr>
          <w:trHeight w:val="4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947DDF" w:rsidRDefault="00ED6F03" w:rsidP="00ED6F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</w:rPr>
              <w:t>Управление и обеспечение деятельности администрации муниципального образования «</w:t>
            </w:r>
            <w:proofErr w:type="spellStart"/>
            <w:r w:rsidRPr="00947DDF">
              <w:rPr>
                <w:rFonts w:ascii="Times New Roman" w:eastAsia="Times New Roman" w:hAnsi="Times New Roman"/>
                <w:sz w:val="24"/>
                <w:szCs w:val="24"/>
              </w:rPr>
              <w:t>Пыталовский</w:t>
            </w:r>
            <w:proofErr w:type="spellEnd"/>
            <w:r w:rsidRPr="00947DDF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муниципальный округ», создание условий для эффективного управления муниципальными финансами и муниципальным долгом на 2024-2026 годы</w:t>
            </w:r>
          </w:p>
        </w:tc>
      </w:tr>
      <w:tr w:rsidR="001B7769" w:rsidRPr="00947DDF" w:rsidTr="001B7769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Администрация Пыталовского муниципального округа</w:t>
            </w:r>
          </w:p>
        </w:tc>
      </w:tr>
      <w:tr w:rsidR="001B7769" w:rsidRPr="00947DDF" w:rsidTr="001B7769">
        <w:trPr>
          <w:trHeight w:val="4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947DDF" w:rsidRDefault="003E2D92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  <w:r w:rsidR="001B7769"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Финансовое управление Администрации Пыталовского муниципального округа</w:t>
            </w:r>
          </w:p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  <w:r w:rsidR="00ED6F03"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D6F03"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Отдел по правовым вопросам Администрации Пыталовского муниципального округа</w:t>
            </w:r>
          </w:p>
          <w:p w:rsidR="00ED6F03" w:rsidRPr="00947DDF" w:rsidRDefault="00ED6F03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 Отдел по экономическому, инвестиционному развитию, сельскому хозяйству и природным ресурсам Администрации Пыталовского муниципального округа</w:t>
            </w:r>
          </w:p>
        </w:tc>
      </w:tr>
      <w:tr w:rsidR="001B7769" w:rsidRPr="00947DDF" w:rsidTr="001B7769">
        <w:trPr>
          <w:trHeight w:val="4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Участники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947DDF" w:rsidRDefault="003E2D92" w:rsidP="00ED6F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  <w:r w:rsidR="001B7769"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Финансовое управление Пыталовского муниципального округа</w:t>
            </w:r>
          </w:p>
          <w:p w:rsidR="001B7769" w:rsidRPr="00947DDF" w:rsidRDefault="003E2D92" w:rsidP="00ED6F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  <w:r w:rsidR="001B7769"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Администрация Пыталовского муниципального округа</w:t>
            </w:r>
          </w:p>
        </w:tc>
      </w:tr>
      <w:tr w:rsidR="001B7769" w:rsidRPr="00947DDF" w:rsidTr="001B7769">
        <w:trPr>
          <w:trHeight w:val="4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ED6F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Цель муниципальной программы 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947DDF" w:rsidRDefault="008F2BC9" w:rsidP="00ED6F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</w:tr>
      <w:tr w:rsidR="001B7769" w:rsidRPr="00947DDF" w:rsidTr="001B7769">
        <w:trPr>
          <w:trHeight w:val="4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ED6F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  Повышение эффективности функционирования системы муниципального управления</w:t>
            </w:r>
          </w:p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 Обеспечение реализации законодательства по противодействию коррупции на территории муниципального образования «</w:t>
            </w:r>
            <w:proofErr w:type="spellStart"/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Пыталовский</w:t>
            </w:r>
            <w:proofErr w:type="spellEnd"/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муниципального округ» в целях исключения коррупции в деятельности муниципального образования</w:t>
            </w:r>
          </w:p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 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</w:p>
          <w:p w:rsidR="001B776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4. Формирование эффективной комплексной системы социальной поддержки отдельных категорий граждан на территории муниципального образования «</w:t>
            </w:r>
            <w:proofErr w:type="spellStart"/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Пыталовский</w:t>
            </w:r>
            <w:proofErr w:type="spellEnd"/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муниципальный округ»</w:t>
            </w:r>
          </w:p>
        </w:tc>
      </w:tr>
      <w:tr w:rsidR="001B7769" w:rsidRPr="00947DDF" w:rsidTr="001B7769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Целевые показатели цели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1.Численность муниципальных служащих на 1000 жителей, чел.;</w:t>
            </w:r>
          </w:p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2.Уровень удовлетворенности граждан качеством предоставления муниципальных услуг</w:t>
            </w:r>
            <w:proofErr w:type="gramStart"/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 (%)</w:t>
            </w:r>
            <w:proofErr w:type="gramEnd"/>
          </w:p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3.Количество выявленных фактов несоответствия декларации муниципальных служащих (ед.)</w:t>
            </w:r>
          </w:p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4.Процент исполнения плана поступления налоговых и неналоговых доходов в бюджет муниципального образования</w:t>
            </w:r>
            <w:proofErr w:type="gramStart"/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 (%)</w:t>
            </w:r>
            <w:proofErr w:type="gramEnd"/>
          </w:p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5. Уровень муниципального долга по отношению к доходам бюджета без учета безвозмездных поступлений в отчетном финансовом году -%</w:t>
            </w:r>
          </w:p>
          <w:p w:rsidR="001B776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6. Полнота исполнения расходных обязательств</w:t>
            </w:r>
            <w:proofErr w:type="gramStart"/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</w:tr>
      <w:tr w:rsidR="001B7769" w:rsidRPr="00947DDF" w:rsidTr="001B7769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Подпрограммы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C9" w:rsidRPr="00947DDF" w:rsidRDefault="008F2BC9" w:rsidP="008F2BC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1.Обеспечение функционирования администрации муниципального образования;</w:t>
            </w:r>
          </w:p>
          <w:p w:rsidR="008F2BC9" w:rsidRPr="00947DDF" w:rsidRDefault="008F2BC9" w:rsidP="008F2BC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 Обеспечение общего порядка и противодействие коррупции;</w:t>
            </w:r>
          </w:p>
          <w:p w:rsidR="008F2BC9" w:rsidRPr="00947DDF" w:rsidRDefault="008F2BC9" w:rsidP="008F2BC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3.Совершенствование, развитие бюджетного процесса и управление муниципальным долгом</w:t>
            </w:r>
          </w:p>
          <w:p w:rsidR="001B7769" w:rsidRPr="00947DDF" w:rsidRDefault="008F2BC9" w:rsidP="008F2BC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4.Социальная поддержка отдельных граждан и реализация демографической политики на территории муниципального образования.</w:t>
            </w:r>
          </w:p>
        </w:tc>
      </w:tr>
      <w:tr w:rsidR="001B7769" w:rsidRPr="00947DDF" w:rsidTr="001B7769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Сроки и этапы реализации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2024-2026 гг.</w:t>
            </w:r>
          </w:p>
        </w:tc>
      </w:tr>
      <w:tr w:rsidR="001B7769" w:rsidRPr="00947DDF" w:rsidTr="0071601B">
        <w:trPr>
          <w:trHeight w:val="600"/>
        </w:trPr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Объемы и источники финансирования муниципальной программы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Источники</w:t>
            </w:r>
          </w:p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7769" w:rsidRPr="000D2D18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0D2D18">
              <w:rPr>
                <w:rFonts w:ascii="Times New Roman" w:eastAsia="Times New Roman" w:hAnsi="Times New Roman"/>
                <w:color w:val="000000"/>
                <w:lang w:eastAsia="ar-SA"/>
              </w:rPr>
              <w:t>Всего (тыс.</w:t>
            </w:r>
            <w:r w:rsidR="000D2D18" w:rsidRPr="000D2D1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</w:t>
            </w:r>
            <w:r w:rsidRPr="000D2D18">
              <w:rPr>
                <w:rFonts w:ascii="Times New Roman" w:eastAsia="Times New Roman" w:hAnsi="Times New Roman"/>
                <w:color w:val="000000"/>
                <w:lang w:eastAsia="ar-SA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7769" w:rsidRPr="000D2D18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0D2D18">
              <w:rPr>
                <w:rFonts w:ascii="Times New Roman" w:eastAsia="Times New Roman" w:hAnsi="Times New Roman"/>
                <w:color w:val="000000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7769" w:rsidRPr="000D2D18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0D2D18">
              <w:rPr>
                <w:rFonts w:ascii="Times New Roman" w:eastAsia="Times New Roman" w:hAnsi="Times New Roman"/>
                <w:color w:val="000000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7769" w:rsidRPr="000D2D18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0D2D18">
              <w:rPr>
                <w:rFonts w:ascii="Times New Roman" w:eastAsia="Times New Roman" w:hAnsi="Times New Roman"/>
                <w:color w:val="000000"/>
                <w:lang w:eastAsia="ar-SA"/>
              </w:rPr>
              <w:t>2026 год</w:t>
            </w:r>
          </w:p>
        </w:tc>
      </w:tr>
      <w:tr w:rsidR="0071601B" w:rsidRPr="00947DDF" w:rsidTr="0071601B">
        <w:trPr>
          <w:trHeight w:val="600"/>
        </w:trPr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947DDF" w:rsidRDefault="0071601B" w:rsidP="0071601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01B" w:rsidRPr="00947DDF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1B" w:rsidRPr="0071601B" w:rsidRDefault="0071601B" w:rsidP="00256F6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  <w:r w:rsidRPr="0071601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14</w:t>
            </w:r>
            <w:r w:rsidR="00256F6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8568,63049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1B" w:rsidRPr="0071601B" w:rsidRDefault="00256F63" w:rsidP="00256F63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60095</w:t>
            </w:r>
            <w:r w:rsidR="0071601B" w:rsidRPr="0071601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46049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1B" w:rsidRPr="0071601B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1601B">
              <w:rPr>
                <w:rFonts w:ascii="Times New Roman" w:hAnsi="Times New Roman"/>
                <w:sz w:val="20"/>
                <w:szCs w:val="20"/>
                <w:lang w:eastAsia="ar-SA"/>
              </w:rPr>
              <w:t>44 970,17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1B" w:rsidRPr="0071601B" w:rsidRDefault="0071601B" w:rsidP="0071601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71601B">
              <w:rPr>
                <w:rFonts w:ascii="Times New Roman" w:hAnsi="Times New Roman"/>
                <w:sz w:val="20"/>
                <w:szCs w:val="20"/>
                <w:lang w:eastAsia="ar-SA"/>
              </w:rPr>
              <w:t>43 803</w:t>
            </w:r>
          </w:p>
        </w:tc>
      </w:tr>
      <w:tr w:rsidR="0071601B" w:rsidRPr="00947DDF" w:rsidTr="0071601B">
        <w:trPr>
          <w:trHeight w:val="380"/>
        </w:trPr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947DDF" w:rsidRDefault="0071601B" w:rsidP="0071601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947DDF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A87316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8731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10624,4941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A87316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873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>4183,31864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A87316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8731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3 233,90273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01B" w:rsidRPr="00A87316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8731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3 225,27273</w:t>
            </w:r>
          </w:p>
        </w:tc>
      </w:tr>
      <w:tr w:rsidR="0071601B" w:rsidRPr="00A87316" w:rsidTr="00A87316">
        <w:trPr>
          <w:trHeight w:val="600"/>
        </w:trPr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947DDF" w:rsidRDefault="0071601B" w:rsidP="0071601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947DDF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A87316" w:rsidRDefault="0071601B" w:rsidP="00240D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8731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15</w:t>
            </w:r>
            <w:r w:rsidR="00240DC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9511</w:t>
            </w:r>
            <w:r w:rsidRPr="00A8731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,</w:t>
            </w:r>
            <w:r w:rsidR="00240DC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12459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A87316" w:rsidRDefault="0071601B" w:rsidP="00240D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8731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6</w:t>
            </w:r>
            <w:r w:rsidR="00240DC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4278</w:t>
            </w:r>
            <w:r w:rsidRPr="00A8731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,</w:t>
            </w:r>
            <w:r w:rsidR="00240DC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77913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A87316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8731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48 204,07273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01B" w:rsidRPr="00A87316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8731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47028,27273</w:t>
            </w:r>
          </w:p>
        </w:tc>
      </w:tr>
      <w:tr w:rsidR="0071601B" w:rsidRPr="00947DDF" w:rsidTr="001B7769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01B" w:rsidRPr="00947DDF" w:rsidRDefault="0071601B" w:rsidP="007160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Ожидаемые результаты реализации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01B" w:rsidRPr="00947DDF" w:rsidRDefault="0071601B" w:rsidP="007160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1.Уровень удовлетворенности граждан качеством предоставления муниципальных услуг – 85%</w:t>
            </w:r>
          </w:p>
          <w:p w:rsidR="0071601B" w:rsidRPr="00947DDF" w:rsidRDefault="0071601B" w:rsidP="007160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3.Количество выявленных фактов несоответствия декларации муниципальных служащих (ед.) - 0</w:t>
            </w:r>
          </w:p>
          <w:p w:rsidR="0071601B" w:rsidRPr="00947DDF" w:rsidRDefault="0071601B" w:rsidP="007160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4.Процент исполнения плана поступления налоговых и неналоговых доходов в бюджет муниципального образования – 100%</w:t>
            </w:r>
          </w:p>
          <w:p w:rsidR="0071601B" w:rsidRPr="00947DDF" w:rsidRDefault="0071601B" w:rsidP="007160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5.Уровень муниципального долга по отношению к доходам бюджета без учета безвозмездных поступлений в отчетном финансовом году – 6 %</w:t>
            </w:r>
          </w:p>
          <w:p w:rsidR="0071601B" w:rsidRPr="00947DDF" w:rsidRDefault="0071601B" w:rsidP="007160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6.Полнота исполнения расходных обязательств (%) - 90</w:t>
            </w:r>
          </w:p>
          <w:p w:rsidR="0071601B" w:rsidRPr="00947DDF" w:rsidRDefault="0071601B" w:rsidP="007160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E30CB" w:rsidRDefault="00EE30CB" w:rsidP="00EE30C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79308A" w:rsidRDefault="00EE30CB" w:rsidP="00EE30C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79308A" w:rsidRPr="0079308A">
        <w:rPr>
          <w:rFonts w:ascii="Times New Roman" w:eastAsia="Times New Roman" w:hAnsi="Times New Roman"/>
          <w:sz w:val="28"/>
          <w:szCs w:val="28"/>
        </w:rPr>
        <w:t xml:space="preserve">1.2. Раздел «Ресурсное обеспечение Программы» муниципальной программы </w:t>
      </w:r>
      <w:r w:rsidR="00A762C7" w:rsidRPr="00A762C7">
        <w:rPr>
          <w:rFonts w:ascii="Times New Roman" w:eastAsia="Times New Roman" w:hAnsi="Times New Roman"/>
          <w:sz w:val="28"/>
          <w:szCs w:val="28"/>
        </w:rPr>
        <w:t>Управление и обеспечение деятельности администрации муниципального образования «</w:t>
      </w:r>
      <w:proofErr w:type="spellStart"/>
      <w:r w:rsidR="00A762C7" w:rsidRPr="00A762C7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="00A762C7" w:rsidRPr="00A762C7">
        <w:rPr>
          <w:rFonts w:ascii="Times New Roman" w:eastAsia="Times New Roman" w:hAnsi="Times New Roman"/>
          <w:sz w:val="28"/>
          <w:szCs w:val="28"/>
        </w:rPr>
        <w:t xml:space="preserve"> муниципальный округ», создание условий для эффективного управления муниципальными финансами и муниципальным долгом на 2024-2026 годы</w:t>
      </w:r>
      <w:r w:rsidR="00A762C7">
        <w:rPr>
          <w:rFonts w:ascii="Times New Roman" w:eastAsia="Times New Roman" w:hAnsi="Times New Roman"/>
          <w:sz w:val="28"/>
          <w:szCs w:val="28"/>
        </w:rPr>
        <w:t xml:space="preserve"> </w:t>
      </w:r>
      <w:r w:rsidR="0079308A" w:rsidRPr="0079308A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:rsidR="0079308A" w:rsidRPr="0079308A" w:rsidRDefault="00EE30CB" w:rsidP="00EE30C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«</w:t>
      </w:r>
      <w:r w:rsidR="0079308A" w:rsidRPr="0079308A">
        <w:rPr>
          <w:rFonts w:ascii="Times New Roman" w:hAnsi="Times New Roman"/>
          <w:color w:val="000000"/>
          <w:sz w:val="28"/>
          <w:szCs w:val="28"/>
          <w:lang w:eastAsia="ar-SA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="0079308A" w:rsidRPr="0079308A">
        <w:rPr>
          <w:rFonts w:ascii="Times New Roman" w:hAnsi="Times New Roman"/>
          <w:color w:val="000000"/>
          <w:sz w:val="28"/>
          <w:szCs w:val="28"/>
          <w:lang w:eastAsia="ar-SA"/>
        </w:rPr>
        <w:t>Пыталовский</w:t>
      </w:r>
      <w:proofErr w:type="spellEnd"/>
      <w:r w:rsidR="0079308A"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муниципальный округ» на соответствующий финансовый год и плановый период.</w:t>
      </w:r>
    </w:p>
    <w:p w:rsidR="00EE30CB" w:rsidRDefault="00EE30CB" w:rsidP="0079308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</w:t>
      </w:r>
    </w:p>
    <w:p w:rsidR="0079308A" w:rsidRPr="0079308A" w:rsidRDefault="0079308A" w:rsidP="0079308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Общий объем финансирования программы на 2024 - 2026 годы составит</w:t>
      </w:r>
      <w:r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A8731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240DC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8731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40DCB">
        <w:rPr>
          <w:rFonts w:ascii="Times New Roman" w:eastAsia="Times New Roman" w:hAnsi="Times New Roman"/>
          <w:sz w:val="28"/>
          <w:szCs w:val="28"/>
          <w:lang w:eastAsia="ru-RU"/>
        </w:rPr>
        <w:t>511</w:t>
      </w:r>
      <w:r w:rsidR="00A8731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40DCB">
        <w:rPr>
          <w:rFonts w:ascii="Times New Roman" w:eastAsia="Times New Roman" w:hAnsi="Times New Roman"/>
          <w:sz w:val="28"/>
          <w:szCs w:val="28"/>
          <w:lang w:eastAsia="ru-RU"/>
        </w:rPr>
        <w:t>124</w:t>
      </w:r>
      <w:r w:rsidR="00A873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40DCB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C33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рублей</w:t>
      </w: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>, в том числе:</w:t>
      </w:r>
    </w:p>
    <w:p w:rsidR="0079308A" w:rsidRPr="0079308A" w:rsidRDefault="0079308A" w:rsidP="0079308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>на 2024 год –</w:t>
      </w:r>
      <w:r w:rsidR="00240DCB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="00A873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DCB">
        <w:rPr>
          <w:rFonts w:ascii="Times New Roman" w:eastAsia="Times New Roman" w:hAnsi="Times New Roman"/>
          <w:sz w:val="28"/>
          <w:szCs w:val="28"/>
          <w:lang w:eastAsia="ru-RU"/>
        </w:rPr>
        <w:t>278</w:t>
      </w:r>
      <w:r w:rsidR="00A873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DCB">
        <w:rPr>
          <w:rFonts w:ascii="Times New Roman" w:eastAsia="Times New Roman" w:hAnsi="Times New Roman"/>
          <w:sz w:val="28"/>
          <w:szCs w:val="28"/>
          <w:lang w:eastAsia="ru-RU"/>
        </w:rPr>
        <w:t>779</w:t>
      </w:r>
      <w:r w:rsidR="00A873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40DC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0D2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руб</w:t>
      </w:r>
      <w:r w:rsidR="00C33EE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79308A" w:rsidRPr="0079308A" w:rsidRDefault="00616AF6" w:rsidP="0079308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на 2025 год – 48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204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072,73</w:t>
      </w:r>
      <w:r w:rsidR="0079308A"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  <w:r w:rsidR="0079308A"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руб.</w:t>
      </w:r>
      <w:r w:rsidR="0079308A"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</w:p>
    <w:p w:rsidR="007D0A7A" w:rsidRPr="00337142" w:rsidRDefault="00616AF6" w:rsidP="00337142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на 2026 год – 47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028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272,73</w:t>
      </w:r>
      <w:r w:rsidR="0079308A"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  </w:t>
      </w:r>
      <w:r w:rsidR="0079308A"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руб.</w:t>
      </w:r>
      <w:r w:rsidR="00EE30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7D0A7A" w:rsidRDefault="007D0A7A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5257" w:rsidRDefault="006F5257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4A7E" w:rsidRPr="00712349" w:rsidRDefault="00214A7E" w:rsidP="00214A7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1.3. </w:t>
      </w:r>
      <w:r w:rsidRPr="00712349">
        <w:rPr>
          <w:rFonts w:ascii="Times New Roman" w:eastAsia="Times New Roman" w:hAnsi="Times New Roman"/>
          <w:sz w:val="28"/>
          <w:szCs w:val="28"/>
        </w:rPr>
        <w:t>Паспорт подпрог</w:t>
      </w:r>
      <w:r>
        <w:rPr>
          <w:rFonts w:ascii="Times New Roman" w:eastAsia="Times New Roman" w:hAnsi="Times New Roman"/>
          <w:sz w:val="28"/>
          <w:szCs w:val="28"/>
        </w:rPr>
        <w:t>раммы «</w:t>
      </w:r>
      <w:r w:rsidRPr="00C95729">
        <w:rPr>
          <w:rFonts w:ascii="Times New Roman" w:eastAsia="Times New Roman" w:hAnsi="Times New Roman"/>
          <w:sz w:val="28"/>
          <w:szCs w:val="28"/>
        </w:rPr>
        <w:t>Обеспечение функционирования администрации муниципального образования</w:t>
      </w:r>
      <w:r w:rsidRPr="00712349">
        <w:rPr>
          <w:rFonts w:ascii="Times New Roman" w:eastAsia="Times New Roman" w:hAnsi="Times New Roman"/>
          <w:sz w:val="28"/>
          <w:szCs w:val="28"/>
        </w:rPr>
        <w:t>» изложить в новой редакции:</w:t>
      </w:r>
    </w:p>
    <w:p w:rsidR="00214A7E" w:rsidRDefault="00214A7E" w:rsidP="00214A7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tbl>
      <w:tblPr>
        <w:tblW w:w="9401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1417"/>
        <w:gridCol w:w="1423"/>
        <w:gridCol w:w="1134"/>
        <w:gridCol w:w="1134"/>
        <w:gridCol w:w="1134"/>
      </w:tblGrid>
      <w:tr w:rsidR="00214A7E" w:rsidRPr="00947DDF" w:rsidTr="00735FCC">
        <w:trPr>
          <w:trHeight w:val="4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Наименование подпрограммы муниципальной 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Обеспечение функционирования администрации муниципального образования</w:t>
            </w:r>
          </w:p>
        </w:tc>
      </w:tr>
      <w:tr w:rsidR="00214A7E" w:rsidRPr="00947DDF" w:rsidTr="00735FCC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 Администрация Пыталовского муниципального округа</w:t>
            </w:r>
          </w:p>
        </w:tc>
      </w:tr>
      <w:tr w:rsidR="00214A7E" w:rsidRPr="00947DDF" w:rsidTr="00735FCC">
        <w:trPr>
          <w:trHeight w:val="4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Участники подпрограммы муниципальной 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 Отдел бухгалтерского учета Администрации Пыталовского муниципального округа</w:t>
            </w:r>
          </w:p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 Отдел по экономическому, инвестиционному развитию, сельскому хозяйству и природным ресурсам</w:t>
            </w:r>
          </w:p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 Управление делами Администрации Пыталовского муниципального округа</w:t>
            </w:r>
          </w:p>
        </w:tc>
      </w:tr>
      <w:tr w:rsidR="00214A7E" w:rsidRPr="00947DDF" w:rsidTr="00735FCC">
        <w:trPr>
          <w:trHeight w:val="4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Цель подпрограммы муниципальной 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Повышение эффективности функционирования системы муниципального управления</w:t>
            </w:r>
          </w:p>
        </w:tc>
      </w:tr>
      <w:tr w:rsidR="00214A7E" w:rsidRPr="00947DDF" w:rsidTr="00735FCC">
        <w:trPr>
          <w:trHeight w:val="4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Задачи подпрограммы муниципальной 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suppressAutoHyphens/>
              <w:autoSpaceDE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1. </w:t>
            </w: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Обеспечение функционирования администрации муниципального образования, выполнение функций по информационно-техническому обеспечению администрации муниципального образования </w:t>
            </w:r>
          </w:p>
        </w:tc>
      </w:tr>
      <w:tr w:rsidR="00214A7E" w:rsidRPr="00947DDF" w:rsidTr="00735FCC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Целевые показатели цели подпрограммы муниципальной 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 Количество нормативно-правовых актов, подлежащих обнародованию и опубликованных в СМИ, ед.;</w:t>
            </w:r>
          </w:p>
          <w:p w:rsidR="00214A7E" w:rsidRPr="00947DDF" w:rsidRDefault="00214A7E" w:rsidP="00735FC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 Численность муниципальных служащих на 1000 жителей, чел.;</w:t>
            </w:r>
          </w:p>
          <w:p w:rsidR="00214A7E" w:rsidRPr="00947DDF" w:rsidRDefault="00214A7E" w:rsidP="00735FC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 Ежегодная удовлетворенность населения деятельностью органов местного самоуправления, в том числе их информационной открытостью, %;</w:t>
            </w:r>
          </w:p>
          <w:p w:rsidR="00214A7E" w:rsidRPr="00947DDF" w:rsidRDefault="00214A7E" w:rsidP="00735FC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4. Количество муниципальных служащих ежегодно повышающих свою профессиональную квалификацию, чел.</w:t>
            </w:r>
          </w:p>
        </w:tc>
      </w:tr>
      <w:tr w:rsidR="00214A7E" w:rsidRPr="00947DDF" w:rsidTr="00735FCC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1.Функционирование администрации муниципального образования</w:t>
            </w:r>
          </w:p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2.Функционирование организаций, обеспечивающих выполнение части муниципальных функций</w:t>
            </w:r>
          </w:p>
        </w:tc>
      </w:tr>
      <w:tr w:rsidR="00214A7E" w:rsidRPr="00947DDF" w:rsidTr="00735FCC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На 2024-2026 гг.</w:t>
            </w:r>
          </w:p>
        </w:tc>
      </w:tr>
      <w:tr w:rsidR="00214A7E" w:rsidRPr="00947DDF" w:rsidTr="00735FCC">
        <w:trPr>
          <w:trHeight w:val="600"/>
        </w:trPr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Всего </w:t>
            </w:r>
          </w:p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2026 год</w:t>
            </w:r>
          </w:p>
        </w:tc>
      </w:tr>
      <w:tr w:rsidR="00214A7E" w:rsidRPr="00947DDF" w:rsidTr="00735FCC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214A7E" w:rsidRPr="00947DDF" w:rsidTr="00735FCC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0715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  <w:r w:rsidR="000715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8398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0715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0715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0715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6854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0715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41 355,370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sz w:val="24"/>
                <w:szCs w:val="24"/>
                <w:lang w:eastAsia="ar-SA"/>
              </w:rPr>
              <w:t>40 188,200</w:t>
            </w:r>
          </w:p>
        </w:tc>
      </w:tr>
      <w:tr w:rsidR="00214A7E" w:rsidRPr="00947DDF" w:rsidTr="00735FCC">
        <w:trPr>
          <w:trHeight w:val="38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 МО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729</w:t>
            </w: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41591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202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729,41591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14A7E" w:rsidRPr="00947DDF" w:rsidTr="00735FCC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14A7E" w:rsidRPr="00947DDF" w:rsidTr="00735FCC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 по источникам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40DCB" w:rsidP="00735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139127,5864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240D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240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7584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240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41 355,370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sz w:val="24"/>
                <w:szCs w:val="24"/>
                <w:lang w:eastAsia="ar-SA"/>
              </w:rPr>
              <w:t>40 188,200</w:t>
            </w:r>
          </w:p>
        </w:tc>
      </w:tr>
      <w:tr w:rsidR="00214A7E" w:rsidRPr="00947DDF" w:rsidTr="00735FCC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7E" w:rsidRPr="00947DDF" w:rsidRDefault="00214A7E" w:rsidP="00735FC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1.Количество нормативно-правовых актов, подлежащих обнародованию и опубликованных в СМИ – 140 ед.</w:t>
            </w:r>
          </w:p>
          <w:p w:rsidR="00214A7E" w:rsidRPr="00947DDF" w:rsidRDefault="00214A7E" w:rsidP="00735FC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2.Численность муниципальных служащих на 1000 жителей – 5 чел.</w:t>
            </w:r>
          </w:p>
          <w:p w:rsidR="00214A7E" w:rsidRPr="00947DDF" w:rsidRDefault="00214A7E" w:rsidP="00735FC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3.Ежегодная удовлетворенность населения деятельностью органов местного самоуправления, в том числе их информационной открытостью – 95%</w:t>
            </w:r>
          </w:p>
          <w:p w:rsidR="00214A7E" w:rsidRPr="00947DDF" w:rsidRDefault="00214A7E" w:rsidP="00735FC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4.Количество муниципальных служащих ежегодно повышающих свою профессиональную квалификацию – 8 человек.</w:t>
            </w:r>
          </w:p>
          <w:p w:rsidR="00214A7E" w:rsidRPr="00947DDF" w:rsidRDefault="00214A7E" w:rsidP="00735FC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14A7E" w:rsidRPr="00DD4169" w:rsidRDefault="00214A7E" w:rsidP="00214A7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14A7E" w:rsidRPr="007D5277" w:rsidRDefault="00214A7E" w:rsidP="00214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1.4. </w:t>
      </w:r>
      <w:r w:rsidRPr="007D5277">
        <w:rPr>
          <w:rFonts w:ascii="Times New Roman" w:eastAsia="Times New Roman" w:hAnsi="Times New Roman"/>
          <w:sz w:val="28"/>
          <w:szCs w:val="28"/>
        </w:rPr>
        <w:t xml:space="preserve">Раздел «Ресурсное обеспечение подпрограммы» подпрограммы «Обеспечение функционирования администрации муниципального образования» изложить в следующей редакции: </w:t>
      </w:r>
    </w:p>
    <w:p w:rsidR="00214A7E" w:rsidRDefault="00214A7E" w:rsidP="00214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7D5277">
        <w:rPr>
          <w:rFonts w:ascii="Times New Roman" w:eastAsia="Times New Roman" w:hAnsi="Times New Roman"/>
          <w:sz w:val="28"/>
          <w:szCs w:val="28"/>
        </w:rPr>
        <w:t>«Финансовое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7D5277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Pr="007D5277">
        <w:rPr>
          <w:rFonts w:ascii="Times New Roman" w:eastAsia="Times New Roman" w:hAnsi="Times New Roman"/>
          <w:sz w:val="28"/>
          <w:szCs w:val="28"/>
        </w:rPr>
        <w:t xml:space="preserve"> муниципальный округ» на соответствующий финансовый год и плановый период.</w:t>
      </w:r>
    </w:p>
    <w:p w:rsidR="00214A7E" w:rsidRPr="007D5277" w:rsidRDefault="00214A7E" w:rsidP="00214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5277">
        <w:rPr>
          <w:rFonts w:ascii="Times New Roman" w:eastAsia="Times New Roman" w:hAnsi="Times New Roman"/>
          <w:sz w:val="28"/>
          <w:szCs w:val="28"/>
        </w:rPr>
        <w:t xml:space="preserve">Общий объем финансирования подпрограммы на 2024 – 2026 годы составит </w:t>
      </w:r>
      <w:r>
        <w:rPr>
          <w:rFonts w:ascii="Times New Roman" w:eastAsia="Times New Roman" w:hAnsi="Times New Roman"/>
          <w:sz w:val="28"/>
          <w:szCs w:val="28"/>
        </w:rPr>
        <w:t>13</w:t>
      </w:r>
      <w:r w:rsidR="00240DCB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40DCB">
        <w:rPr>
          <w:rFonts w:ascii="Times New Roman" w:eastAsia="Times New Roman" w:hAnsi="Times New Roman"/>
          <w:sz w:val="28"/>
          <w:szCs w:val="28"/>
        </w:rPr>
        <w:t>127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40DCB">
        <w:rPr>
          <w:rFonts w:ascii="Times New Roman" w:eastAsia="Times New Roman" w:hAnsi="Times New Roman"/>
          <w:sz w:val="28"/>
          <w:szCs w:val="28"/>
        </w:rPr>
        <w:t>586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240DCB">
        <w:rPr>
          <w:rFonts w:ascii="Times New Roman" w:eastAsia="Times New Roman" w:hAnsi="Times New Roman"/>
          <w:sz w:val="28"/>
          <w:szCs w:val="28"/>
        </w:rPr>
        <w:t xml:space="preserve">64 </w:t>
      </w:r>
      <w:r w:rsidRPr="007D5277">
        <w:rPr>
          <w:rFonts w:ascii="Times New Roman" w:eastAsia="Times New Roman" w:hAnsi="Times New Roman"/>
          <w:sz w:val="28"/>
          <w:szCs w:val="28"/>
        </w:rPr>
        <w:t>рублей, в том числе:</w:t>
      </w:r>
    </w:p>
    <w:p w:rsidR="00214A7E" w:rsidRPr="007D5277" w:rsidRDefault="00214A7E" w:rsidP="00214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5277">
        <w:rPr>
          <w:rFonts w:ascii="Times New Roman" w:eastAsia="Times New Roman" w:hAnsi="Times New Roman"/>
          <w:sz w:val="28"/>
          <w:szCs w:val="28"/>
        </w:rPr>
        <w:t xml:space="preserve">на 2024 год – 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240DCB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40DCB">
        <w:rPr>
          <w:rFonts w:ascii="Times New Roman" w:eastAsia="Times New Roman" w:hAnsi="Times New Roman"/>
          <w:sz w:val="28"/>
          <w:szCs w:val="28"/>
        </w:rPr>
        <w:t>584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40DCB">
        <w:rPr>
          <w:rFonts w:ascii="Times New Roman" w:eastAsia="Times New Roman" w:hAnsi="Times New Roman"/>
          <w:sz w:val="28"/>
          <w:szCs w:val="28"/>
        </w:rPr>
        <w:t>016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240DCB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D5277">
        <w:rPr>
          <w:rFonts w:ascii="Times New Roman" w:eastAsia="Times New Roman" w:hAnsi="Times New Roman"/>
          <w:sz w:val="28"/>
          <w:szCs w:val="28"/>
        </w:rPr>
        <w:t>рублей;</w:t>
      </w:r>
    </w:p>
    <w:p w:rsidR="00214A7E" w:rsidRPr="007D5277" w:rsidRDefault="00214A7E" w:rsidP="00214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5277">
        <w:rPr>
          <w:rFonts w:ascii="Times New Roman" w:eastAsia="Times New Roman" w:hAnsi="Times New Roman"/>
          <w:sz w:val="28"/>
          <w:szCs w:val="28"/>
        </w:rPr>
        <w:t>на 2025</w:t>
      </w:r>
      <w:r>
        <w:rPr>
          <w:rFonts w:ascii="Times New Roman" w:eastAsia="Times New Roman" w:hAnsi="Times New Roman"/>
          <w:sz w:val="28"/>
          <w:szCs w:val="28"/>
        </w:rPr>
        <w:t xml:space="preserve"> год – 41 355 370,0</w:t>
      </w:r>
      <w:r w:rsidRPr="007D5277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214A7E" w:rsidRPr="007D5277" w:rsidRDefault="00214A7E" w:rsidP="00214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5277">
        <w:rPr>
          <w:rFonts w:ascii="Times New Roman" w:eastAsia="Times New Roman" w:hAnsi="Times New Roman"/>
          <w:sz w:val="28"/>
          <w:szCs w:val="28"/>
        </w:rPr>
        <w:t xml:space="preserve">на 2026 год </w:t>
      </w:r>
      <w:r w:rsidRPr="00FC1D2B">
        <w:rPr>
          <w:rFonts w:ascii="Times New Roman" w:eastAsia="Times New Roman" w:hAnsi="Times New Roman"/>
          <w:sz w:val="28"/>
          <w:szCs w:val="28"/>
        </w:rPr>
        <w:t>–</w:t>
      </w:r>
      <w:r w:rsidRPr="007D52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1D2B">
        <w:rPr>
          <w:rFonts w:ascii="Times New Roman" w:eastAsia="Times New Roman" w:hAnsi="Times New Roman"/>
          <w:sz w:val="28"/>
          <w:szCs w:val="28"/>
        </w:rPr>
        <w:t>40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C1D2B">
        <w:rPr>
          <w:rFonts w:ascii="Times New Roman" w:eastAsia="Times New Roman" w:hAnsi="Times New Roman"/>
          <w:sz w:val="28"/>
          <w:szCs w:val="28"/>
        </w:rPr>
        <w:t>188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C1D2B">
        <w:rPr>
          <w:rFonts w:ascii="Times New Roman" w:eastAsia="Times New Roman" w:hAnsi="Times New Roman"/>
          <w:sz w:val="28"/>
          <w:szCs w:val="28"/>
        </w:rPr>
        <w:t>200,0</w:t>
      </w:r>
      <w:r w:rsidRPr="007D5277">
        <w:rPr>
          <w:rFonts w:ascii="Times New Roman" w:eastAsia="Times New Roman" w:hAnsi="Times New Roman"/>
          <w:sz w:val="28"/>
          <w:szCs w:val="28"/>
        </w:rPr>
        <w:t xml:space="preserve"> рублей</w:t>
      </w:r>
      <w:proofErr w:type="gramStart"/>
      <w:r w:rsidRPr="007D5277">
        <w:rPr>
          <w:rFonts w:ascii="Times New Roman" w:eastAsia="Times New Roman" w:hAnsi="Times New Roman"/>
          <w:sz w:val="28"/>
          <w:szCs w:val="28"/>
        </w:rPr>
        <w:t>.»</w:t>
      </w:r>
      <w:proofErr w:type="gramEnd"/>
    </w:p>
    <w:p w:rsidR="00214A7E" w:rsidRDefault="00214A7E" w:rsidP="003556B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01317" w:rsidRDefault="00FC1D2B" w:rsidP="003556B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="00214A7E">
        <w:rPr>
          <w:rFonts w:ascii="Times New Roman" w:eastAsia="Times New Roman" w:hAnsi="Times New Roman"/>
          <w:color w:val="000000" w:themeColor="text1"/>
          <w:sz w:val="28"/>
          <w:szCs w:val="28"/>
        </w:rPr>
        <w:t>5</w:t>
      </w:r>
      <w:r w:rsidR="003F2BFD" w:rsidRPr="00D0093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="003556B2" w:rsidRPr="003556B2">
        <w:rPr>
          <w:rFonts w:ascii="Times New Roman" w:eastAsia="Times New Roman" w:hAnsi="Times New Roman"/>
          <w:color w:val="000000" w:themeColor="text1"/>
          <w:sz w:val="28"/>
          <w:szCs w:val="28"/>
        </w:rPr>
        <w:t>Паспорт подпрограммы «</w:t>
      </w:r>
      <w:r w:rsidR="00534E9C" w:rsidRPr="00534E9C">
        <w:rPr>
          <w:rFonts w:ascii="Times New Roman" w:hAnsi="Times New Roman"/>
          <w:color w:val="000000"/>
          <w:sz w:val="28"/>
          <w:szCs w:val="28"/>
          <w:lang w:eastAsia="ar-SA"/>
        </w:rPr>
        <w:t>Социальная поддержка граждан и реализация демографической политики в муниципальном образовании</w:t>
      </w:r>
      <w:r w:rsidR="003556B2" w:rsidRPr="003556B2">
        <w:rPr>
          <w:rFonts w:ascii="Times New Roman" w:eastAsia="Times New Roman" w:hAnsi="Times New Roman"/>
          <w:color w:val="000000" w:themeColor="text1"/>
          <w:sz w:val="28"/>
          <w:szCs w:val="28"/>
        </w:rPr>
        <w:t>» изложить в новой редакции:</w:t>
      </w:r>
    </w:p>
    <w:tbl>
      <w:tblPr>
        <w:tblW w:w="9445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1559"/>
        <w:gridCol w:w="1281"/>
        <w:gridCol w:w="1129"/>
        <w:gridCol w:w="1281"/>
        <w:gridCol w:w="1036"/>
      </w:tblGrid>
      <w:tr w:rsidR="00534E9C" w:rsidRPr="00534E9C" w:rsidTr="00A35CC2">
        <w:trPr>
          <w:trHeight w:val="4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Наименование подпрограммы муниципальной 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Социальная поддержка граждан и реализация демографической политики в муниципальном образовании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Ответственный исполнитель подпрограммы </w:t>
            </w: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муниципальной подпрограммы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1. Администрация Пыталовского муниципального округа Псковской области</w:t>
            </w:r>
          </w:p>
        </w:tc>
      </w:tr>
      <w:tr w:rsidR="00534E9C" w:rsidRPr="00534E9C" w:rsidTr="00A35CC2">
        <w:trPr>
          <w:trHeight w:val="909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Участники подпрограммы муниципальной 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1.Администрация Пыталовского муниципального округа </w:t>
            </w:r>
          </w:p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2.Финансовое управление Администрации Пыталовского муниципального округа</w:t>
            </w:r>
          </w:p>
        </w:tc>
      </w:tr>
      <w:tr w:rsidR="00534E9C" w:rsidRPr="00534E9C" w:rsidTr="00A35CC2">
        <w:trPr>
          <w:trHeight w:val="4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Цель подпрограммы муниципальной 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Формирование эффективной комплексной системы социальной поддержки отдельных категорий граждан на территории муниципального образования</w:t>
            </w:r>
          </w:p>
        </w:tc>
      </w:tr>
      <w:tr w:rsidR="00534E9C" w:rsidRPr="00534E9C" w:rsidTr="00A35CC2">
        <w:trPr>
          <w:trHeight w:val="4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Задачи подпрограммы муниципальной 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 Социальная поддержка граждан и реализация демографической политики</w:t>
            </w:r>
          </w:p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 Реализация органами местного самоуправления отдельных переданных государственных полномочий</w:t>
            </w:r>
          </w:p>
          <w:p w:rsidR="00534E9C" w:rsidRPr="00534E9C" w:rsidRDefault="00534E9C" w:rsidP="00534E9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34E9C" w:rsidRPr="00534E9C" w:rsidTr="00A35CC2">
        <w:trPr>
          <w:trHeight w:val="14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Целевые показатели цели подпрограммы муниципальной 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 Доля лиц получивших необходимые меры социальной поддержки от числа граждан, имеющих право на их получение -%</w:t>
            </w:r>
          </w:p>
          <w:p w:rsidR="00534E9C" w:rsidRPr="00534E9C" w:rsidRDefault="00534E9C" w:rsidP="00534E9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 Уровень удовлетворенности населения муниципального образования мерами социальной поддержки населения -%</w:t>
            </w:r>
          </w:p>
        </w:tc>
      </w:tr>
      <w:tr w:rsidR="00534E9C" w:rsidRPr="00534E9C" w:rsidTr="00A35CC2">
        <w:trPr>
          <w:trHeight w:val="1103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Основные мероприятия, входящие в состав подпрограммы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 Социальная поддержка граждан и реализация демографической политики</w:t>
            </w:r>
          </w:p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 Реализация органами местного самоуправления отдельных переданных государственных полномочий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На 2024-2026 гг.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тыс</w:t>
            </w:r>
            <w:proofErr w:type="gramStart"/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.р</w:t>
            </w:r>
            <w:proofErr w:type="gramEnd"/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уб</w:t>
            </w:r>
            <w:proofErr w:type="spellEnd"/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2026 год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color w:val="000000"/>
                <w:lang w:eastAsia="ar-SA"/>
              </w:rPr>
            </w:pPr>
            <w:r w:rsidRPr="00534E9C">
              <w:rPr>
                <w:color w:val="000000"/>
                <w:lang w:eastAsia="ar-SA"/>
              </w:rPr>
              <w:t>-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4F4EC4" w:rsidP="00791F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10 </w:t>
            </w:r>
            <w:r w:rsidR="00791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 w:rsidR="00791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4F4EC4" w:rsidP="00791F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3 </w:t>
            </w:r>
            <w:r w:rsidR="00791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212</w:t>
            </w:r>
            <w:r w:rsidR="00534E9C"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 w:rsidR="00791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3 586,8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3 586,8</w:t>
            </w:r>
          </w:p>
        </w:tc>
      </w:tr>
      <w:tr w:rsidR="00534E9C" w:rsidRPr="00534E9C" w:rsidTr="00A35CC2">
        <w:trPr>
          <w:trHeight w:val="38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 МО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6A3BEE" w:rsidP="001202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9 7</w:t>
            </w:r>
            <w:r w:rsidR="00120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95</w:t>
            </w:r>
            <w:r w:rsidR="00534E9C"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30325F" w:rsidP="001202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3 </w:t>
            </w:r>
            <w:r w:rsidR="00120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345</w:t>
            </w:r>
            <w:r w:rsidR="00534E9C"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3 225,0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3 225,0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 по источникам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30325F" w:rsidP="00240D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20 </w:t>
            </w:r>
            <w:r w:rsidR="00240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181</w:t>
            </w:r>
            <w:r w:rsidR="00534E9C"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 w:rsidR="00240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30325F" w:rsidP="00240D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6 </w:t>
            </w:r>
            <w:r w:rsidR="00240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557</w:t>
            </w:r>
            <w:r w:rsidR="00534E9C"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 w:rsidR="00240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860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6811,8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6811,8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1.Доля лиц получивших необходимые меры социальной поддержки от числа граждан, имеющих право на их получение - 100%</w:t>
            </w:r>
          </w:p>
          <w:p w:rsidR="00534E9C" w:rsidRPr="00534E9C" w:rsidRDefault="00534E9C" w:rsidP="00534E9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 Уровень удовлетворенности населения муниципального образования мерами социальной поддержки населения -  85 %</w:t>
            </w:r>
          </w:p>
        </w:tc>
      </w:tr>
    </w:tbl>
    <w:p w:rsidR="0030325F" w:rsidRPr="0030325F" w:rsidRDefault="0030325F" w:rsidP="0030325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30325F"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="00214A7E">
        <w:rPr>
          <w:rFonts w:ascii="Times New Roman" w:eastAsia="Times New Roman" w:hAnsi="Times New Roman"/>
          <w:color w:val="000000" w:themeColor="text1"/>
          <w:sz w:val="28"/>
          <w:szCs w:val="28"/>
        </w:rPr>
        <w:t>6</w:t>
      </w:r>
      <w:r w:rsidRPr="0030325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Раздел «Ресурсное обеспечение подпрограммы» подпрограммы </w:t>
      </w:r>
      <w:r w:rsidRPr="0030325F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«</w:t>
      </w:r>
      <w:r w:rsidRPr="00534E9C">
        <w:rPr>
          <w:rFonts w:ascii="Times New Roman" w:hAnsi="Times New Roman"/>
          <w:color w:val="000000"/>
          <w:sz w:val="28"/>
          <w:szCs w:val="28"/>
          <w:lang w:eastAsia="ar-SA"/>
        </w:rPr>
        <w:t>Социальная поддержка граждан и реализация демографической политики в муниципальном образовании</w:t>
      </w:r>
      <w:r w:rsidRPr="0030325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 изложить в следующей редакции: </w:t>
      </w:r>
    </w:p>
    <w:p w:rsidR="0030325F" w:rsidRDefault="0030325F" w:rsidP="0030325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0325F">
        <w:rPr>
          <w:rFonts w:ascii="Times New Roman" w:eastAsia="Times New Roman" w:hAnsi="Times New Roman"/>
          <w:color w:val="000000" w:themeColor="text1"/>
          <w:sz w:val="28"/>
          <w:szCs w:val="28"/>
        </w:rPr>
        <w:t>«Финансовое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30325F">
        <w:rPr>
          <w:rFonts w:ascii="Times New Roman" w:eastAsia="Times New Roman" w:hAnsi="Times New Roman"/>
          <w:color w:val="000000" w:themeColor="text1"/>
          <w:sz w:val="28"/>
          <w:szCs w:val="28"/>
        </w:rPr>
        <w:t>Пыталовский</w:t>
      </w:r>
      <w:proofErr w:type="spellEnd"/>
      <w:r w:rsidRPr="0030325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муниципальный округ» на соответствующий финансовый год и плановый период.</w:t>
      </w:r>
    </w:p>
    <w:p w:rsidR="0030325F" w:rsidRPr="0030325F" w:rsidRDefault="0030325F" w:rsidP="0030325F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0325F">
        <w:rPr>
          <w:rFonts w:ascii="Times New Roman" w:hAnsi="Times New Roman"/>
          <w:color w:val="000000"/>
          <w:sz w:val="28"/>
          <w:szCs w:val="28"/>
          <w:lang w:eastAsia="ar-SA"/>
        </w:rPr>
        <w:t>Общий объем финансирования подпрограммы на 2024 - 2026</w:t>
      </w:r>
      <w:r w:rsidR="005332E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годы </w:t>
      </w:r>
      <w:r w:rsidRPr="0030325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составит </w:t>
      </w:r>
      <w:r w:rsidR="001202F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20 </w:t>
      </w:r>
      <w:r w:rsidR="00791F3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181</w:t>
      </w:r>
      <w:r w:rsidR="001202F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791F3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460</w:t>
      </w:r>
      <w:r w:rsidR="00C33EE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30325F">
        <w:rPr>
          <w:rFonts w:ascii="Times New Roman" w:hAnsi="Times New Roman"/>
          <w:color w:val="000000"/>
          <w:sz w:val="28"/>
          <w:szCs w:val="28"/>
          <w:lang w:eastAsia="ar-SA"/>
        </w:rPr>
        <w:t>руб., в том числе:</w:t>
      </w:r>
    </w:p>
    <w:p w:rsidR="0030325F" w:rsidRPr="0030325F" w:rsidRDefault="0030325F" w:rsidP="0030325F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0325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2024 год – </w:t>
      </w:r>
      <w:r w:rsidR="001202FF">
        <w:rPr>
          <w:rFonts w:ascii="Times New Roman" w:hAnsi="Times New Roman"/>
          <w:color w:val="000000"/>
          <w:sz w:val="28"/>
          <w:szCs w:val="28"/>
          <w:lang w:eastAsia="ar-SA"/>
        </w:rPr>
        <w:t>6 </w:t>
      </w:r>
      <w:r w:rsidR="00791F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557 860 </w:t>
      </w:r>
      <w:r w:rsidRPr="0030325F">
        <w:rPr>
          <w:rFonts w:ascii="Times New Roman" w:hAnsi="Times New Roman"/>
          <w:color w:val="000000"/>
          <w:sz w:val="28"/>
          <w:szCs w:val="28"/>
          <w:lang w:eastAsia="ar-SA"/>
        </w:rPr>
        <w:t>руб.</w:t>
      </w:r>
    </w:p>
    <w:p w:rsidR="0030325F" w:rsidRPr="0030325F" w:rsidRDefault="002F582B" w:rsidP="0030325F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2025 год – 6 811 </w:t>
      </w:r>
      <w:r w:rsidR="0030325F" w:rsidRPr="0030325F">
        <w:rPr>
          <w:rFonts w:ascii="Times New Roman" w:hAnsi="Times New Roman"/>
          <w:color w:val="000000"/>
          <w:sz w:val="28"/>
          <w:szCs w:val="28"/>
          <w:lang w:eastAsia="ar-SA"/>
        </w:rPr>
        <w:t>8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00 </w:t>
      </w:r>
      <w:r w:rsidR="0030325F" w:rsidRPr="0030325F">
        <w:rPr>
          <w:rFonts w:ascii="Times New Roman" w:hAnsi="Times New Roman"/>
          <w:color w:val="000000"/>
          <w:sz w:val="28"/>
          <w:szCs w:val="28"/>
          <w:lang w:eastAsia="ar-SA"/>
        </w:rPr>
        <w:t>руб.</w:t>
      </w:r>
    </w:p>
    <w:p w:rsidR="0030325F" w:rsidRDefault="002F582B" w:rsidP="0030325F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2026 год – 6 811 </w:t>
      </w:r>
      <w:r w:rsidR="0030325F" w:rsidRPr="0030325F">
        <w:rPr>
          <w:rFonts w:ascii="Times New Roman" w:hAnsi="Times New Roman"/>
          <w:color w:val="000000"/>
          <w:sz w:val="28"/>
          <w:szCs w:val="28"/>
          <w:lang w:eastAsia="ar-SA"/>
        </w:rPr>
        <w:t>8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00 </w:t>
      </w:r>
      <w:r w:rsidR="0030325F" w:rsidRPr="0030325F">
        <w:rPr>
          <w:rFonts w:ascii="Times New Roman" w:hAnsi="Times New Roman"/>
          <w:color w:val="000000"/>
          <w:sz w:val="28"/>
          <w:szCs w:val="28"/>
          <w:lang w:eastAsia="ar-SA"/>
        </w:rPr>
        <w:t>руб.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>»</w:t>
      </w:r>
    </w:p>
    <w:p w:rsidR="00F167C5" w:rsidRPr="00ED6F03" w:rsidRDefault="00F167C5" w:rsidP="00120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="00A20CF9"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="00214A7E">
        <w:rPr>
          <w:rFonts w:ascii="Times New Roman" w:eastAsia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 Приложение № 3</w:t>
      </w:r>
      <w:r w:rsidR="0015080D" w:rsidRPr="0015080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 муниципальной программе «</w:t>
      </w:r>
      <w:r w:rsidRPr="00ED6F03">
        <w:rPr>
          <w:rFonts w:ascii="Times New Roman" w:eastAsia="Times New Roman" w:hAnsi="Times New Roman"/>
          <w:sz w:val="28"/>
          <w:szCs w:val="28"/>
        </w:rPr>
        <w:t>Управление и обеспечение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F03">
        <w:rPr>
          <w:rFonts w:ascii="Times New Roman" w:eastAsia="Times New Roman" w:hAnsi="Times New Roman"/>
          <w:sz w:val="28"/>
          <w:szCs w:val="28"/>
        </w:rPr>
        <w:t>администр</w:t>
      </w:r>
      <w:r w:rsidR="001202FF">
        <w:rPr>
          <w:rFonts w:ascii="Times New Roman" w:eastAsia="Times New Roman" w:hAnsi="Times New Roman"/>
          <w:sz w:val="28"/>
          <w:szCs w:val="28"/>
        </w:rPr>
        <w:t xml:space="preserve">ации муниципального образования </w:t>
      </w:r>
      <w:r w:rsidRPr="00ED6F03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ED6F03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Pr="00ED6F03">
        <w:rPr>
          <w:rFonts w:ascii="Times New Roman" w:eastAsia="Times New Roman" w:hAnsi="Times New Roman"/>
          <w:sz w:val="28"/>
          <w:szCs w:val="28"/>
        </w:rPr>
        <w:t xml:space="preserve"> муниципальный округ»,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F03">
        <w:rPr>
          <w:rFonts w:ascii="Times New Roman" w:eastAsia="Times New Roman" w:hAnsi="Times New Roman"/>
          <w:sz w:val="28"/>
          <w:szCs w:val="28"/>
        </w:rPr>
        <w:t>создание условий для эффективного управления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F03">
        <w:rPr>
          <w:rFonts w:ascii="Times New Roman" w:eastAsia="Times New Roman" w:hAnsi="Times New Roman"/>
          <w:sz w:val="28"/>
          <w:szCs w:val="28"/>
        </w:rPr>
        <w:t xml:space="preserve">муниципальными финансами и </w:t>
      </w:r>
      <w:proofErr w:type="gramStart"/>
      <w:r w:rsidRPr="00ED6F03">
        <w:rPr>
          <w:rFonts w:ascii="Times New Roman" w:eastAsia="Times New Roman" w:hAnsi="Times New Roman"/>
          <w:sz w:val="28"/>
          <w:szCs w:val="28"/>
        </w:rPr>
        <w:t>муниципальным</w:t>
      </w:r>
      <w:proofErr w:type="gramEnd"/>
    </w:p>
    <w:p w:rsidR="0015080D" w:rsidRPr="0015080D" w:rsidRDefault="00F167C5" w:rsidP="001202FF">
      <w:pPr>
        <w:widowControl w:val="0"/>
        <w:tabs>
          <w:tab w:val="left" w:pos="15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ED6F03">
        <w:rPr>
          <w:rFonts w:ascii="Times New Roman" w:eastAsia="Times New Roman" w:hAnsi="Times New Roman"/>
          <w:sz w:val="28"/>
          <w:szCs w:val="28"/>
        </w:rPr>
        <w:t>долгом на 2024-2026 годы</w:t>
      </w:r>
      <w:r w:rsidRPr="0015080D">
        <w:rPr>
          <w:rFonts w:ascii="Times New Roman" w:eastAsia="Times New Roman" w:hAnsi="Times New Roman"/>
          <w:sz w:val="28"/>
          <w:szCs w:val="28"/>
        </w:rPr>
        <w:t>»</w:t>
      </w:r>
      <w:r w:rsidR="0015080D" w:rsidRPr="001508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счет всех </w:t>
      </w:r>
      <w:r w:rsidR="0015080D" w:rsidRPr="00150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источников финансирования</w:t>
      </w:r>
      <w:r w:rsidR="0015080D" w:rsidRPr="0015080D">
        <w:rPr>
          <w:rFonts w:ascii="Times New Roman" w:eastAsia="Times New Roman" w:hAnsi="Times New Roman"/>
          <w:sz w:val="28"/>
          <w:szCs w:val="28"/>
        </w:rPr>
        <w:t xml:space="preserve"> изложить в новой редакции согласно Приложению № </w:t>
      </w:r>
      <w:r w:rsidR="009A76BD">
        <w:rPr>
          <w:rFonts w:ascii="Times New Roman" w:eastAsia="Times New Roman" w:hAnsi="Times New Roman"/>
          <w:sz w:val="28"/>
          <w:szCs w:val="28"/>
        </w:rPr>
        <w:t>1</w:t>
      </w:r>
      <w:r w:rsidR="0015080D" w:rsidRPr="0015080D">
        <w:rPr>
          <w:rFonts w:ascii="Times New Roman" w:eastAsia="Times New Roman" w:hAnsi="Times New Roman"/>
          <w:sz w:val="28"/>
          <w:szCs w:val="28"/>
        </w:rPr>
        <w:t xml:space="preserve"> к настоящему постановлению.</w:t>
      </w:r>
    </w:p>
    <w:p w:rsidR="001202FF" w:rsidRPr="001202FF" w:rsidRDefault="001202FF" w:rsidP="00120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02FF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55D46" w:rsidRPr="001202FF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A87316" w:rsidRPr="001202FF">
        <w:rPr>
          <w:rFonts w:ascii="Times New Roman" w:eastAsia="Times New Roman" w:hAnsi="Times New Roman"/>
          <w:sz w:val="28"/>
          <w:szCs w:val="28"/>
        </w:rPr>
        <w:t>подписания</w:t>
      </w:r>
      <w:r w:rsidR="00555D46" w:rsidRPr="001202FF">
        <w:rPr>
          <w:rFonts w:ascii="Times New Roman" w:eastAsia="Times New Roman" w:hAnsi="Times New Roman"/>
          <w:sz w:val="28"/>
          <w:szCs w:val="28"/>
        </w:rPr>
        <w:t>.</w:t>
      </w:r>
    </w:p>
    <w:p w:rsidR="001202FF" w:rsidRPr="001202FF" w:rsidRDefault="001202FF" w:rsidP="00120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555D46" w:rsidRPr="001202FF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сет</w:t>
      </w:r>
      <w:r w:rsidR="00FC1D2B" w:rsidRPr="001202FF">
        <w:rPr>
          <w:rFonts w:ascii="Times New Roman" w:eastAsia="Times New Roman" w:hAnsi="Times New Roman"/>
          <w:sz w:val="28"/>
          <w:szCs w:val="28"/>
        </w:rPr>
        <w:t>и Интернет на официальном сайте Пыталовского муниципального</w:t>
      </w:r>
      <w:r w:rsidR="00555D46" w:rsidRPr="001202FF">
        <w:rPr>
          <w:rFonts w:ascii="Times New Roman" w:eastAsia="Times New Roman" w:hAnsi="Times New Roman"/>
          <w:sz w:val="28"/>
          <w:szCs w:val="28"/>
        </w:rPr>
        <w:t xml:space="preserve"> округ</w:t>
      </w:r>
      <w:r w:rsidR="00FC1D2B" w:rsidRPr="001202FF">
        <w:rPr>
          <w:rFonts w:ascii="Times New Roman" w:eastAsia="Times New Roman" w:hAnsi="Times New Roman"/>
          <w:sz w:val="28"/>
          <w:szCs w:val="28"/>
        </w:rPr>
        <w:t>а</w:t>
      </w:r>
      <w:r w:rsidR="00555D46" w:rsidRPr="001202FF">
        <w:rPr>
          <w:rFonts w:ascii="Times New Roman" w:eastAsia="Times New Roman" w:hAnsi="Times New Roman"/>
          <w:sz w:val="28"/>
          <w:szCs w:val="28"/>
        </w:rPr>
        <w:t xml:space="preserve"> - </w:t>
      </w:r>
      <w:hyperlink r:id="rId13" w:history="1">
        <w:r w:rsidRPr="001202FF">
          <w:rPr>
            <w:rStyle w:val="a8"/>
            <w:rFonts w:ascii="Times New Roman" w:hAnsi="Times New Roman"/>
            <w:sz w:val="28"/>
            <w:szCs w:val="28"/>
          </w:rPr>
          <w:t>http://pytalovo.gosuslugi.ru/</w:t>
        </w:r>
      </w:hyperlink>
    </w:p>
    <w:p w:rsidR="00555D46" w:rsidRPr="001202FF" w:rsidRDefault="001202FF" w:rsidP="00120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555D46" w:rsidRPr="001202FF">
        <w:rPr>
          <w:rFonts w:ascii="Times New Roman" w:eastAsia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C33EE4" w:rsidRPr="001202FF">
        <w:rPr>
          <w:rFonts w:ascii="Times New Roman" w:eastAsia="Times New Roman" w:hAnsi="Times New Roman"/>
          <w:sz w:val="28"/>
          <w:szCs w:val="28"/>
        </w:rPr>
        <w:t>на заместителя Г</w:t>
      </w:r>
      <w:r w:rsidR="00555D46" w:rsidRPr="001202FF">
        <w:rPr>
          <w:rFonts w:ascii="Times New Roman" w:eastAsia="Times New Roman" w:hAnsi="Times New Roman"/>
          <w:sz w:val="28"/>
          <w:szCs w:val="28"/>
        </w:rPr>
        <w:t>лавы А</w:t>
      </w:r>
      <w:r w:rsidR="004C2073" w:rsidRPr="001202FF">
        <w:rPr>
          <w:rFonts w:ascii="Times New Roman" w:eastAsia="Times New Roman" w:hAnsi="Times New Roman"/>
          <w:sz w:val="28"/>
          <w:szCs w:val="28"/>
        </w:rPr>
        <w:t>дминистрации Пыталовского муниципального округа</w:t>
      </w:r>
      <w:r w:rsidR="00555D46" w:rsidRPr="001202FF">
        <w:rPr>
          <w:rFonts w:ascii="Times New Roman" w:eastAsia="Times New Roman" w:hAnsi="Times New Roman"/>
          <w:sz w:val="28"/>
          <w:szCs w:val="28"/>
        </w:rPr>
        <w:t xml:space="preserve"> по экономике </w:t>
      </w:r>
      <w:r w:rsidR="004C2073" w:rsidRPr="001202FF">
        <w:rPr>
          <w:rFonts w:ascii="Times New Roman" w:eastAsia="Times New Roman" w:hAnsi="Times New Roman"/>
          <w:sz w:val="28"/>
          <w:szCs w:val="28"/>
        </w:rPr>
        <w:t>и местному самоуправлению Кривову С.В</w:t>
      </w:r>
      <w:r w:rsidR="00555D46" w:rsidRPr="001202FF">
        <w:rPr>
          <w:rFonts w:ascii="Times New Roman" w:eastAsia="Times New Roman" w:hAnsi="Times New Roman"/>
          <w:sz w:val="28"/>
          <w:szCs w:val="28"/>
        </w:rPr>
        <w:t>.</w:t>
      </w:r>
    </w:p>
    <w:p w:rsidR="00555D46" w:rsidRPr="00555D46" w:rsidRDefault="00555D46" w:rsidP="00555D4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2073" w:rsidRDefault="004C2073" w:rsidP="004C2073">
      <w:pPr>
        <w:shd w:val="clear" w:color="auto" w:fill="FFFFFF"/>
        <w:spacing w:after="160" w:line="259" w:lineRule="auto"/>
        <w:rPr>
          <w:b/>
        </w:rPr>
      </w:pPr>
    </w:p>
    <w:p w:rsidR="00735FCC" w:rsidRPr="004C2073" w:rsidRDefault="00735FCC" w:rsidP="004C2073">
      <w:pPr>
        <w:shd w:val="clear" w:color="auto" w:fill="FFFFFF"/>
        <w:spacing w:after="160" w:line="259" w:lineRule="auto"/>
        <w:rPr>
          <w:b/>
        </w:rPr>
      </w:pPr>
    </w:p>
    <w:p w:rsidR="004C2073" w:rsidRPr="004C2073" w:rsidRDefault="004C2073" w:rsidP="004C2073">
      <w:p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C2073">
        <w:rPr>
          <w:rFonts w:ascii="Times New Roman" w:hAnsi="Times New Roman"/>
          <w:sz w:val="28"/>
          <w:szCs w:val="28"/>
        </w:rPr>
        <w:t>Глава Пыталовского</w:t>
      </w:r>
    </w:p>
    <w:p w:rsidR="004C2073" w:rsidRPr="004C2073" w:rsidRDefault="004C2073" w:rsidP="004C2073">
      <w:p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C2073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</w:t>
      </w:r>
      <w:r w:rsidR="00D00933">
        <w:rPr>
          <w:rFonts w:ascii="Times New Roman" w:hAnsi="Times New Roman"/>
          <w:sz w:val="28"/>
          <w:szCs w:val="28"/>
        </w:rPr>
        <w:t xml:space="preserve">     </w:t>
      </w:r>
      <w:r w:rsidR="00164AC2">
        <w:rPr>
          <w:rFonts w:ascii="Times New Roman" w:hAnsi="Times New Roman"/>
          <w:sz w:val="28"/>
          <w:szCs w:val="28"/>
        </w:rPr>
        <w:t xml:space="preserve"> </w:t>
      </w:r>
      <w:r w:rsidRPr="004C2073">
        <w:rPr>
          <w:rFonts w:ascii="Times New Roman" w:hAnsi="Times New Roman"/>
          <w:sz w:val="28"/>
          <w:szCs w:val="28"/>
        </w:rPr>
        <w:t xml:space="preserve">В.М. Кондратьева                                 </w:t>
      </w:r>
    </w:p>
    <w:p w:rsidR="004C2073" w:rsidRPr="004C2073" w:rsidRDefault="004C2073" w:rsidP="004C2073">
      <w:pPr>
        <w:shd w:val="clear" w:color="auto" w:fill="FFFFFF"/>
        <w:spacing w:after="160" w:line="259" w:lineRule="auto"/>
        <w:jc w:val="both"/>
        <w:rPr>
          <w:sz w:val="24"/>
          <w:szCs w:val="24"/>
        </w:rPr>
      </w:pPr>
    </w:p>
    <w:p w:rsidR="008303E4" w:rsidRDefault="008303E4" w:rsidP="00830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8303E4" w:rsidSect="00735FCC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A35CC2" w:rsidRPr="00214A7E" w:rsidRDefault="009A76BD" w:rsidP="00214A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№1</w:t>
      </w:r>
      <w:bookmarkStart w:id="0" w:name="_GoBack"/>
      <w:bookmarkEnd w:id="0"/>
    </w:p>
    <w:p w:rsidR="00A35CC2" w:rsidRPr="00B97D0C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</w:rPr>
      </w:pPr>
      <w:r w:rsidRPr="00B97D0C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A35CC2" w:rsidRPr="00B97D0C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</w:rPr>
      </w:pPr>
      <w:r w:rsidRPr="00B97D0C">
        <w:rPr>
          <w:rFonts w:ascii="Times New Roman" w:eastAsia="Times New Roman" w:hAnsi="Times New Roman"/>
          <w:sz w:val="28"/>
          <w:szCs w:val="28"/>
        </w:rPr>
        <w:t xml:space="preserve">Пыталовского </w:t>
      </w:r>
      <w:r w:rsidR="000D2D18">
        <w:rPr>
          <w:rFonts w:ascii="Times New Roman" w:eastAsia="Times New Roman" w:hAnsi="Times New Roman"/>
          <w:sz w:val="28"/>
          <w:szCs w:val="28"/>
        </w:rPr>
        <w:t>муниципального округа</w:t>
      </w:r>
      <w:r w:rsidRPr="00B97D0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35FCC" w:rsidRPr="00735FCC" w:rsidRDefault="00735FCC" w:rsidP="00735FCC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FCC">
        <w:rPr>
          <w:rFonts w:ascii="Times New Roman" w:eastAsia="Times New Roman" w:hAnsi="Times New Roman"/>
          <w:sz w:val="28"/>
          <w:szCs w:val="28"/>
          <w:lang w:eastAsia="ru-RU"/>
        </w:rPr>
        <w:t>от 14.11.2024  № 974</w:t>
      </w:r>
    </w:p>
    <w:p w:rsidR="00A35CC2" w:rsidRDefault="00A35CC2" w:rsidP="00164A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35CC2" w:rsidRPr="00A35CC2" w:rsidRDefault="000D2D18" w:rsidP="00164A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A35CC2" w:rsidRPr="00A35CC2">
        <w:rPr>
          <w:rFonts w:ascii="Times New Roman" w:hAnsi="Times New Roman"/>
          <w:color w:val="000000"/>
          <w:sz w:val="28"/>
          <w:szCs w:val="28"/>
          <w:lang w:eastAsia="ru-RU"/>
        </w:rPr>
        <w:t>Приложение 3</w:t>
      </w:r>
    </w:p>
    <w:p w:rsidR="00A35CC2" w:rsidRPr="00A35CC2" w:rsidRDefault="00A35CC2" w:rsidP="00164A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35CC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муниципальной программе Пыталовского муниципального округа </w:t>
      </w:r>
    </w:p>
    <w:p w:rsidR="00A35CC2" w:rsidRPr="00A35CC2" w:rsidRDefault="00A35CC2" w:rsidP="00164A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</w:pPr>
      <w:r w:rsidRPr="00A35CC2"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  <w:t xml:space="preserve">«Управление и обеспечение деятельности администрации </w:t>
      </w:r>
    </w:p>
    <w:p w:rsidR="00A35CC2" w:rsidRPr="00A35CC2" w:rsidRDefault="00A35CC2" w:rsidP="00164A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</w:pPr>
      <w:r w:rsidRPr="00A35CC2"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  <w:t>муниципального образования "</w:t>
      </w:r>
      <w:proofErr w:type="spellStart"/>
      <w:r w:rsidRPr="00A35CC2"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  <w:t>Пыталовский</w:t>
      </w:r>
      <w:proofErr w:type="spellEnd"/>
      <w:r w:rsidRPr="00A35CC2"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  <w:t xml:space="preserve"> муниципальный округ", </w:t>
      </w:r>
    </w:p>
    <w:p w:rsidR="00A35CC2" w:rsidRPr="00A35CC2" w:rsidRDefault="00A35CC2" w:rsidP="00164A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</w:pPr>
      <w:r w:rsidRPr="00A35CC2"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  <w:t>создание условий для эффективного управления муниципальными финансами</w:t>
      </w:r>
    </w:p>
    <w:p w:rsidR="00A35CC2" w:rsidRPr="00A35CC2" w:rsidRDefault="00A35CC2" w:rsidP="00164A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</w:pPr>
      <w:r w:rsidRPr="00A35CC2"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  <w:t xml:space="preserve"> и муниципальным долгом на 2024-2026 годы»</w:t>
      </w:r>
    </w:p>
    <w:p w:rsidR="00A35CC2" w:rsidRPr="00A35CC2" w:rsidRDefault="00A35CC2" w:rsidP="00A35C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b/>
          <w:color w:val="000000"/>
          <w:sz w:val="28"/>
          <w:szCs w:val="28"/>
          <w:lang w:eastAsia="ar-SA"/>
        </w:rPr>
      </w:pPr>
    </w:p>
    <w:p w:rsidR="00A35CC2" w:rsidRPr="00A35CC2" w:rsidRDefault="00A35CC2" w:rsidP="00164AC2">
      <w:pPr>
        <w:suppressAutoHyphens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A35CC2">
        <w:rPr>
          <w:rFonts w:ascii="Times New Roman" w:hAnsi="Times New Roman"/>
          <w:b/>
          <w:color w:val="000000"/>
          <w:sz w:val="28"/>
          <w:szCs w:val="28"/>
          <w:lang w:eastAsia="ar-SA"/>
        </w:rPr>
        <w:t>ПРОГНОЗНАЯ (СПРАВОЧНАЯ) ОЦЕНКА РЕСУРСНОГО ОБЕСПЕЧЕНИЕ РЕАЛИЗАЦИИ МУНИЦИПАЛЬНОЙ ПРОГРАММЫ ЗА СЧЕТ ВСЕХ ИСТОЧНИКОВ ФИНАНСИРОВАНИЯ</w:t>
      </w:r>
    </w:p>
    <w:p w:rsidR="00A35CC2" w:rsidRPr="00A35CC2" w:rsidRDefault="00A35CC2" w:rsidP="00A35CC2">
      <w:pPr>
        <w:widowControl w:val="0"/>
        <w:suppressAutoHyphens/>
        <w:spacing w:after="0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tbl>
      <w:tblPr>
        <w:tblW w:w="497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3"/>
        <w:gridCol w:w="2980"/>
        <w:gridCol w:w="1320"/>
        <w:gridCol w:w="1557"/>
        <w:gridCol w:w="1560"/>
        <w:gridCol w:w="1277"/>
        <w:gridCol w:w="1560"/>
      </w:tblGrid>
      <w:tr w:rsidR="00A35CC2" w:rsidRPr="00A35CC2" w:rsidTr="00164AC2">
        <w:trPr>
          <w:trHeight w:val="464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966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428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1931" w:type="pct"/>
            <w:gridSpan w:val="4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Оценка расходов (тыс. руб.), годы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35CC2" w:rsidRPr="00A35CC2" w:rsidTr="00164AC2">
        <w:trPr>
          <w:trHeight w:val="387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2026 год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</w:tr>
      <w:tr w:rsidR="00A35CC2" w:rsidRPr="00A35CC2" w:rsidTr="00164AC2">
        <w:trPr>
          <w:trHeight w:val="133"/>
        </w:trPr>
        <w:tc>
          <w:tcPr>
            <w:tcW w:w="1674" w:type="pct"/>
            <w:noWrap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6" w:type="pct"/>
            <w:noWrap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</w:tr>
      <w:tr w:rsidR="00A35CC2" w:rsidRPr="00A35CC2" w:rsidTr="00164AC2">
        <w:trPr>
          <w:trHeight w:val="858"/>
        </w:trPr>
        <w:tc>
          <w:tcPr>
            <w:tcW w:w="1674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Программа</w:t>
            </w:r>
          </w:p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«Управление и обеспечение деятельности администрации муниципального образования "</w:t>
            </w:r>
            <w:proofErr w:type="spellStart"/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Пыталовский</w:t>
            </w:r>
            <w:proofErr w:type="spellEnd"/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муниципальный округ", создание условий для эффективного управления муниципальными финансами и муниципальным долгом на 2024-2026 годы»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экономическому, инвестиционному развитию, сельскому хозяйству и природным ресурсам, Заместитель Главы Администрации муниципального округа по социальному развитию, отдел бухгалтерского учета, управление делами Администрации Пыталовского муниципального округа,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Отдел по правовым вопросам 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4B2AD0" w:rsidRDefault="00083068" w:rsidP="0008306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64278,77913</w:t>
            </w:r>
          </w:p>
        </w:tc>
        <w:tc>
          <w:tcPr>
            <w:tcW w:w="506" w:type="pct"/>
          </w:tcPr>
          <w:p w:rsidR="00A35CC2" w:rsidRPr="00705ADD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48 204,07273</w:t>
            </w:r>
          </w:p>
        </w:tc>
        <w:tc>
          <w:tcPr>
            <w:tcW w:w="414" w:type="pct"/>
          </w:tcPr>
          <w:p w:rsidR="00A35CC2" w:rsidRPr="00705ADD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47028,27273</w:t>
            </w:r>
          </w:p>
        </w:tc>
        <w:tc>
          <w:tcPr>
            <w:tcW w:w="506" w:type="pct"/>
          </w:tcPr>
          <w:p w:rsidR="00A35CC2" w:rsidRPr="00705ADD" w:rsidRDefault="00A35CC2" w:rsidP="0008306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15</w:t>
            </w:r>
            <w:r w:rsidR="0008306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9511</w:t>
            </w:r>
            <w:r w:rsidR="00705ADD" w:rsidRPr="00705AD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,</w:t>
            </w:r>
            <w:r w:rsidR="0008306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12459</w:t>
            </w:r>
          </w:p>
        </w:tc>
      </w:tr>
      <w:tr w:rsidR="00A35CC2" w:rsidRPr="00A35CC2" w:rsidTr="00164AC2">
        <w:trPr>
          <w:trHeight w:val="609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705ADD" w:rsidRDefault="00705ADD" w:rsidP="00705A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05ADD">
              <w:rPr>
                <w:rFonts w:ascii="Times New Roman" w:hAnsi="Times New Roman"/>
                <w:b/>
                <w:bCs/>
                <w:sz w:val="20"/>
                <w:szCs w:val="20"/>
              </w:rPr>
              <w:t>4183,31864</w:t>
            </w:r>
          </w:p>
        </w:tc>
        <w:tc>
          <w:tcPr>
            <w:tcW w:w="506" w:type="pct"/>
          </w:tcPr>
          <w:p w:rsidR="00A35CC2" w:rsidRPr="00705ADD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5ADD">
              <w:rPr>
                <w:rFonts w:ascii="Times New Roman" w:hAnsi="Times New Roman"/>
                <w:b/>
                <w:bCs/>
                <w:sz w:val="20"/>
                <w:szCs w:val="20"/>
              </w:rPr>
              <w:t>3 233,90273</w:t>
            </w:r>
          </w:p>
        </w:tc>
        <w:tc>
          <w:tcPr>
            <w:tcW w:w="414" w:type="pct"/>
          </w:tcPr>
          <w:p w:rsidR="00A35CC2" w:rsidRPr="00705ADD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05ADD">
              <w:rPr>
                <w:rFonts w:ascii="Times New Roman" w:hAnsi="Times New Roman"/>
                <w:b/>
                <w:bCs/>
                <w:sz w:val="20"/>
                <w:szCs w:val="20"/>
              </w:rPr>
              <w:t>3 225,27273</w:t>
            </w:r>
          </w:p>
        </w:tc>
        <w:tc>
          <w:tcPr>
            <w:tcW w:w="506" w:type="pct"/>
          </w:tcPr>
          <w:p w:rsidR="00A35CC2" w:rsidRPr="00705ADD" w:rsidRDefault="00A35CC2" w:rsidP="00705A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05AD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705ADD" w:rsidRPr="00705ADD">
              <w:rPr>
                <w:rFonts w:ascii="Times New Roman" w:hAnsi="Times New Roman"/>
                <w:b/>
                <w:bCs/>
                <w:sz w:val="20"/>
                <w:szCs w:val="20"/>
              </w:rPr>
              <w:t>642</w:t>
            </w:r>
            <w:r w:rsidRPr="00705ADD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705ADD" w:rsidRPr="00705ADD">
              <w:rPr>
                <w:rFonts w:ascii="Times New Roman" w:hAnsi="Times New Roman"/>
                <w:b/>
                <w:bCs/>
                <w:sz w:val="20"/>
                <w:szCs w:val="20"/>
              </w:rPr>
              <w:t>4941</w:t>
            </w:r>
          </w:p>
        </w:tc>
      </w:tr>
      <w:tr w:rsidR="00A35CC2" w:rsidRPr="00A35CC2" w:rsidTr="00164AC2">
        <w:trPr>
          <w:trHeight w:val="1107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4B2AD0" w:rsidRDefault="00083068" w:rsidP="00705AD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60095,46049</w:t>
            </w:r>
          </w:p>
        </w:tc>
        <w:tc>
          <w:tcPr>
            <w:tcW w:w="506" w:type="pct"/>
          </w:tcPr>
          <w:p w:rsidR="00A35CC2" w:rsidRPr="00705ADD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44 970,17</w:t>
            </w:r>
          </w:p>
        </w:tc>
        <w:tc>
          <w:tcPr>
            <w:tcW w:w="414" w:type="pct"/>
          </w:tcPr>
          <w:p w:rsidR="00A35CC2" w:rsidRPr="00705ADD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705AD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43 803</w:t>
            </w:r>
          </w:p>
        </w:tc>
        <w:tc>
          <w:tcPr>
            <w:tcW w:w="506" w:type="pct"/>
          </w:tcPr>
          <w:p w:rsidR="00A35CC2" w:rsidRPr="00705ADD" w:rsidRDefault="00A35CC2" w:rsidP="0008306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705AD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14</w:t>
            </w:r>
            <w:r w:rsidR="0008306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8568</w:t>
            </w:r>
            <w:r w:rsidRPr="00705AD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,</w:t>
            </w:r>
            <w:r w:rsidR="0008306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63049</w:t>
            </w:r>
          </w:p>
        </w:tc>
      </w:tr>
      <w:tr w:rsidR="00083068" w:rsidRPr="00A35CC2" w:rsidTr="00164AC2">
        <w:trPr>
          <w:trHeight w:val="300"/>
        </w:trPr>
        <w:tc>
          <w:tcPr>
            <w:tcW w:w="1674" w:type="pct"/>
            <w:vMerge w:val="restart"/>
          </w:tcPr>
          <w:p w:rsidR="00083068" w:rsidRPr="00A35CC2" w:rsidRDefault="00083068" w:rsidP="00083068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>Подпрограмма 1. «Обеспечение функционирования администрации муниципального образования»</w:t>
            </w:r>
          </w:p>
        </w:tc>
        <w:tc>
          <w:tcPr>
            <w:tcW w:w="966" w:type="pct"/>
            <w:vMerge w:val="restart"/>
          </w:tcPr>
          <w:p w:rsidR="00083068" w:rsidRPr="00A35CC2" w:rsidRDefault="00083068" w:rsidP="00083068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экономическому, инвестиционному развитию, сельскому хозяйству и природным ресурсам, Заместитель Главы Администрации муниципального округа по социальному развитию, отдел бухгалтерского учета, управление делами Администрации Пыталовского муниципального округа,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правовым вопросам</w:t>
            </w:r>
          </w:p>
        </w:tc>
        <w:tc>
          <w:tcPr>
            <w:tcW w:w="428" w:type="pct"/>
          </w:tcPr>
          <w:p w:rsidR="00083068" w:rsidRPr="00A35CC2" w:rsidRDefault="00083068" w:rsidP="00083068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083068" w:rsidRPr="00083068" w:rsidRDefault="00083068" w:rsidP="0008306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8306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57 584,0164</w:t>
            </w:r>
          </w:p>
        </w:tc>
        <w:tc>
          <w:tcPr>
            <w:tcW w:w="506" w:type="pct"/>
          </w:tcPr>
          <w:p w:rsidR="00083068" w:rsidRPr="00083068" w:rsidRDefault="00083068" w:rsidP="0008306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8306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41 355,370</w:t>
            </w:r>
          </w:p>
        </w:tc>
        <w:tc>
          <w:tcPr>
            <w:tcW w:w="414" w:type="pct"/>
          </w:tcPr>
          <w:p w:rsidR="00083068" w:rsidRPr="00083068" w:rsidRDefault="00083068" w:rsidP="00083068">
            <w:pPr>
              <w:suppressAutoHyphens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8306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40 188,200</w:t>
            </w:r>
          </w:p>
        </w:tc>
        <w:tc>
          <w:tcPr>
            <w:tcW w:w="506" w:type="pct"/>
          </w:tcPr>
          <w:p w:rsidR="00083068" w:rsidRPr="00083068" w:rsidRDefault="00083068" w:rsidP="0008306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08306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139127,5864</w:t>
            </w:r>
          </w:p>
        </w:tc>
      </w:tr>
      <w:tr w:rsidR="00083068" w:rsidRPr="00A35CC2" w:rsidTr="00164AC2">
        <w:trPr>
          <w:trHeight w:val="300"/>
        </w:trPr>
        <w:tc>
          <w:tcPr>
            <w:tcW w:w="1674" w:type="pct"/>
            <w:vMerge/>
          </w:tcPr>
          <w:p w:rsidR="00083068" w:rsidRPr="00A35CC2" w:rsidRDefault="00083068" w:rsidP="00083068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083068" w:rsidRPr="00A35CC2" w:rsidRDefault="00083068" w:rsidP="00083068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083068" w:rsidRPr="00A35CC2" w:rsidRDefault="00083068" w:rsidP="00083068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083068" w:rsidRPr="00083068" w:rsidRDefault="00083068" w:rsidP="0008306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83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729,41591</w:t>
            </w:r>
          </w:p>
        </w:tc>
        <w:tc>
          <w:tcPr>
            <w:tcW w:w="506" w:type="pct"/>
          </w:tcPr>
          <w:p w:rsidR="00083068" w:rsidRPr="00083068" w:rsidRDefault="00083068" w:rsidP="0008306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083068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083068" w:rsidRPr="00083068" w:rsidRDefault="00083068" w:rsidP="0008306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083068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083068" w:rsidRPr="00083068" w:rsidRDefault="00083068" w:rsidP="0008306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83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729,41591</w:t>
            </w:r>
          </w:p>
        </w:tc>
      </w:tr>
      <w:tr w:rsidR="00083068" w:rsidRPr="00A35CC2" w:rsidTr="00164AC2">
        <w:trPr>
          <w:trHeight w:val="525"/>
        </w:trPr>
        <w:tc>
          <w:tcPr>
            <w:tcW w:w="1674" w:type="pct"/>
            <w:vMerge/>
            <w:vAlign w:val="center"/>
          </w:tcPr>
          <w:p w:rsidR="00083068" w:rsidRPr="00A35CC2" w:rsidRDefault="00083068" w:rsidP="00083068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083068" w:rsidRPr="00A35CC2" w:rsidRDefault="00083068" w:rsidP="00083068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083068" w:rsidRPr="00A35CC2" w:rsidRDefault="00083068" w:rsidP="00083068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083068" w:rsidRPr="00083068" w:rsidRDefault="00083068" w:rsidP="0008306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83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55100,00115</w:t>
            </w:r>
          </w:p>
        </w:tc>
        <w:tc>
          <w:tcPr>
            <w:tcW w:w="506" w:type="pct"/>
          </w:tcPr>
          <w:p w:rsidR="00083068" w:rsidRPr="00083068" w:rsidRDefault="00083068" w:rsidP="0008306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083068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41 355,370</w:t>
            </w:r>
          </w:p>
        </w:tc>
        <w:tc>
          <w:tcPr>
            <w:tcW w:w="414" w:type="pct"/>
          </w:tcPr>
          <w:p w:rsidR="00083068" w:rsidRPr="00083068" w:rsidRDefault="00083068" w:rsidP="0008306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083068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40 188,200</w:t>
            </w:r>
          </w:p>
        </w:tc>
        <w:tc>
          <w:tcPr>
            <w:tcW w:w="506" w:type="pct"/>
          </w:tcPr>
          <w:p w:rsidR="00083068" w:rsidRPr="00083068" w:rsidRDefault="00083068" w:rsidP="0008306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83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136643,57115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Основное мероприятие 1.1.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«Функционирование администрации муниципального образования»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экономическому, инвестиционному развитию, сельскому хозяйству и природным ресурсам, Заместитель Главы Администрации муниципального округа по социальному развитию, отдел бухгалтерского учета, управление делами Администрации Пыталовского муниципального округа,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правовым вопросам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705ADD" w:rsidRDefault="00083068" w:rsidP="0008306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57 584</w:t>
            </w:r>
            <w:r w:rsidR="00A35CC2" w:rsidRPr="00705A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0164</w:t>
            </w:r>
          </w:p>
        </w:tc>
        <w:tc>
          <w:tcPr>
            <w:tcW w:w="506" w:type="pct"/>
          </w:tcPr>
          <w:p w:rsidR="00A35CC2" w:rsidRPr="00705ADD" w:rsidRDefault="00A35CC2" w:rsidP="00C33EE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sz w:val="20"/>
                <w:szCs w:val="20"/>
                <w:lang w:eastAsia="ar-SA"/>
              </w:rPr>
              <w:t>41 355,370</w:t>
            </w:r>
          </w:p>
        </w:tc>
        <w:tc>
          <w:tcPr>
            <w:tcW w:w="414" w:type="pct"/>
          </w:tcPr>
          <w:p w:rsidR="00A35CC2" w:rsidRPr="00705ADD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sz w:val="20"/>
                <w:szCs w:val="20"/>
                <w:lang w:eastAsia="ar-SA"/>
              </w:rPr>
              <w:t>40 188,200</w:t>
            </w:r>
          </w:p>
        </w:tc>
        <w:tc>
          <w:tcPr>
            <w:tcW w:w="506" w:type="pct"/>
          </w:tcPr>
          <w:p w:rsidR="00A35CC2" w:rsidRPr="00705ADD" w:rsidRDefault="00A35CC2" w:rsidP="0008306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705A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13</w:t>
            </w:r>
            <w:r w:rsidR="0008306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9127</w:t>
            </w:r>
            <w:r w:rsidRPr="00705A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08306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5864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705ADD" w:rsidRDefault="004B2AD0" w:rsidP="004B2AD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729</w:t>
            </w:r>
            <w:r w:rsidR="00A35CC2"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41591</w:t>
            </w:r>
          </w:p>
        </w:tc>
        <w:tc>
          <w:tcPr>
            <w:tcW w:w="506" w:type="pct"/>
          </w:tcPr>
          <w:p w:rsidR="00A35CC2" w:rsidRPr="00705ADD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705ADD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705ADD" w:rsidRDefault="004B2AD0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729,41591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705ADD" w:rsidRDefault="00A35CC2" w:rsidP="004B2AD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5</w:t>
            </w:r>
            <w:r w:rsidR="004B2AD0"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5100</w:t>
            </w:r>
            <w:r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B2AD0"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00115</w:t>
            </w:r>
          </w:p>
        </w:tc>
        <w:tc>
          <w:tcPr>
            <w:tcW w:w="506" w:type="pct"/>
          </w:tcPr>
          <w:p w:rsidR="00A35CC2" w:rsidRPr="00705ADD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41 355,370</w:t>
            </w:r>
          </w:p>
        </w:tc>
        <w:tc>
          <w:tcPr>
            <w:tcW w:w="414" w:type="pct"/>
          </w:tcPr>
          <w:p w:rsidR="00A35CC2" w:rsidRPr="00705ADD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40 188,200</w:t>
            </w:r>
          </w:p>
        </w:tc>
        <w:tc>
          <w:tcPr>
            <w:tcW w:w="506" w:type="pct"/>
          </w:tcPr>
          <w:p w:rsidR="00A35CC2" w:rsidRPr="00705ADD" w:rsidRDefault="00A35CC2" w:rsidP="004B2AD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13</w:t>
            </w:r>
            <w:r w:rsidR="004B2AD0"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66</w:t>
            </w:r>
            <w:r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4</w:t>
            </w:r>
            <w:r w:rsidR="004B2AD0"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3</w:t>
            </w:r>
            <w:r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4B2AD0" w:rsidRPr="00705A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57115</w:t>
            </w:r>
          </w:p>
        </w:tc>
      </w:tr>
      <w:tr w:rsidR="003D1330" w:rsidRPr="00A35CC2" w:rsidTr="00164AC2">
        <w:trPr>
          <w:trHeight w:val="396"/>
        </w:trPr>
        <w:tc>
          <w:tcPr>
            <w:tcW w:w="1674" w:type="pct"/>
            <w:vMerge w:val="restart"/>
            <w:vAlign w:val="center"/>
          </w:tcPr>
          <w:p w:rsidR="003D1330" w:rsidRPr="00A35CC2" w:rsidRDefault="003D1330" w:rsidP="003D133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1.1.1.Расходы на обеспечение функций органов местного самоуправления </w:t>
            </w:r>
          </w:p>
        </w:tc>
        <w:tc>
          <w:tcPr>
            <w:tcW w:w="966" w:type="pct"/>
            <w:vMerge w:val="restart"/>
          </w:tcPr>
          <w:p w:rsidR="003D1330" w:rsidRPr="00A35CC2" w:rsidRDefault="003D1330" w:rsidP="003D133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бухгалтерского учета</w:t>
            </w:r>
          </w:p>
        </w:tc>
        <w:tc>
          <w:tcPr>
            <w:tcW w:w="428" w:type="pct"/>
          </w:tcPr>
          <w:p w:rsidR="003D1330" w:rsidRPr="00A35CC2" w:rsidRDefault="003D1330" w:rsidP="003D1330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3D1330" w:rsidRPr="00A35CC2" w:rsidRDefault="003D1330" w:rsidP="003D1330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56 854,60049</w:t>
            </w:r>
          </w:p>
        </w:tc>
        <w:tc>
          <w:tcPr>
            <w:tcW w:w="506" w:type="pct"/>
          </w:tcPr>
          <w:p w:rsidR="003D1330" w:rsidRPr="00A35CC2" w:rsidRDefault="003D1330" w:rsidP="003D133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41 354,370</w:t>
            </w:r>
          </w:p>
        </w:tc>
        <w:tc>
          <w:tcPr>
            <w:tcW w:w="414" w:type="pct"/>
          </w:tcPr>
          <w:p w:rsidR="003D1330" w:rsidRPr="00A35CC2" w:rsidRDefault="003D1330" w:rsidP="003D133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40 187,200</w:t>
            </w:r>
          </w:p>
        </w:tc>
        <w:tc>
          <w:tcPr>
            <w:tcW w:w="506" w:type="pct"/>
          </w:tcPr>
          <w:p w:rsidR="003D1330" w:rsidRPr="00A35CC2" w:rsidRDefault="003D1330" w:rsidP="003D1330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396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17049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suppressAutoHyphens/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4378C2" w:rsidRPr="00A35CC2" w:rsidTr="00164AC2">
        <w:trPr>
          <w:trHeight w:val="365"/>
        </w:trPr>
        <w:tc>
          <w:tcPr>
            <w:tcW w:w="1674" w:type="pct"/>
            <w:vMerge/>
            <w:vAlign w:val="center"/>
          </w:tcPr>
          <w:p w:rsidR="004378C2" w:rsidRPr="00A35CC2" w:rsidRDefault="004378C2" w:rsidP="004378C2">
            <w:pPr>
              <w:numPr>
                <w:ilvl w:val="1"/>
                <w:numId w:val="2"/>
              </w:numPr>
              <w:suppressAutoHyphens/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4378C2" w:rsidRPr="00A35CC2" w:rsidRDefault="004378C2" w:rsidP="004378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4378C2" w:rsidRPr="00A35CC2" w:rsidRDefault="004378C2" w:rsidP="004378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4378C2" w:rsidRPr="00A35CC2" w:rsidRDefault="003D1330" w:rsidP="004378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56 854,60049</w:t>
            </w:r>
          </w:p>
        </w:tc>
        <w:tc>
          <w:tcPr>
            <w:tcW w:w="506" w:type="pct"/>
          </w:tcPr>
          <w:p w:rsidR="004378C2" w:rsidRPr="00A35CC2" w:rsidRDefault="004378C2" w:rsidP="004378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41 354,370</w:t>
            </w:r>
          </w:p>
        </w:tc>
        <w:tc>
          <w:tcPr>
            <w:tcW w:w="414" w:type="pct"/>
          </w:tcPr>
          <w:p w:rsidR="004378C2" w:rsidRPr="00A35CC2" w:rsidRDefault="004378C2" w:rsidP="004378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40 187,200</w:t>
            </w:r>
          </w:p>
        </w:tc>
        <w:tc>
          <w:tcPr>
            <w:tcW w:w="506" w:type="pct"/>
          </w:tcPr>
          <w:p w:rsidR="004378C2" w:rsidRPr="00A35CC2" w:rsidRDefault="004378C2" w:rsidP="003D1330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</w:t>
            </w:r>
            <w:r w:rsidR="003D133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  <w:r w:rsidR="003D133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396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</w:t>
            </w:r>
            <w:r w:rsidR="003D133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17049</w:t>
            </w:r>
          </w:p>
        </w:tc>
      </w:tr>
      <w:tr w:rsidR="00A35CC2" w:rsidRPr="00A35CC2" w:rsidTr="00164AC2">
        <w:trPr>
          <w:trHeight w:val="400"/>
        </w:trPr>
        <w:tc>
          <w:tcPr>
            <w:tcW w:w="1674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1.1.2. Содержание и обслуживание имущества, находящегося в муниципальной собственности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имущественным и земельным отношениям Администрации Пыталовского 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4378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335,33272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4378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335,33272</w:t>
            </w:r>
          </w:p>
        </w:tc>
      </w:tr>
      <w:tr w:rsidR="00A35CC2" w:rsidRPr="00A35CC2" w:rsidTr="00164AC2">
        <w:trPr>
          <w:trHeight w:val="400"/>
        </w:trPr>
        <w:tc>
          <w:tcPr>
            <w:tcW w:w="1674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4378C2" w:rsidP="004378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335</w:t>
            </w:r>
            <w:r w:rsidR="00A35CC2"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33272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4378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335,33272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Областной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400"/>
        </w:trPr>
        <w:tc>
          <w:tcPr>
            <w:tcW w:w="1674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1.1.3. Мероприятия по подготовке реорганизации муниципальных предприятий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имущественным и земельным отношениям Администрации Пыталовского 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144,08319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144,08319</w:t>
            </w:r>
          </w:p>
        </w:tc>
      </w:tr>
      <w:tr w:rsidR="00A35CC2" w:rsidRPr="00A35CC2" w:rsidTr="00164AC2">
        <w:trPr>
          <w:trHeight w:val="400"/>
        </w:trPr>
        <w:tc>
          <w:tcPr>
            <w:tcW w:w="1674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144,08319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144,08319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1.1.4.Владение, пользование и распоряжение муниципальным имуществом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имущественным и земельным отношениям Администрации Пыталовского 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150,0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150,0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1.1.5. Обеспечение  информации  населения  о деятельности  органов местного самоуправления.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Управление делами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1.1.6. Регистрация и учет граждан, выехавших из районов Крайнего Севера, закон от 03.06.2005 № 443-ОЗ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правовым вопросам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tabs>
                <w:tab w:val="left" w:pos="284"/>
                <w:tab w:val="left" w:pos="426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1.1.7.Исполнение государственных полномочий по сбору информации, необходимой для ведения регистра муниципальных нормативных актов Псковской области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Управление делами Администрации Пыталовского 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tabs>
                <w:tab w:val="left" w:pos="284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95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tabs>
                <w:tab w:val="left" w:pos="284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tabs>
                <w:tab w:val="left" w:pos="284"/>
                <w:tab w:val="left" w:pos="426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1.2. "Функционирование организаций, обеспечивающих выполнение части муниципальных функций"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Управление делами Администрации Пыталовского 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tabs>
                <w:tab w:val="left" w:pos="284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95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tabs>
                <w:tab w:val="left" w:pos="284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«Обеспечение общественного порядка и противодействие коррупции»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</w:rPr>
              <w:t xml:space="preserve">Отдел по правовым вопросам 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128,27273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28,27273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28,27273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184,81819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100,27273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100,81819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84,0</w:t>
            </w:r>
          </w:p>
        </w:tc>
      </w:tr>
      <w:tr w:rsidR="00A35CC2" w:rsidRPr="00A35CC2" w:rsidTr="00164AC2">
        <w:trPr>
          <w:trHeight w:val="283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2.1.Основное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</w:rPr>
              <w:t xml:space="preserve">Отдел по правовым вопросам 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ab/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93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72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      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24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2.2.Основное мероприятие «Обеспечение общественного порядка и противодействие коррупции»</w:t>
            </w:r>
          </w:p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</w:rPr>
              <w:t xml:space="preserve">Отдел по правовым вопросам 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ab/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128,27273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28,27273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28,27273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184,81819</w:t>
            </w:r>
          </w:p>
        </w:tc>
      </w:tr>
      <w:tr w:rsidR="00A35CC2" w:rsidRPr="00A35CC2" w:rsidTr="00164AC2">
        <w:trPr>
          <w:trHeight w:val="365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100,81819</w:t>
            </w:r>
          </w:p>
        </w:tc>
      </w:tr>
      <w:tr w:rsidR="00A35CC2" w:rsidRPr="00A35CC2" w:rsidTr="00164AC2">
        <w:trPr>
          <w:trHeight w:val="276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84,0</w:t>
            </w:r>
          </w:p>
        </w:tc>
      </w:tr>
      <w:tr w:rsidR="00A35CC2" w:rsidRPr="00A35CC2" w:rsidTr="00164AC2">
        <w:trPr>
          <w:trHeight w:val="288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2.2.1.Мероприятия по профилактике правонарушений на территории муниципального образования 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по правовым вопросам 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A35CC2" w:rsidRPr="00A35CC2" w:rsidTr="00164AC2">
        <w:trPr>
          <w:trHeight w:val="300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A35CC2" w:rsidRPr="00A35CC2" w:rsidTr="00164AC2">
        <w:trPr>
          <w:trHeight w:val="312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3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2.2.2.Реализация мероприятий по развитию и </w:t>
            </w: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совершенствованию института добровольных народных дружин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 по правовым вопросам 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27,0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27,0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27,0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81,0</w:t>
            </w:r>
          </w:p>
        </w:tc>
      </w:tr>
      <w:tr w:rsidR="00A35CC2" w:rsidRPr="00A35CC2" w:rsidTr="00164AC2">
        <w:trPr>
          <w:trHeight w:val="324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49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27,0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27,0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27,0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81,0</w:t>
            </w:r>
          </w:p>
        </w:tc>
      </w:tr>
      <w:tr w:rsidR="00A35CC2" w:rsidRPr="00A35CC2" w:rsidTr="00164AC2">
        <w:trPr>
          <w:trHeight w:val="171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2.2.3.Софинансирование совершенствованию института добровольных народных дружин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Отдел по правовым вопросам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0,81819</w:t>
            </w:r>
          </w:p>
        </w:tc>
      </w:tr>
      <w:tr w:rsidR="00A35CC2" w:rsidRPr="00A35CC2" w:rsidTr="00164AC2">
        <w:trPr>
          <w:trHeight w:val="245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0, 27273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0, 27273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0,81819</w:t>
            </w:r>
          </w:p>
        </w:tc>
      </w:tr>
      <w:tr w:rsidR="00A35CC2" w:rsidRPr="00A35CC2" w:rsidTr="00164AC2">
        <w:trPr>
          <w:trHeight w:val="199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2.2.4.Исполнение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  <w:p w:rsidR="00A35CC2" w:rsidRPr="00A35CC2" w:rsidRDefault="00A35CC2" w:rsidP="00A35C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по правовым вопросам 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3,0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3,0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Подпрограмма 3 «Совершенствование, развитие бюджетного процесса и управление муниципальным долгом»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Пыталовского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17,26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17,26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8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Основное мероприятие 3.1. «Управление муниципальным долгом»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Финансовое управление Администрации Пыталовского 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17.26</w:t>
            </w:r>
          </w:p>
        </w:tc>
      </w:tr>
      <w:tr w:rsidR="00A35CC2" w:rsidRPr="00A35CC2" w:rsidTr="00164AC2">
        <w:trPr>
          <w:trHeight w:val="264"/>
        </w:trPr>
        <w:tc>
          <w:tcPr>
            <w:tcW w:w="16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8, 630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17.26</w:t>
            </w:r>
          </w:p>
        </w:tc>
      </w:tr>
      <w:tr w:rsidR="00A35CC2" w:rsidRPr="00A35CC2" w:rsidTr="00164AC2">
        <w:trPr>
          <w:trHeight w:val="192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180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3.1.1.Обслуживание муниципального долга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Финансовое управление Администрации Пыталовского 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17,26</w:t>
            </w:r>
          </w:p>
        </w:tc>
      </w:tr>
      <w:tr w:rsidR="00A35CC2" w:rsidRPr="00A35CC2" w:rsidTr="00164AC2">
        <w:trPr>
          <w:trHeight w:val="228"/>
        </w:trPr>
        <w:tc>
          <w:tcPr>
            <w:tcW w:w="16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8, 630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17,26</w:t>
            </w:r>
          </w:p>
        </w:tc>
      </w:tr>
      <w:tr w:rsidR="00A35CC2" w:rsidRPr="00A35CC2" w:rsidTr="00164AC2">
        <w:trPr>
          <w:trHeight w:val="224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753B41" w:rsidRPr="00A35CC2" w:rsidTr="00164AC2">
        <w:trPr>
          <w:trHeight w:val="152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B41" w:rsidRPr="00A35CC2" w:rsidRDefault="00753B41" w:rsidP="00753B41">
            <w:pPr>
              <w:widowControl w:val="0"/>
              <w:suppressAutoHyphens/>
              <w:autoSpaceDE w:val="0"/>
              <w:spacing w:after="0" w:line="240" w:lineRule="auto"/>
              <w:rPr>
                <w:b/>
                <w:color w:val="00000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4.Подпрограмма «Социальная поддержка граждан и реализация демографической политики»</w:t>
            </w:r>
          </w:p>
        </w:tc>
        <w:tc>
          <w:tcPr>
            <w:tcW w:w="966" w:type="pct"/>
            <w:vMerge w:val="restart"/>
          </w:tcPr>
          <w:p w:rsidR="00753B41" w:rsidRPr="00A35CC2" w:rsidRDefault="00753B41" w:rsidP="00753B41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Заместитель Главы муниципального округа Администрации по социальному развитию, отдел бухгалтерского учета</w:t>
            </w:r>
          </w:p>
        </w:tc>
        <w:tc>
          <w:tcPr>
            <w:tcW w:w="428" w:type="pct"/>
          </w:tcPr>
          <w:p w:rsidR="00753B41" w:rsidRPr="00A35C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753B41" w:rsidRPr="004378C2" w:rsidRDefault="00753B41" w:rsidP="003D133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  <w:r w:rsidR="003D13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557</w:t>
            </w: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</w:t>
            </w:r>
            <w:r w:rsidR="003D13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860</w:t>
            </w:r>
          </w:p>
        </w:tc>
        <w:tc>
          <w:tcPr>
            <w:tcW w:w="506" w:type="pct"/>
          </w:tcPr>
          <w:p w:rsidR="00753B41" w:rsidRPr="004378C2" w:rsidRDefault="00753B41" w:rsidP="004378C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  <w:r w:rsidR="004378C2"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811</w:t>
            </w: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</w:t>
            </w:r>
            <w:r w:rsidR="004378C2"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14" w:type="pct"/>
          </w:tcPr>
          <w:p w:rsidR="00753B41" w:rsidRPr="004378C2" w:rsidRDefault="00753B41" w:rsidP="004378C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  <w:r w:rsidR="004378C2"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811</w:t>
            </w: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</w:t>
            </w:r>
            <w:r w:rsidR="004378C2"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06" w:type="pct"/>
          </w:tcPr>
          <w:p w:rsidR="00753B41" w:rsidRPr="004378C2" w:rsidRDefault="00753B41" w:rsidP="003D133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20 </w:t>
            </w:r>
            <w:r w:rsidR="003D13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181</w:t>
            </w: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</w:t>
            </w:r>
            <w:r w:rsidR="003D13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46</w:t>
            </w:r>
          </w:p>
        </w:tc>
      </w:tr>
      <w:tr w:rsidR="00753B41" w:rsidRPr="00A35CC2" w:rsidTr="00164AC2">
        <w:trPr>
          <w:trHeight w:val="180"/>
        </w:trPr>
        <w:tc>
          <w:tcPr>
            <w:tcW w:w="16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B41" w:rsidRPr="00A35CC2" w:rsidRDefault="00753B41" w:rsidP="00753B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753B41" w:rsidRPr="00A35CC2" w:rsidRDefault="00753B41" w:rsidP="00753B41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753B41" w:rsidRPr="00A35C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753B41" w:rsidRPr="004378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3 345,0</w:t>
            </w:r>
          </w:p>
        </w:tc>
        <w:tc>
          <w:tcPr>
            <w:tcW w:w="506" w:type="pct"/>
          </w:tcPr>
          <w:p w:rsidR="00753B41" w:rsidRPr="004378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="004378C2"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225,0</w:t>
            </w:r>
          </w:p>
        </w:tc>
        <w:tc>
          <w:tcPr>
            <w:tcW w:w="414" w:type="pct"/>
          </w:tcPr>
          <w:p w:rsidR="00753B41" w:rsidRPr="004378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="004378C2"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225,0</w:t>
            </w:r>
          </w:p>
        </w:tc>
        <w:tc>
          <w:tcPr>
            <w:tcW w:w="506" w:type="pct"/>
          </w:tcPr>
          <w:p w:rsidR="00753B41" w:rsidRPr="004378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9 795,0</w:t>
            </w:r>
          </w:p>
        </w:tc>
      </w:tr>
      <w:tr w:rsidR="00753B41" w:rsidRPr="00A35CC2" w:rsidTr="00164AC2">
        <w:trPr>
          <w:trHeight w:val="276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41" w:rsidRPr="00A35CC2" w:rsidRDefault="00753B41" w:rsidP="00753B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753B41" w:rsidRPr="00A35CC2" w:rsidRDefault="00753B41" w:rsidP="00753B41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753B41" w:rsidRPr="00A35C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753B41" w:rsidRPr="004378C2" w:rsidRDefault="00753B41" w:rsidP="003D133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3 </w:t>
            </w:r>
            <w:r w:rsidR="003D13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212</w:t>
            </w: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</w:t>
            </w:r>
            <w:r w:rsidR="003D13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506" w:type="pct"/>
          </w:tcPr>
          <w:p w:rsidR="00753B41" w:rsidRPr="004378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3 586,8</w:t>
            </w:r>
          </w:p>
        </w:tc>
        <w:tc>
          <w:tcPr>
            <w:tcW w:w="414" w:type="pct"/>
          </w:tcPr>
          <w:p w:rsidR="00753B41" w:rsidRPr="004378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3 586,8</w:t>
            </w:r>
          </w:p>
        </w:tc>
        <w:tc>
          <w:tcPr>
            <w:tcW w:w="506" w:type="pct"/>
          </w:tcPr>
          <w:p w:rsidR="00753B41" w:rsidRPr="004378C2" w:rsidRDefault="00753B41" w:rsidP="003D133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10 </w:t>
            </w:r>
            <w:r w:rsidR="003D13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386</w:t>
            </w:r>
            <w:r w:rsidRPr="004378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</w:t>
            </w:r>
            <w:r w:rsidR="003D13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46</w:t>
            </w:r>
          </w:p>
        </w:tc>
      </w:tr>
      <w:tr w:rsidR="00A35CC2" w:rsidRPr="00A35CC2" w:rsidTr="00164AC2">
        <w:trPr>
          <w:trHeight w:val="140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4.1.Основное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Заместитель Главы Администрации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муниципального округа</w:t>
            </w: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 социальному развитию, 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3D133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  <w:r w:rsidR="003D1330">
              <w:rPr>
                <w:rFonts w:ascii="Times New Roman" w:hAnsi="Times New Roman"/>
                <w:sz w:val="20"/>
                <w:szCs w:val="20"/>
                <w:lang w:eastAsia="ar-SA"/>
              </w:rPr>
              <w:t>469</w:t>
            </w:r>
            <w:r w:rsidR="00332466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 w:rsidR="003D1330">
              <w:rPr>
                <w:rFonts w:ascii="Times New Roman" w:hAnsi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6723,0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6723,0</w:t>
            </w:r>
          </w:p>
        </w:tc>
        <w:tc>
          <w:tcPr>
            <w:tcW w:w="506" w:type="pct"/>
          </w:tcPr>
          <w:p w:rsidR="00A35CC2" w:rsidRPr="00A35CC2" w:rsidRDefault="00A90596" w:rsidP="00A9059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</w:t>
            </w:r>
            <w:r w:rsidR="00A35CC2"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915</w:t>
            </w:r>
            <w:r w:rsidR="00A35CC2"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06</w:t>
            </w:r>
          </w:p>
        </w:tc>
      </w:tr>
      <w:tr w:rsidR="00A35CC2" w:rsidRPr="00A35CC2" w:rsidTr="00164AC2">
        <w:trPr>
          <w:trHeight w:val="276"/>
        </w:trPr>
        <w:tc>
          <w:tcPr>
            <w:tcW w:w="16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753B41" w:rsidRDefault="00A35CC2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  <w:r w:rsidR="00753B41"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345</w:t>
            </w: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506" w:type="pct"/>
          </w:tcPr>
          <w:p w:rsidR="00A35CC2" w:rsidRPr="00753B41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3225,0</w:t>
            </w:r>
          </w:p>
        </w:tc>
        <w:tc>
          <w:tcPr>
            <w:tcW w:w="414" w:type="pct"/>
          </w:tcPr>
          <w:p w:rsidR="00A35CC2" w:rsidRPr="00753B41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3225,0</w:t>
            </w:r>
          </w:p>
        </w:tc>
        <w:tc>
          <w:tcPr>
            <w:tcW w:w="506" w:type="pct"/>
          </w:tcPr>
          <w:p w:rsidR="00A35CC2" w:rsidRPr="00753B41" w:rsidRDefault="00A35CC2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9 7</w:t>
            </w:r>
            <w:r w:rsidR="00753B41"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5,0</w:t>
            </w:r>
          </w:p>
        </w:tc>
      </w:tr>
      <w:tr w:rsidR="00A35CC2" w:rsidRPr="00A35CC2" w:rsidTr="00164AC2">
        <w:trPr>
          <w:trHeight w:val="180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753B41" w:rsidRDefault="00A35CC2" w:rsidP="00A9059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3 </w:t>
            </w:r>
            <w:r w:rsidR="00A90596">
              <w:rPr>
                <w:rFonts w:ascii="Times New Roman" w:hAnsi="Times New Roman"/>
                <w:sz w:val="20"/>
                <w:szCs w:val="20"/>
                <w:lang w:eastAsia="ar-SA"/>
              </w:rPr>
              <w:t>124</w:t>
            </w: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 w:rsidR="00A90596">
              <w:rPr>
                <w:rFonts w:ascii="Times New Roman" w:hAnsi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506" w:type="pct"/>
          </w:tcPr>
          <w:p w:rsidR="00A35CC2" w:rsidRPr="00753B41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3 498,0</w:t>
            </w:r>
          </w:p>
        </w:tc>
        <w:tc>
          <w:tcPr>
            <w:tcW w:w="414" w:type="pct"/>
          </w:tcPr>
          <w:p w:rsidR="00A35CC2" w:rsidRPr="00753B41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3 498,0</w:t>
            </w:r>
          </w:p>
        </w:tc>
        <w:tc>
          <w:tcPr>
            <w:tcW w:w="506" w:type="pct"/>
          </w:tcPr>
          <w:p w:rsidR="00A35CC2" w:rsidRPr="00753B41" w:rsidRDefault="00A35CC2" w:rsidP="00A9059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10 </w:t>
            </w:r>
            <w:r w:rsidR="00A90596"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  <w:r w:rsidRPr="00753B41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 w:rsidR="00A90596">
              <w:rPr>
                <w:rFonts w:ascii="Times New Roman" w:hAnsi="Times New Roman"/>
                <w:sz w:val="20"/>
                <w:szCs w:val="20"/>
                <w:lang w:eastAsia="ar-SA"/>
              </w:rPr>
              <w:t>06</w:t>
            </w:r>
          </w:p>
        </w:tc>
      </w:tr>
      <w:tr w:rsidR="00A35CC2" w:rsidRPr="00A35CC2" w:rsidTr="00164AC2">
        <w:trPr>
          <w:trHeight w:val="168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4.1.1</w:t>
            </w:r>
            <w:r w:rsidRPr="00A35CC2">
              <w:rPr>
                <w:lang w:eastAsia="ar-SA"/>
              </w:rPr>
              <w:t xml:space="preserve">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Доплаты к пенсиям лицам, замещавшим муниципальные должности и должности муниципальной службы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2 854,0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2 854,0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2 854,0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8 562,0</w:t>
            </w:r>
          </w:p>
        </w:tc>
      </w:tr>
      <w:tr w:rsidR="00A35CC2" w:rsidRPr="00A35CC2" w:rsidTr="00164AC2">
        <w:trPr>
          <w:trHeight w:val="252"/>
        </w:trPr>
        <w:tc>
          <w:tcPr>
            <w:tcW w:w="16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2 854,0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2 854,0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2 854,0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8 562,0</w:t>
            </w:r>
          </w:p>
        </w:tc>
      </w:tr>
      <w:tr w:rsidR="00A35CC2" w:rsidRPr="00A35CC2" w:rsidTr="00164AC2">
        <w:trPr>
          <w:trHeight w:val="200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176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4.1.2.Оказание мер социальной поддержки для отдельных категорий граждан, работающих в сельской местности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Заместитель Главы Администрации муниципального округа по социальному развитию, 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371,0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371,0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371,0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1 113,0</w:t>
            </w:r>
          </w:p>
        </w:tc>
      </w:tr>
      <w:tr w:rsidR="00A35CC2" w:rsidRPr="00A35CC2" w:rsidTr="00164AC2">
        <w:trPr>
          <w:trHeight w:val="276"/>
        </w:trPr>
        <w:tc>
          <w:tcPr>
            <w:tcW w:w="1674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371,0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371,0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371,0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1 113,0</w:t>
            </w:r>
          </w:p>
        </w:tc>
      </w:tr>
      <w:tr w:rsidR="00A35CC2" w:rsidRPr="00A35CC2" w:rsidTr="00164AC2">
        <w:trPr>
          <w:trHeight w:val="468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176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4.1.3.</w:t>
            </w:r>
            <w:r w:rsidRPr="00A35CC2">
              <w:rPr>
                <w:lang w:eastAsia="ar-SA"/>
              </w:rPr>
              <w:t xml:space="preserve">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Оказание мер социальной поддержки инвалидам и людям пожилого возраста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Заместитель Главы Администрации муниципального округа по социальному развитию, 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70,0</w:t>
            </w:r>
          </w:p>
        </w:tc>
      </w:tr>
      <w:tr w:rsidR="00A35CC2" w:rsidRPr="00A35CC2" w:rsidTr="00164AC2">
        <w:trPr>
          <w:trHeight w:val="276"/>
        </w:trPr>
        <w:tc>
          <w:tcPr>
            <w:tcW w:w="1674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70,0</w:t>
            </w:r>
          </w:p>
        </w:tc>
      </w:tr>
      <w:tr w:rsidR="00A35CC2" w:rsidRPr="00A35CC2" w:rsidTr="00164AC2">
        <w:trPr>
          <w:trHeight w:val="468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90596" w:rsidRPr="00A35CC2" w:rsidTr="00164AC2">
        <w:trPr>
          <w:trHeight w:val="324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0596" w:rsidRPr="00A35CC2" w:rsidRDefault="00A90596" w:rsidP="00A9059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4.1.4.Выплата компенсаций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966" w:type="pct"/>
            <w:vMerge w:val="restart"/>
          </w:tcPr>
          <w:p w:rsidR="00A90596" w:rsidRPr="00A35CC2" w:rsidRDefault="00A90596" w:rsidP="00A90596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Заместитель Главы Администрации муниципального округа по социальному развитию, отдел бухгалтерского учета</w:t>
            </w:r>
          </w:p>
        </w:tc>
        <w:tc>
          <w:tcPr>
            <w:tcW w:w="428" w:type="pct"/>
          </w:tcPr>
          <w:p w:rsidR="00A90596" w:rsidRPr="00A35CC2" w:rsidRDefault="00A90596" w:rsidP="00A90596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90596" w:rsidRPr="00A35CC2" w:rsidRDefault="00A90596" w:rsidP="00A9059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2 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222</w:t>
            </w: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060</w:t>
            </w:r>
          </w:p>
        </w:tc>
        <w:tc>
          <w:tcPr>
            <w:tcW w:w="506" w:type="pct"/>
          </w:tcPr>
          <w:p w:rsidR="00A90596" w:rsidRPr="00A35CC2" w:rsidRDefault="00A90596" w:rsidP="00A9059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2 643,0</w:t>
            </w:r>
          </w:p>
        </w:tc>
        <w:tc>
          <w:tcPr>
            <w:tcW w:w="414" w:type="pct"/>
          </w:tcPr>
          <w:p w:rsidR="00A90596" w:rsidRPr="00A35CC2" w:rsidRDefault="00A90596" w:rsidP="00A9059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2 643,0</w:t>
            </w:r>
          </w:p>
        </w:tc>
        <w:tc>
          <w:tcPr>
            <w:tcW w:w="506" w:type="pct"/>
          </w:tcPr>
          <w:p w:rsidR="00A90596" w:rsidRPr="00A35CC2" w:rsidRDefault="00A90596" w:rsidP="00A9059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508</w:t>
            </w: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06</w:t>
            </w:r>
          </w:p>
        </w:tc>
      </w:tr>
      <w:tr w:rsidR="00A35CC2" w:rsidRPr="00A35CC2" w:rsidTr="00164AC2">
        <w:trPr>
          <w:trHeight w:val="396"/>
        </w:trPr>
        <w:tc>
          <w:tcPr>
            <w:tcW w:w="16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753B41" w:rsidRPr="00A35CC2" w:rsidTr="00164AC2">
        <w:trPr>
          <w:trHeight w:val="529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41" w:rsidRPr="00A35CC2" w:rsidRDefault="00753B41" w:rsidP="00753B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753B41" w:rsidRPr="00A35CC2" w:rsidRDefault="00753B41" w:rsidP="00753B41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753B41" w:rsidRPr="00A35C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753B41" w:rsidRPr="00A35CC2" w:rsidRDefault="00753B41" w:rsidP="00A9059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2 </w:t>
            </w:r>
            <w:r w:rsidR="00A90596">
              <w:rPr>
                <w:rFonts w:ascii="Times New Roman" w:hAnsi="Times New Roman"/>
                <w:sz w:val="20"/>
                <w:szCs w:val="20"/>
                <w:lang w:eastAsia="ar-SA"/>
              </w:rPr>
              <w:t>222</w:t>
            </w: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 w:rsidR="00A90596">
              <w:rPr>
                <w:rFonts w:ascii="Times New Roman" w:hAnsi="Times New Roman"/>
                <w:sz w:val="20"/>
                <w:szCs w:val="20"/>
                <w:lang w:eastAsia="ar-SA"/>
              </w:rPr>
              <w:t>060</w:t>
            </w:r>
          </w:p>
        </w:tc>
        <w:tc>
          <w:tcPr>
            <w:tcW w:w="506" w:type="pct"/>
          </w:tcPr>
          <w:p w:rsidR="00753B41" w:rsidRPr="00A35C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2 643,0</w:t>
            </w:r>
          </w:p>
        </w:tc>
        <w:tc>
          <w:tcPr>
            <w:tcW w:w="414" w:type="pct"/>
          </w:tcPr>
          <w:p w:rsidR="00753B41" w:rsidRPr="00A35CC2" w:rsidRDefault="00753B41" w:rsidP="00753B4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2 643,0</w:t>
            </w:r>
          </w:p>
        </w:tc>
        <w:tc>
          <w:tcPr>
            <w:tcW w:w="506" w:type="pct"/>
          </w:tcPr>
          <w:p w:rsidR="00753B41" w:rsidRPr="00A35CC2" w:rsidRDefault="00753B41" w:rsidP="00A9059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7 </w:t>
            </w:r>
            <w:r w:rsidR="00A90596">
              <w:rPr>
                <w:rFonts w:ascii="Times New Roman" w:hAnsi="Times New Roman"/>
                <w:sz w:val="20"/>
                <w:szCs w:val="20"/>
                <w:lang w:eastAsia="ar-SA"/>
              </w:rPr>
              <w:t>508</w:t>
            </w: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 w:rsidR="00A90596">
              <w:rPr>
                <w:rFonts w:ascii="Times New Roman" w:hAnsi="Times New Roman"/>
                <w:sz w:val="20"/>
                <w:szCs w:val="20"/>
                <w:lang w:eastAsia="ar-SA"/>
              </w:rPr>
              <w:t>06</w:t>
            </w:r>
          </w:p>
        </w:tc>
      </w:tr>
      <w:tr w:rsidR="00A35CC2" w:rsidRPr="00A35CC2" w:rsidTr="00164AC2">
        <w:trPr>
          <w:trHeight w:val="418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4.1.5.Компенсация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типа).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Заместитель Главы Администрации муниципального округа по социальному развитию, от</w:t>
            </w:r>
            <w:r w:rsidR="002F582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902,0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855,0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855,0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2 612,0</w:t>
            </w:r>
          </w:p>
        </w:tc>
      </w:tr>
      <w:tr w:rsidR="00A35CC2" w:rsidRPr="00A35CC2" w:rsidTr="00164AC2">
        <w:trPr>
          <w:trHeight w:val="252"/>
        </w:trPr>
        <w:tc>
          <w:tcPr>
            <w:tcW w:w="16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84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902,0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855,0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855,0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2 612,0</w:t>
            </w:r>
          </w:p>
        </w:tc>
      </w:tr>
      <w:tr w:rsidR="00A35CC2" w:rsidRPr="00A35CC2" w:rsidTr="00164AC2">
        <w:trPr>
          <w:trHeight w:val="343"/>
        </w:trPr>
        <w:tc>
          <w:tcPr>
            <w:tcW w:w="167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4.1.6. Выплаты вдовам умерших (погибших) участников Великой Отечественной войны, инвалидам Великой отечественной войны, труженикам тыла и несовершеннолетним узникам ко Дню Победы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Заместитель Главы Администрации муниципального округа по социальному развитию, о</w:t>
            </w:r>
            <w:r w:rsidR="002F582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332466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  <w:r w:rsidR="00A35CC2"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332466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  <w:r w:rsidR="00A35CC2"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A35CC2" w:rsidRPr="00A35CC2" w:rsidTr="00164AC2">
        <w:trPr>
          <w:trHeight w:val="343"/>
        </w:trPr>
        <w:tc>
          <w:tcPr>
            <w:tcW w:w="16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332466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  <w:r w:rsidR="00A35CC2"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332466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  <w:r w:rsidR="00A35CC2"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A35CC2" w:rsidRPr="00A35CC2" w:rsidTr="00164AC2">
        <w:trPr>
          <w:trHeight w:val="343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04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Основное мероприятие 4.2.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266,4</w:t>
            </w:r>
          </w:p>
        </w:tc>
      </w:tr>
      <w:tr w:rsidR="00A35CC2" w:rsidRPr="00A35CC2" w:rsidTr="00164AC2">
        <w:trPr>
          <w:trHeight w:val="252"/>
        </w:trPr>
        <w:tc>
          <w:tcPr>
            <w:tcW w:w="167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</w:t>
            </w:r>
          </w:p>
        </w:tc>
      </w:tr>
      <w:tr w:rsidR="00A35CC2" w:rsidRPr="00A35CC2" w:rsidTr="00164AC2">
        <w:trPr>
          <w:trHeight w:val="492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266,4</w:t>
            </w:r>
          </w:p>
        </w:tc>
      </w:tr>
      <w:tr w:rsidR="00A35CC2" w:rsidRPr="00A35CC2" w:rsidTr="00164AC2">
        <w:trPr>
          <w:trHeight w:val="204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4.2.1.Доплаты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266,4</w:t>
            </w:r>
          </w:p>
        </w:tc>
      </w:tr>
      <w:tr w:rsidR="00A35CC2" w:rsidRPr="00A35CC2" w:rsidTr="00164AC2">
        <w:trPr>
          <w:trHeight w:val="252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64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266,4</w:t>
            </w:r>
          </w:p>
        </w:tc>
      </w:tr>
    </w:tbl>
    <w:p w:rsidR="00701317" w:rsidRDefault="00701317" w:rsidP="00164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01317" w:rsidRDefault="00701317" w:rsidP="00164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701317" w:rsidSect="00164AC2">
      <w:pgSz w:w="16838" w:h="11906" w:orient="landscape"/>
      <w:pgMar w:top="1134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C3" w:rsidRDefault="003961C3" w:rsidP="002466C0">
      <w:pPr>
        <w:spacing w:after="0" w:line="240" w:lineRule="auto"/>
      </w:pPr>
      <w:r>
        <w:separator/>
      </w:r>
    </w:p>
  </w:endnote>
  <w:endnote w:type="continuationSeparator" w:id="0">
    <w:p w:rsidR="003961C3" w:rsidRDefault="003961C3" w:rsidP="0024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C3" w:rsidRDefault="003961C3" w:rsidP="002466C0">
      <w:pPr>
        <w:spacing w:after="0" w:line="240" w:lineRule="auto"/>
      </w:pPr>
      <w:r>
        <w:separator/>
      </w:r>
    </w:p>
  </w:footnote>
  <w:footnote w:type="continuationSeparator" w:id="0">
    <w:p w:rsidR="003961C3" w:rsidRDefault="003961C3" w:rsidP="00246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eastAsia="Times New Roman" w:hint="default"/>
      </w:rPr>
    </w:lvl>
  </w:abstractNum>
  <w:abstractNum w:abstractNumId="2">
    <w:nsid w:val="00000003"/>
    <w:multiLevelType w:val="multilevel"/>
    <w:tmpl w:val="7422DCB8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">
    <w:nsid w:val="2DAD1416"/>
    <w:multiLevelType w:val="hybridMultilevel"/>
    <w:tmpl w:val="8508F2B8"/>
    <w:lvl w:ilvl="0" w:tplc="1660BD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7BCE6151"/>
    <w:multiLevelType w:val="multilevel"/>
    <w:tmpl w:val="76E249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E560E16"/>
    <w:multiLevelType w:val="multilevel"/>
    <w:tmpl w:val="13867B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E2"/>
    <w:rsid w:val="00000854"/>
    <w:rsid w:val="00002FF7"/>
    <w:rsid w:val="000036F6"/>
    <w:rsid w:val="00006710"/>
    <w:rsid w:val="00021B9B"/>
    <w:rsid w:val="00021EDF"/>
    <w:rsid w:val="00024381"/>
    <w:rsid w:val="00027882"/>
    <w:rsid w:val="00030449"/>
    <w:rsid w:val="00032DE1"/>
    <w:rsid w:val="00052D50"/>
    <w:rsid w:val="000715BC"/>
    <w:rsid w:val="00072A50"/>
    <w:rsid w:val="00083068"/>
    <w:rsid w:val="000847F6"/>
    <w:rsid w:val="00087F57"/>
    <w:rsid w:val="00097F8E"/>
    <w:rsid w:val="000A1185"/>
    <w:rsid w:val="000A42F8"/>
    <w:rsid w:val="000A66B1"/>
    <w:rsid w:val="000B1AE2"/>
    <w:rsid w:val="000C404C"/>
    <w:rsid w:val="000D232A"/>
    <w:rsid w:val="000D2D18"/>
    <w:rsid w:val="000D3BE9"/>
    <w:rsid w:val="000D7050"/>
    <w:rsid w:val="000E7CC7"/>
    <w:rsid w:val="001021ED"/>
    <w:rsid w:val="00114D45"/>
    <w:rsid w:val="001202FF"/>
    <w:rsid w:val="00124C39"/>
    <w:rsid w:val="00125680"/>
    <w:rsid w:val="0013542B"/>
    <w:rsid w:val="0015080D"/>
    <w:rsid w:val="00154C27"/>
    <w:rsid w:val="001611B5"/>
    <w:rsid w:val="00164AC2"/>
    <w:rsid w:val="00166CDB"/>
    <w:rsid w:val="00174185"/>
    <w:rsid w:val="00187571"/>
    <w:rsid w:val="00192BE7"/>
    <w:rsid w:val="00195CFE"/>
    <w:rsid w:val="00197BE4"/>
    <w:rsid w:val="001A2AE9"/>
    <w:rsid w:val="001A4F08"/>
    <w:rsid w:val="001A71C9"/>
    <w:rsid w:val="001B12DA"/>
    <w:rsid w:val="001B271B"/>
    <w:rsid w:val="001B2833"/>
    <w:rsid w:val="001B4436"/>
    <w:rsid w:val="001B7769"/>
    <w:rsid w:val="001D4C0B"/>
    <w:rsid w:val="001E0514"/>
    <w:rsid w:val="001E3693"/>
    <w:rsid w:val="001E4BB4"/>
    <w:rsid w:val="001F1E23"/>
    <w:rsid w:val="00203F1B"/>
    <w:rsid w:val="002103CA"/>
    <w:rsid w:val="00212628"/>
    <w:rsid w:val="00214A7E"/>
    <w:rsid w:val="002204EA"/>
    <w:rsid w:val="00227262"/>
    <w:rsid w:val="00231F4F"/>
    <w:rsid w:val="00240DCB"/>
    <w:rsid w:val="002466C0"/>
    <w:rsid w:val="0025400E"/>
    <w:rsid w:val="0025479F"/>
    <w:rsid w:val="00256F63"/>
    <w:rsid w:val="00257A02"/>
    <w:rsid w:val="00264297"/>
    <w:rsid w:val="00264B99"/>
    <w:rsid w:val="0027265B"/>
    <w:rsid w:val="002726B2"/>
    <w:rsid w:val="002968F8"/>
    <w:rsid w:val="00297134"/>
    <w:rsid w:val="002A0641"/>
    <w:rsid w:val="002A1725"/>
    <w:rsid w:val="002A1DB8"/>
    <w:rsid w:val="002A6B72"/>
    <w:rsid w:val="002B0FC6"/>
    <w:rsid w:val="002C1739"/>
    <w:rsid w:val="002C2242"/>
    <w:rsid w:val="002C2BE1"/>
    <w:rsid w:val="002C34EA"/>
    <w:rsid w:val="002C57C3"/>
    <w:rsid w:val="002E13E3"/>
    <w:rsid w:val="002E5A39"/>
    <w:rsid w:val="002F23AA"/>
    <w:rsid w:val="002F582B"/>
    <w:rsid w:val="002F76A9"/>
    <w:rsid w:val="0030325F"/>
    <w:rsid w:val="00307760"/>
    <w:rsid w:val="00315911"/>
    <w:rsid w:val="003272DB"/>
    <w:rsid w:val="00331148"/>
    <w:rsid w:val="00332466"/>
    <w:rsid w:val="00337142"/>
    <w:rsid w:val="003411CD"/>
    <w:rsid w:val="003432F6"/>
    <w:rsid w:val="00343995"/>
    <w:rsid w:val="00344440"/>
    <w:rsid w:val="00355511"/>
    <w:rsid w:val="003556B2"/>
    <w:rsid w:val="00356C53"/>
    <w:rsid w:val="00362B1A"/>
    <w:rsid w:val="003873B5"/>
    <w:rsid w:val="003961C3"/>
    <w:rsid w:val="00396600"/>
    <w:rsid w:val="003A0542"/>
    <w:rsid w:val="003A2343"/>
    <w:rsid w:val="003A3414"/>
    <w:rsid w:val="003A4C61"/>
    <w:rsid w:val="003A5481"/>
    <w:rsid w:val="003B2DC2"/>
    <w:rsid w:val="003B70A3"/>
    <w:rsid w:val="003C23BC"/>
    <w:rsid w:val="003C5358"/>
    <w:rsid w:val="003C77B0"/>
    <w:rsid w:val="003D0DDF"/>
    <w:rsid w:val="003D1330"/>
    <w:rsid w:val="003D37A6"/>
    <w:rsid w:val="003D7363"/>
    <w:rsid w:val="003E1B64"/>
    <w:rsid w:val="003E2D92"/>
    <w:rsid w:val="003F1FF8"/>
    <w:rsid w:val="003F2BFD"/>
    <w:rsid w:val="00405448"/>
    <w:rsid w:val="00407EED"/>
    <w:rsid w:val="004134F2"/>
    <w:rsid w:val="00414D5F"/>
    <w:rsid w:val="004201BE"/>
    <w:rsid w:val="0042540F"/>
    <w:rsid w:val="00430444"/>
    <w:rsid w:val="0043600D"/>
    <w:rsid w:val="004378C2"/>
    <w:rsid w:val="00437A0F"/>
    <w:rsid w:val="00440619"/>
    <w:rsid w:val="00443A22"/>
    <w:rsid w:val="00455DAD"/>
    <w:rsid w:val="004575A1"/>
    <w:rsid w:val="0047611B"/>
    <w:rsid w:val="004801E5"/>
    <w:rsid w:val="00483AE2"/>
    <w:rsid w:val="00495FF5"/>
    <w:rsid w:val="0049695D"/>
    <w:rsid w:val="004A1563"/>
    <w:rsid w:val="004B2AD0"/>
    <w:rsid w:val="004B7FE3"/>
    <w:rsid w:val="004C2073"/>
    <w:rsid w:val="004C2715"/>
    <w:rsid w:val="004C2D3A"/>
    <w:rsid w:val="004C2E97"/>
    <w:rsid w:val="004D6BF7"/>
    <w:rsid w:val="004E1BFC"/>
    <w:rsid w:val="004F4EC4"/>
    <w:rsid w:val="004F4F08"/>
    <w:rsid w:val="005157A3"/>
    <w:rsid w:val="00516EC7"/>
    <w:rsid w:val="005250EA"/>
    <w:rsid w:val="00531815"/>
    <w:rsid w:val="00532014"/>
    <w:rsid w:val="005332E7"/>
    <w:rsid w:val="00534E9C"/>
    <w:rsid w:val="005447AF"/>
    <w:rsid w:val="00550A3A"/>
    <w:rsid w:val="00555D46"/>
    <w:rsid w:val="00575BD8"/>
    <w:rsid w:val="00583201"/>
    <w:rsid w:val="005B3CAE"/>
    <w:rsid w:val="005B5598"/>
    <w:rsid w:val="005D0BBF"/>
    <w:rsid w:val="005E4DFF"/>
    <w:rsid w:val="005F0D10"/>
    <w:rsid w:val="00600D3D"/>
    <w:rsid w:val="00613148"/>
    <w:rsid w:val="00615BE3"/>
    <w:rsid w:val="00616AF6"/>
    <w:rsid w:val="00634962"/>
    <w:rsid w:val="00637074"/>
    <w:rsid w:val="00644149"/>
    <w:rsid w:val="00654582"/>
    <w:rsid w:val="00671357"/>
    <w:rsid w:val="00675D41"/>
    <w:rsid w:val="00676A0A"/>
    <w:rsid w:val="00683B97"/>
    <w:rsid w:val="0069183F"/>
    <w:rsid w:val="006942A0"/>
    <w:rsid w:val="006A2193"/>
    <w:rsid w:val="006A348A"/>
    <w:rsid w:val="006A3BEE"/>
    <w:rsid w:val="006B49DA"/>
    <w:rsid w:val="006D2ACF"/>
    <w:rsid w:val="006D2CAD"/>
    <w:rsid w:val="006D37E0"/>
    <w:rsid w:val="006E2C34"/>
    <w:rsid w:val="006E67D1"/>
    <w:rsid w:val="006F3904"/>
    <w:rsid w:val="006F5019"/>
    <w:rsid w:val="006F5257"/>
    <w:rsid w:val="006F7773"/>
    <w:rsid w:val="00701317"/>
    <w:rsid w:val="00705ADD"/>
    <w:rsid w:val="00712349"/>
    <w:rsid w:val="0071601B"/>
    <w:rsid w:val="0071646A"/>
    <w:rsid w:val="00716D5F"/>
    <w:rsid w:val="00717A72"/>
    <w:rsid w:val="00720E6B"/>
    <w:rsid w:val="0072305F"/>
    <w:rsid w:val="0073136B"/>
    <w:rsid w:val="00735FCC"/>
    <w:rsid w:val="00737067"/>
    <w:rsid w:val="00753B41"/>
    <w:rsid w:val="00757753"/>
    <w:rsid w:val="00757D8B"/>
    <w:rsid w:val="00763E60"/>
    <w:rsid w:val="00771D74"/>
    <w:rsid w:val="00773779"/>
    <w:rsid w:val="00782CCE"/>
    <w:rsid w:val="0078668D"/>
    <w:rsid w:val="00791F34"/>
    <w:rsid w:val="0079308A"/>
    <w:rsid w:val="007A5465"/>
    <w:rsid w:val="007B40DD"/>
    <w:rsid w:val="007B70B6"/>
    <w:rsid w:val="007B7C45"/>
    <w:rsid w:val="007D0A7A"/>
    <w:rsid w:val="007D5277"/>
    <w:rsid w:val="007E29A5"/>
    <w:rsid w:val="007E2A74"/>
    <w:rsid w:val="007E3EAB"/>
    <w:rsid w:val="007E741E"/>
    <w:rsid w:val="007F1315"/>
    <w:rsid w:val="007F3FD9"/>
    <w:rsid w:val="0080534F"/>
    <w:rsid w:val="00823390"/>
    <w:rsid w:val="008303E4"/>
    <w:rsid w:val="00833F5B"/>
    <w:rsid w:val="008401AB"/>
    <w:rsid w:val="008457DD"/>
    <w:rsid w:val="00852546"/>
    <w:rsid w:val="0085429F"/>
    <w:rsid w:val="008558CF"/>
    <w:rsid w:val="008633DF"/>
    <w:rsid w:val="00871317"/>
    <w:rsid w:val="00874698"/>
    <w:rsid w:val="00885C8B"/>
    <w:rsid w:val="008C04BD"/>
    <w:rsid w:val="008F2BC9"/>
    <w:rsid w:val="008F4494"/>
    <w:rsid w:val="008F507D"/>
    <w:rsid w:val="008F5167"/>
    <w:rsid w:val="008F6734"/>
    <w:rsid w:val="009005DE"/>
    <w:rsid w:val="00900CE1"/>
    <w:rsid w:val="0091471E"/>
    <w:rsid w:val="00915704"/>
    <w:rsid w:val="0091777D"/>
    <w:rsid w:val="00923902"/>
    <w:rsid w:val="009242FD"/>
    <w:rsid w:val="009261CB"/>
    <w:rsid w:val="009262A9"/>
    <w:rsid w:val="009269CF"/>
    <w:rsid w:val="0093517B"/>
    <w:rsid w:val="00936E18"/>
    <w:rsid w:val="00937BFC"/>
    <w:rsid w:val="0094030E"/>
    <w:rsid w:val="009464D4"/>
    <w:rsid w:val="009470AC"/>
    <w:rsid w:val="00947DDF"/>
    <w:rsid w:val="009515D9"/>
    <w:rsid w:val="00964111"/>
    <w:rsid w:val="0097038A"/>
    <w:rsid w:val="00973FCD"/>
    <w:rsid w:val="00981EF0"/>
    <w:rsid w:val="00982098"/>
    <w:rsid w:val="009945E9"/>
    <w:rsid w:val="009A76BD"/>
    <w:rsid w:val="009D0200"/>
    <w:rsid w:val="009D576E"/>
    <w:rsid w:val="009E242E"/>
    <w:rsid w:val="009F693F"/>
    <w:rsid w:val="00A1768F"/>
    <w:rsid w:val="00A20A38"/>
    <w:rsid w:val="00A20CF9"/>
    <w:rsid w:val="00A35CC2"/>
    <w:rsid w:val="00A3737E"/>
    <w:rsid w:val="00A4384B"/>
    <w:rsid w:val="00A628D7"/>
    <w:rsid w:val="00A6572D"/>
    <w:rsid w:val="00A73CE6"/>
    <w:rsid w:val="00A762C7"/>
    <w:rsid w:val="00A80DBA"/>
    <w:rsid w:val="00A83EDB"/>
    <w:rsid w:val="00A87316"/>
    <w:rsid w:val="00A90596"/>
    <w:rsid w:val="00A94B24"/>
    <w:rsid w:val="00AA6D1F"/>
    <w:rsid w:val="00AB216D"/>
    <w:rsid w:val="00AB2DED"/>
    <w:rsid w:val="00AC6B32"/>
    <w:rsid w:val="00AC7DD8"/>
    <w:rsid w:val="00AD7BCB"/>
    <w:rsid w:val="00AE490E"/>
    <w:rsid w:val="00AE7137"/>
    <w:rsid w:val="00B21A7D"/>
    <w:rsid w:val="00B24A88"/>
    <w:rsid w:val="00B26EE2"/>
    <w:rsid w:val="00B57019"/>
    <w:rsid w:val="00B57817"/>
    <w:rsid w:val="00B67BD7"/>
    <w:rsid w:val="00B71D85"/>
    <w:rsid w:val="00B737F8"/>
    <w:rsid w:val="00B753EC"/>
    <w:rsid w:val="00B768B9"/>
    <w:rsid w:val="00B76B0C"/>
    <w:rsid w:val="00B76CDF"/>
    <w:rsid w:val="00B82BE9"/>
    <w:rsid w:val="00B906D6"/>
    <w:rsid w:val="00B944A4"/>
    <w:rsid w:val="00B97D0C"/>
    <w:rsid w:val="00BA27A4"/>
    <w:rsid w:val="00BB7A2C"/>
    <w:rsid w:val="00BC3385"/>
    <w:rsid w:val="00BE4A75"/>
    <w:rsid w:val="00BF24CF"/>
    <w:rsid w:val="00BF28D1"/>
    <w:rsid w:val="00BF4BF8"/>
    <w:rsid w:val="00C07960"/>
    <w:rsid w:val="00C20767"/>
    <w:rsid w:val="00C30E6A"/>
    <w:rsid w:val="00C33EE4"/>
    <w:rsid w:val="00C3663A"/>
    <w:rsid w:val="00C4044F"/>
    <w:rsid w:val="00C41069"/>
    <w:rsid w:val="00C44587"/>
    <w:rsid w:val="00C457B0"/>
    <w:rsid w:val="00C46B74"/>
    <w:rsid w:val="00C526B8"/>
    <w:rsid w:val="00C6305C"/>
    <w:rsid w:val="00C659BF"/>
    <w:rsid w:val="00C76AD6"/>
    <w:rsid w:val="00C90941"/>
    <w:rsid w:val="00C90BE5"/>
    <w:rsid w:val="00C9412D"/>
    <w:rsid w:val="00C95729"/>
    <w:rsid w:val="00C95B62"/>
    <w:rsid w:val="00CA1195"/>
    <w:rsid w:val="00CA2039"/>
    <w:rsid w:val="00CD035D"/>
    <w:rsid w:val="00CD694C"/>
    <w:rsid w:val="00CF4DAC"/>
    <w:rsid w:val="00D00933"/>
    <w:rsid w:val="00D01B2A"/>
    <w:rsid w:val="00D05F81"/>
    <w:rsid w:val="00D1083E"/>
    <w:rsid w:val="00D13398"/>
    <w:rsid w:val="00D20483"/>
    <w:rsid w:val="00D2326F"/>
    <w:rsid w:val="00D24072"/>
    <w:rsid w:val="00D252FE"/>
    <w:rsid w:val="00D30143"/>
    <w:rsid w:val="00D301CC"/>
    <w:rsid w:val="00D349D7"/>
    <w:rsid w:val="00D52B21"/>
    <w:rsid w:val="00D71DA8"/>
    <w:rsid w:val="00D7724A"/>
    <w:rsid w:val="00D77B5E"/>
    <w:rsid w:val="00D819A9"/>
    <w:rsid w:val="00D82557"/>
    <w:rsid w:val="00DA7CDB"/>
    <w:rsid w:val="00DB7990"/>
    <w:rsid w:val="00DD4169"/>
    <w:rsid w:val="00DF54CF"/>
    <w:rsid w:val="00E01083"/>
    <w:rsid w:val="00E12E8D"/>
    <w:rsid w:val="00E20E85"/>
    <w:rsid w:val="00E25F69"/>
    <w:rsid w:val="00E3727F"/>
    <w:rsid w:val="00E4644E"/>
    <w:rsid w:val="00E500DE"/>
    <w:rsid w:val="00E5772E"/>
    <w:rsid w:val="00E63833"/>
    <w:rsid w:val="00E6497B"/>
    <w:rsid w:val="00E726EF"/>
    <w:rsid w:val="00E73130"/>
    <w:rsid w:val="00E74711"/>
    <w:rsid w:val="00E75B17"/>
    <w:rsid w:val="00E76A30"/>
    <w:rsid w:val="00E86931"/>
    <w:rsid w:val="00E9380D"/>
    <w:rsid w:val="00E93D14"/>
    <w:rsid w:val="00EA2368"/>
    <w:rsid w:val="00ED5B7C"/>
    <w:rsid w:val="00ED6F03"/>
    <w:rsid w:val="00EE164B"/>
    <w:rsid w:val="00EE30CB"/>
    <w:rsid w:val="00F03705"/>
    <w:rsid w:val="00F11EAA"/>
    <w:rsid w:val="00F12EA1"/>
    <w:rsid w:val="00F13E7A"/>
    <w:rsid w:val="00F167C5"/>
    <w:rsid w:val="00F17D1D"/>
    <w:rsid w:val="00F234FF"/>
    <w:rsid w:val="00F23A4E"/>
    <w:rsid w:val="00F32311"/>
    <w:rsid w:val="00F406EB"/>
    <w:rsid w:val="00F42818"/>
    <w:rsid w:val="00F47783"/>
    <w:rsid w:val="00F506EA"/>
    <w:rsid w:val="00F52B26"/>
    <w:rsid w:val="00F71893"/>
    <w:rsid w:val="00F74AA9"/>
    <w:rsid w:val="00F74BAB"/>
    <w:rsid w:val="00F82664"/>
    <w:rsid w:val="00F921CA"/>
    <w:rsid w:val="00F93494"/>
    <w:rsid w:val="00F935BA"/>
    <w:rsid w:val="00FC04D9"/>
    <w:rsid w:val="00FC15F5"/>
    <w:rsid w:val="00FC1D2B"/>
    <w:rsid w:val="00FC509A"/>
    <w:rsid w:val="00FC5DB5"/>
    <w:rsid w:val="00F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E2A74"/>
  </w:style>
  <w:style w:type="table" w:customStyle="1" w:styleId="10">
    <w:name w:val="Сетка таблицы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E2A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E2A74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7E2A74"/>
    <w:pPr>
      <w:ind w:left="720"/>
    </w:pPr>
    <w:rPr>
      <w:rFonts w:eastAsia="Times New Roman" w:cs="Calibri"/>
    </w:rPr>
  </w:style>
  <w:style w:type="paragraph" w:styleId="a6">
    <w:name w:val="header"/>
    <w:basedOn w:val="a"/>
    <w:link w:val="a7"/>
    <w:rsid w:val="007E2A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E2A74"/>
    <w:rPr>
      <w:rFonts w:ascii="Arial" w:eastAsia="Calibri" w:hAnsi="Arial" w:cs="Arial"/>
      <w:sz w:val="24"/>
      <w:szCs w:val="24"/>
      <w:lang w:eastAsia="ru-RU"/>
    </w:rPr>
  </w:style>
  <w:style w:type="character" w:styleId="a8">
    <w:name w:val="Hyperlink"/>
    <w:rsid w:val="007E2A74"/>
    <w:rPr>
      <w:rFonts w:cs="Times New Roman"/>
      <w:color w:val="0000FF"/>
      <w:u w:val="single"/>
    </w:rPr>
  </w:style>
  <w:style w:type="paragraph" w:customStyle="1" w:styleId="ConsPlusTitle">
    <w:name w:val="ConsPlusTitle"/>
    <w:rsid w:val="007E2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7E2A7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"/>
    <w:basedOn w:val="a"/>
    <w:rsid w:val="007E2A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">
    <w:name w:val="Нет списка2"/>
    <w:next w:val="a2"/>
    <w:semiHidden/>
    <w:rsid w:val="007E2A74"/>
  </w:style>
  <w:style w:type="table" w:customStyle="1" w:styleId="110">
    <w:name w:val="Сетка таблицы1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nhideWhenUsed/>
    <w:rsid w:val="0024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2466C0"/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87131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94B24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/>
    </w:rPr>
  </w:style>
  <w:style w:type="table" w:customStyle="1" w:styleId="3">
    <w:name w:val="Сетка таблицы3"/>
    <w:basedOn w:val="a1"/>
    <w:next w:val="a3"/>
    <w:rsid w:val="00937BF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semiHidden/>
    <w:rsid w:val="00A35CC2"/>
  </w:style>
  <w:style w:type="character" w:customStyle="1" w:styleId="WW8Num1z0">
    <w:name w:val="WW8Num1z0"/>
    <w:rsid w:val="00A35CC2"/>
    <w:rPr>
      <w:rFonts w:hint="default"/>
    </w:rPr>
  </w:style>
  <w:style w:type="character" w:customStyle="1" w:styleId="WW8Num1z1">
    <w:name w:val="WW8Num1z1"/>
    <w:rsid w:val="00A35CC2"/>
  </w:style>
  <w:style w:type="character" w:customStyle="1" w:styleId="WW8Num1z2">
    <w:name w:val="WW8Num1z2"/>
    <w:rsid w:val="00A35CC2"/>
  </w:style>
  <w:style w:type="character" w:customStyle="1" w:styleId="WW8Num1z3">
    <w:name w:val="WW8Num1z3"/>
    <w:rsid w:val="00A35CC2"/>
  </w:style>
  <w:style w:type="character" w:customStyle="1" w:styleId="WW8Num1z4">
    <w:name w:val="WW8Num1z4"/>
    <w:rsid w:val="00A35CC2"/>
  </w:style>
  <w:style w:type="character" w:customStyle="1" w:styleId="WW8Num1z5">
    <w:name w:val="WW8Num1z5"/>
    <w:rsid w:val="00A35CC2"/>
  </w:style>
  <w:style w:type="character" w:customStyle="1" w:styleId="WW8Num1z6">
    <w:name w:val="WW8Num1z6"/>
    <w:rsid w:val="00A35CC2"/>
  </w:style>
  <w:style w:type="character" w:customStyle="1" w:styleId="WW8Num1z7">
    <w:name w:val="WW8Num1z7"/>
    <w:rsid w:val="00A35CC2"/>
  </w:style>
  <w:style w:type="character" w:customStyle="1" w:styleId="WW8Num1z8">
    <w:name w:val="WW8Num1z8"/>
    <w:rsid w:val="00A35CC2"/>
  </w:style>
  <w:style w:type="character" w:customStyle="1" w:styleId="WW8Num2z0">
    <w:name w:val="WW8Num2z0"/>
    <w:rsid w:val="00A35CC2"/>
    <w:rPr>
      <w:rFonts w:cs="Times New Roman" w:hint="default"/>
    </w:rPr>
  </w:style>
  <w:style w:type="character" w:customStyle="1" w:styleId="WW8Num2z1">
    <w:name w:val="WW8Num2z1"/>
    <w:rsid w:val="00A35CC2"/>
    <w:rPr>
      <w:rFonts w:cs="Times New Roman"/>
    </w:rPr>
  </w:style>
  <w:style w:type="character" w:customStyle="1" w:styleId="WW8Num3z0">
    <w:name w:val="WW8Num3z0"/>
    <w:rsid w:val="00A35CC2"/>
    <w:rPr>
      <w:rFonts w:cs="Times New Roman" w:hint="default"/>
    </w:rPr>
  </w:style>
  <w:style w:type="character" w:customStyle="1" w:styleId="WW8Num3z1">
    <w:name w:val="WW8Num3z1"/>
    <w:rsid w:val="00A35CC2"/>
    <w:rPr>
      <w:rFonts w:cs="Times New Roman"/>
    </w:rPr>
  </w:style>
  <w:style w:type="character" w:customStyle="1" w:styleId="WW8Num4z0">
    <w:name w:val="WW8Num4z0"/>
    <w:rsid w:val="00A35CC2"/>
    <w:rPr>
      <w:rFonts w:eastAsia="Times New Roman" w:hint="default"/>
    </w:rPr>
  </w:style>
  <w:style w:type="character" w:customStyle="1" w:styleId="WW8Num4z1">
    <w:name w:val="WW8Num4z1"/>
    <w:rsid w:val="00A35CC2"/>
  </w:style>
  <w:style w:type="character" w:customStyle="1" w:styleId="WW8Num4z2">
    <w:name w:val="WW8Num4z2"/>
    <w:rsid w:val="00A35CC2"/>
  </w:style>
  <w:style w:type="character" w:customStyle="1" w:styleId="WW8Num4z3">
    <w:name w:val="WW8Num4z3"/>
    <w:rsid w:val="00A35CC2"/>
  </w:style>
  <w:style w:type="character" w:customStyle="1" w:styleId="WW8Num4z4">
    <w:name w:val="WW8Num4z4"/>
    <w:rsid w:val="00A35CC2"/>
  </w:style>
  <w:style w:type="character" w:customStyle="1" w:styleId="WW8Num4z5">
    <w:name w:val="WW8Num4z5"/>
    <w:rsid w:val="00A35CC2"/>
  </w:style>
  <w:style w:type="character" w:customStyle="1" w:styleId="WW8Num4z6">
    <w:name w:val="WW8Num4z6"/>
    <w:rsid w:val="00A35CC2"/>
  </w:style>
  <w:style w:type="character" w:customStyle="1" w:styleId="WW8Num4z7">
    <w:name w:val="WW8Num4z7"/>
    <w:rsid w:val="00A35CC2"/>
  </w:style>
  <w:style w:type="character" w:customStyle="1" w:styleId="WW8Num4z8">
    <w:name w:val="WW8Num4z8"/>
    <w:rsid w:val="00A35CC2"/>
  </w:style>
  <w:style w:type="character" w:customStyle="1" w:styleId="WW8Num5z0">
    <w:name w:val="WW8Num5z0"/>
    <w:rsid w:val="00A35CC2"/>
    <w:rPr>
      <w:rFonts w:eastAsia="Times New Roman" w:hint="default"/>
    </w:rPr>
  </w:style>
  <w:style w:type="character" w:customStyle="1" w:styleId="WW8Num5z1">
    <w:name w:val="WW8Num5z1"/>
    <w:rsid w:val="00A35CC2"/>
  </w:style>
  <w:style w:type="character" w:customStyle="1" w:styleId="WW8Num5z2">
    <w:name w:val="WW8Num5z2"/>
    <w:rsid w:val="00A35CC2"/>
  </w:style>
  <w:style w:type="character" w:customStyle="1" w:styleId="WW8Num5z3">
    <w:name w:val="WW8Num5z3"/>
    <w:rsid w:val="00A35CC2"/>
  </w:style>
  <w:style w:type="character" w:customStyle="1" w:styleId="WW8Num5z4">
    <w:name w:val="WW8Num5z4"/>
    <w:rsid w:val="00A35CC2"/>
  </w:style>
  <w:style w:type="character" w:customStyle="1" w:styleId="WW8Num5z5">
    <w:name w:val="WW8Num5z5"/>
    <w:rsid w:val="00A35CC2"/>
  </w:style>
  <w:style w:type="character" w:customStyle="1" w:styleId="WW8Num5z6">
    <w:name w:val="WW8Num5z6"/>
    <w:rsid w:val="00A35CC2"/>
  </w:style>
  <w:style w:type="character" w:customStyle="1" w:styleId="WW8Num5z7">
    <w:name w:val="WW8Num5z7"/>
    <w:rsid w:val="00A35CC2"/>
  </w:style>
  <w:style w:type="character" w:customStyle="1" w:styleId="WW8Num5z8">
    <w:name w:val="WW8Num5z8"/>
    <w:rsid w:val="00A35CC2"/>
  </w:style>
  <w:style w:type="character" w:customStyle="1" w:styleId="WW8Num6z0">
    <w:name w:val="WW8Num6z0"/>
    <w:rsid w:val="00A35CC2"/>
    <w:rPr>
      <w:rFonts w:hint="default"/>
    </w:rPr>
  </w:style>
  <w:style w:type="character" w:customStyle="1" w:styleId="WW8Num6z1">
    <w:name w:val="WW8Num6z1"/>
    <w:rsid w:val="00A35CC2"/>
  </w:style>
  <w:style w:type="character" w:customStyle="1" w:styleId="WW8Num6z2">
    <w:name w:val="WW8Num6z2"/>
    <w:rsid w:val="00A35CC2"/>
  </w:style>
  <w:style w:type="character" w:customStyle="1" w:styleId="WW8Num6z3">
    <w:name w:val="WW8Num6z3"/>
    <w:rsid w:val="00A35CC2"/>
  </w:style>
  <w:style w:type="character" w:customStyle="1" w:styleId="WW8Num6z4">
    <w:name w:val="WW8Num6z4"/>
    <w:rsid w:val="00A35CC2"/>
  </w:style>
  <w:style w:type="character" w:customStyle="1" w:styleId="WW8Num6z5">
    <w:name w:val="WW8Num6z5"/>
    <w:rsid w:val="00A35CC2"/>
  </w:style>
  <w:style w:type="character" w:customStyle="1" w:styleId="WW8Num6z6">
    <w:name w:val="WW8Num6z6"/>
    <w:rsid w:val="00A35CC2"/>
  </w:style>
  <w:style w:type="character" w:customStyle="1" w:styleId="WW8Num6z7">
    <w:name w:val="WW8Num6z7"/>
    <w:rsid w:val="00A35CC2"/>
  </w:style>
  <w:style w:type="character" w:customStyle="1" w:styleId="WW8Num6z8">
    <w:name w:val="WW8Num6z8"/>
    <w:rsid w:val="00A35CC2"/>
  </w:style>
  <w:style w:type="character" w:customStyle="1" w:styleId="WW8Num7z0">
    <w:name w:val="WW8Num7z0"/>
    <w:rsid w:val="00A35CC2"/>
    <w:rPr>
      <w:rFonts w:hint="default"/>
    </w:rPr>
  </w:style>
  <w:style w:type="character" w:customStyle="1" w:styleId="WW8Num7z1">
    <w:name w:val="WW8Num7z1"/>
    <w:rsid w:val="00A35CC2"/>
  </w:style>
  <w:style w:type="character" w:customStyle="1" w:styleId="WW8Num7z2">
    <w:name w:val="WW8Num7z2"/>
    <w:rsid w:val="00A35CC2"/>
  </w:style>
  <w:style w:type="character" w:customStyle="1" w:styleId="WW8Num7z3">
    <w:name w:val="WW8Num7z3"/>
    <w:rsid w:val="00A35CC2"/>
  </w:style>
  <w:style w:type="character" w:customStyle="1" w:styleId="WW8Num7z4">
    <w:name w:val="WW8Num7z4"/>
    <w:rsid w:val="00A35CC2"/>
  </w:style>
  <w:style w:type="character" w:customStyle="1" w:styleId="WW8Num7z5">
    <w:name w:val="WW8Num7z5"/>
    <w:rsid w:val="00A35CC2"/>
  </w:style>
  <w:style w:type="character" w:customStyle="1" w:styleId="WW8Num7z6">
    <w:name w:val="WW8Num7z6"/>
    <w:rsid w:val="00A35CC2"/>
  </w:style>
  <w:style w:type="character" w:customStyle="1" w:styleId="WW8Num7z7">
    <w:name w:val="WW8Num7z7"/>
    <w:rsid w:val="00A35CC2"/>
  </w:style>
  <w:style w:type="character" w:customStyle="1" w:styleId="WW8Num7z8">
    <w:name w:val="WW8Num7z8"/>
    <w:rsid w:val="00A35CC2"/>
  </w:style>
  <w:style w:type="character" w:customStyle="1" w:styleId="WW8Num8z0">
    <w:name w:val="WW8Num8z0"/>
    <w:rsid w:val="00A35CC2"/>
    <w:rPr>
      <w:rFonts w:hint="default"/>
    </w:rPr>
  </w:style>
  <w:style w:type="character" w:customStyle="1" w:styleId="WW8Num8z1">
    <w:name w:val="WW8Num8z1"/>
    <w:rsid w:val="00A35CC2"/>
  </w:style>
  <w:style w:type="character" w:customStyle="1" w:styleId="WW8Num8z2">
    <w:name w:val="WW8Num8z2"/>
    <w:rsid w:val="00A35CC2"/>
  </w:style>
  <w:style w:type="character" w:customStyle="1" w:styleId="WW8Num8z3">
    <w:name w:val="WW8Num8z3"/>
    <w:rsid w:val="00A35CC2"/>
  </w:style>
  <w:style w:type="character" w:customStyle="1" w:styleId="WW8Num8z4">
    <w:name w:val="WW8Num8z4"/>
    <w:rsid w:val="00A35CC2"/>
  </w:style>
  <w:style w:type="character" w:customStyle="1" w:styleId="WW8Num8z5">
    <w:name w:val="WW8Num8z5"/>
    <w:rsid w:val="00A35CC2"/>
  </w:style>
  <w:style w:type="character" w:customStyle="1" w:styleId="WW8Num8z6">
    <w:name w:val="WW8Num8z6"/>
    <w:rsid w:val="00A35CC2"/>
  </w:style>
  <w:style w:type="character" w:customStyle="1" w:styleId="WW8Num8z7">
    <w:name w:val="WW8Num8z7"/>
    <w:rsid w:val="00A35CC2"/>
  </w:style>
  <w:style w:type="character" w:customStyle="1" w:styleId="WW8Num8z8">
    <w:name w:val="WW8Num8z8"/>
    <w:rsid w:val="00A35CC2"/>
  </w:style>
  <w:style w:type="character" w:customStyle="1" w:styleId="WW8Num9z0">
    <w:name w:val="WW8Num9z0"/>
    <w:rsid w:val="00A35CC2"/>
    <w:rPr>
      <w:rFonts w:cs="Times New Roman" w:hint="default"/>
    </w:rPr>
  </w:style>
  <w:style w:type="character" w:customStyle="1" w:styleId="WW8Num9z1">
    <w:name w:val="WW8Num9z1"/>
    <w:rsid w:val="00A35CC2"/>
    <w:rPr>
      <w:rFonts w:cs="Times New Roman"/>
    </w:rPr>
  </w:style>
  <w:style w:type="character" w:customStyle="1" w:styleId="WW8Num10z0">
    <w:name w:val="WW8Num10z0"/>
    <w:rsid w:val="00A35CC2"/>
    <w:rPr>
      <w:rFonts w:hint="default"/>
    </w:rPr>
  </w:style>
  <w:style w:type="character" w:customStyle="1" w:styleId="WW8Num10z1">
    <w:name w:val="WW8Num10z1"/>
    <w:rsid w:val="00A35CC2"/>
  </w:style>
  <w:style w:type="character" w:customStyle="1" w:styleId="WW8Num10z2">
    <w:name w:val="WW8Num10z2"/>
    <w:rsid w:val="00A35CC2"/>
  </w:style>
  <w:style w:type="character" w:customStyle="1" w:styleId="WW8Num10z3">
    <w:name w:val="WW8Num10z3"/>
    <w:rsid w:val="00A35CC2"/>
  </w:style>
  <w:style w:type="character" w:customStyle="1" w:styleId="WW8Num10z4">
    <w:name w:val="WW8Num10z4"/>
    <w:rsid w:val="00A35CC2"/>
  </w:style>
  <w:style w:type="character" w:customStyle="1" w:styleId="WW8Num10z5">
    <w:name w:val="WW8Num10z5"/>
    <w:rsid w:val="00A35CC2"/>
  </w:style>
  <w:style w:type="character" w:customStyle="1" w:styleId="WW8Num10z6">
    <w:name w:val="WW8Num10z6"/>
    <w:rsid w:val="00A35CC2"/>
  </w:style>
  <w:style w:type="character" w:customStyle="1" w:styleId="WW8Num10z7">
    <w:name w:val="WW8Num10z7"/>
    <w:rsid w:val="00A35CC2"/>
  </w:style>
  <w:style w:type="character" w:customStyle="1" w:styleId="WW8Num10z8">
    <w:name w:val="WW8Num10z8"/>
    <w:rsid w:val="00A35CC2"/>
  </w:style>
  <w:style w:type="character" w:customStyle="1" w:styleId="WW8Num11z0">
    <w:name w:val="WW8Num11z0"/>
    <w:rsid w:val="00A35CC2"/>
    <w:rPr>
      <w:rFonts w:cs="Times New Roman" w:hint="default"/>
    </w:rPr>
  </w:style>
  <w:style w:type="character" w:customStyle="1" w:styleId="WW8Num11z1">
    <w:name w:val="WW8Num11z1"/>
    <w:rsid w:val="00A35CC2"/>
    <w:rPr>
      <w:rFonts w:cs="Times New Roman"/>
    </w:rPr>
  </w:style>
  <w:style w:type="character" w:customStyle="1" w:styleId="WW8Num12z0">
    <w:name w:val="WW8Num12z0"/>
    <w:rsid w:val="00A35CC2"/>
    <w:rPr>
      <w:rFonts w:hint="default"/>
    </w:rPr>
  </w:style>
  <w:style w:type="character" w:customStyle="1" w:styleId="WW8Num12z1">
    <w:name w:val="WW8Num12z1"/>
    <w:rsid w:val="00A35CC2"/>
  </w:style>
  <w:style w:type="character" w:customStyle="1" w:styleId="WW8Num12z2">
    <w:name w:val="WW8Num12z2"/>
    <w:rsid w:val="00A35CC2"/>
  </w:style>
  <w:style w:type="character" w:customStyle="1" w:styleId="WW8Num12z3">
    <w:name w:val="WW8Num12z3"/>
    <w:rsid w:val="00A35CC2"/>
  </w:style>
  <w:style w:type="character" w:customStyle="1" w:styleId="WW8Num12z4">
    <w:name w:val="WW8Num12z4"/>
    <w:rsid w:val="00A35CC2"/>
  </w:style>
  <w:style w:type="character" w:customStyle="1" w:styleId="WW8Num12z5">
    <w:name w:val="WW8Num12z5"/>
    <w:rsid w:val="00A35CC2"/>
  </w:style>
  <w:style w:type="character" w:customStyle="1" w:styleId="WW8Num12z6">
    <w:name w:val="WW8Num12z6"/>
    <w:rsid w:val="00A35CC2"/>
  </w:style>
  <w:style w:type="character" w:customStyle="1" w:styleId="WW8Num12z7">
    <w:name w:val="WW8Num12z7"/>
    <w:rsid w:val="00A35CC2"/>
  </w:style>
  <w:style w:type="character" w:customStyle="1" w:styleId="WW8Num12z8">
    <w:name w:val="WW8Num12z8"/>
    <w:rsid w:val="00A35CC2"/>
  </w:style>
  <w:style w:type="character" w:customStyle="1" w:styleId="WW8Num13z0">
    <w:name w:val="WW8Num13z0"/>
    <w:rsid w:val="00A35CC2"/>
    <w:rPr>
      <w:rFonts w:cs="Times New Roman" w:hint="default"/>
    </w:rPr>
  </w:style>
  <w:style w:type="character" w:customStyle="1" w:styleId="WW8Num13z1">
    <w:name w:val="WW8Num13z1"/>
    <w:rsid w:val="00A35CC2"/>
    <w:rPr>
      <w:rFonts w:cs="Times New Roman"/>
    </w:rPr>
  </w:style>
  <w:style w:type="character" w:customStyle="1" w:styleId="WW8Num14z0">
    <w:name w:val="WW8Num14z0"/>
    <w:rsid w:val="00A35CC2"/>
    <w:rPr>
      <w:rFonts w:cs="Times New Roman" w:hint="default"/>
    </w:rPr>
  </w:style>
  <w:style w:type="character" w:customStyle="1" w:styleId="WW8Num14z1">
    <w:name w:val="WW8Num14z1"/>
    <w:rsid w:val="00A35CC2"/>
    <w:rPr>
      <w:rFonts w:cs="Times New Roman"/>
    </w:rPr>
  </w:style>
  <w:style w:type="character" w:customStyle="1" w:styleId="12">
    <w:name w:val="Основной шрифт абзаца1"/>
    <w:rsid w:val="00A35CC2"/>
  </w:style>
  <w:style w:type="character" w:customStyle="1" w:styleId="apple-converted-space">
    <w:name w:val="apple-converted-space"/>
    <w:basedOn w:val="12"/>
    <w:rsid w:val="00A35CC2"/>
  </w:style>
  <w:style w:type="character" w:customStyle="1" w:styleId="ae">
    <w:name w:val="Основной текст с отступом Знак"/>
    <w:rsid w:val="00A35CC2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Заголовок"/>
    <w:basedOn w:val="a"/>
    <w:next w:val="af0"/>
    <w:rsid w:val="00A35CC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A35CC2"/>
    <w:pPr>
      <w:suppressAutoHyphens/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link w:val="af0"/>
    <w:rsid w:val="00A35CC2"/>
    <w:rPr>
      <w:rFonts w:ascii="Calibri" w:eastAsia="Calibri" w:hAnsi="Calibri" w:cs="Times New Roman"/>
      <w:lang w:eastAsia="ar-SA"/>
    </w:rPr>
  </w:style>
  <w:style w:type="paragraph" w:styleId="af2">
    <w:name w:val="List"/>
    <w:basedOn w:val="af0"/>
    <w:rsid w:val="00A35CC2"/>
    <w:rPr>
      <w:rFonts w:cs="Mangal"/>
    </w:rPr>
  </w:style>
  <w:style w:type="paragraph" w:customStyle="1" w:styleId="13">
    <w:name w:val="Название1"/>
    <w:basedOn w:val="a"/>
    <w:rsid w:val="00A35CC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A35CC2"/>
    <w:pPr>
      <w:suppressLineNumbers/>
      <w:suppressAutoHyphens/>
    </w:pPr>
    <w:rPr>
      <w:rFonts w:cs="Mangal"/>
      <w:lang w:eastAsia="ar-SA"/>
    </w:rPr>
  </w:style>
  <w:style w:type="paragraph" w:styleId="af3">
    <w:name w:val="No Spacing"/>
    <w:qFormat/>
    <w:rsid w:val="00A35CC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basedOn w:val="a"/>
    <w:rsid w:val="00A35CC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Body Text Indent"/>
    <w:basedOn w:val="a"/>
    <w:link w:val="15"/>
    <w:rsid w:val="00A35CC2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5">
    <w:name w:val="Основной текст с отступом Знак1"/>
    <w:basedOn w:val="a0"/>
    <w:link w:val="af4"/>
    <w:rsid w:val="00A35C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A35CC2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35CC2"/>
    <w:pPr>
      <w:jc w:val="center"/>
    </w:pPr>
    <w:rPr>
      <w:b/>
      <w:bCs/>
    </w:rPr>
  </w:style>
  <w:style w:type="character" w:styleId="af7">
    <w:name w:val="Emphasis"/>
    <w:qFormat/>
    <w:rsid w:val="00A35C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E2A74"/>
  </w:style>
  <w:style w:type="table" w:customStyle="1" w:styleId="10">
    <w:name w:val="Сетка таблицы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E2A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E2A74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7E2A74"/>
    <w:pPr>
      <w:ind w:left="720"/>
    </w:pPr>
    <w:rPr>
      <w:rFonts w:eastAsia="Times New Roman" w:cs="Calibri"/>
    </w:rPr>
  </w:style>
  <w:style w:type="paragraph" w:styleId="a6">
    <w:name w:val="header"/>
    <w:basedOn w:val="a"/>
    <w:link w:val="a7"/>
    <w:rsid w:val="007E2A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E2A74"/>
    <w:rPr>
      <w:rFonts w:ascii="Arial" w:eastAsia="Calibri" w:hAnsi="Arial" w:cs="Arial"/>
      <w:sz w:val="24"/>
      <w:szCs w:val="24"/>
      <w:lang w:eastAsia="ru-RU"/>
    </w:rPr>
  </w:style>
  <w:style w:type="character" w:styleId="a8">
    <w:name w:val="Hyperlink"/>
    <w:rsid w:val="007E2A74"/>
    <w:rPr>
      <w:rFonts w:cs="Times New Roman"/>
      <w:color w:val="0000FF"/>
      <w:u w:val="single"/>
    </w:rPr>
  </w:style>
  <w:style w:type="paragraph" w:customStyle="1" w:styleId="ConsPlusTitle">
    <w:name w:val="ConsPlusTitle"/>
    <w:rsid w:val="007E2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7E2A7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"/>
    <w:basedOn w:val="a"/>
    <w:rsid w:val="007E2A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">
    <w:name w:val="Нет списка2"/>
    <w:next w:val="a2"/>
    <w:semiHidden/>
    <w:rsid w:val="007E2A74"/>
  </w:style>
  <w:style w:type="table" w:customStyle="1" w:styleId="110">
    <w:name w:val="Сетка таблицы1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nhideWhenUsed/>
    <w:rsid w:val="0024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2466C0"/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87131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94B24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/>
    </w:rPr>
  </w:style>
  <w:style w:type="table" w:customStyle="1" w:styleId="3">
    <w:name w:val="Сетка таблицы3"/>
    <w:basedOn w:val="a1"/>
    <w:next w:val="a3"/>
    <w:rsid w:val="00937BF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semiHidden/>
    <w:rsid w:val="00A35CC2"/>
  </w:style>
  <w:style w:type="character" w:customStyle="1" w:styleId="WW8Num1z0">
    <w:name w:val="WW8Num1z0"/>
    <w:rsid w:val="00A35CC2"/>
    <w:rPr>
      <w:rFonts w:hint="default"/>
    </w:rPr>
  </w:style>
  <w:style w:type="character" w:customStyle="1" w:styleId="WW8Num1z1">
    <w:name w:val="WW8Num1z1"/>
    <w:rsid w:val="00A35CC2"/>
  </w:style>
  <w:style w:type="character" w:customStyle="1" w:styleId="WW8Num1z2">
    <w:name w:val="WW8Num1z2"/>
    <w:rsid w:val="00A35CC2"/>
  </w:style>
  <w:style w:type="character" w:customStyle="1" w:styleId="WW8Num1z3">
    <w:name w:val="WW8Num1z3"/>
    <w:rsid w:val="00A35CC2"/>
  </w:style>
  <w:style w:type="character" w:customStyle="1" w:styleId="WW8Num1z4">
    <w:name w:val="WW8Num1z4"/>
    <w:rsid w:val="00A35CC2"/>
  </w:style>
  <w:style w:type="character" w:customStyle="1" w:styleId="WW8Num1z5">
    <w:name w:val="WW8Num1z5"/>
    <w:rsid w:val="00A35CC2"/>
  </w:style>
  <w:style w:type="character" w:customStyle="1" w:styleId="WW8Num1z6">
    <w:name w:val="WW8Num1z6"/>
    <w:rsid w:val="00A35CC2"/>
  </w:style>
  <w:style w:type="character" w:customStyle="1" w:styleId="WW8Num1z7">
    <w:name w:val="WW8Num1z7"/>
    <w:rsid w:val="00A35CC2"/>
  </w:style>
  <w:style w:type="character" w:customStyle="1" w:styleId="WW8Num1z8">
    <w:name w:val="WW8Num1z8"/>
    <w:rsid w:val="00A35CC2"/>
  </w:style>
  <w:style w:type="character" w:customStyle="1" w:styleId="WW8Num2z0">
    <w:name w:val="WW8Num2z0"/>
    <w:rsid w:val="00A35CC2"/>
    <w:rPr>
      <w:rFonts w:cs="Times New Roman" w:hint="default"/>
    </w:rPr>
  </w:style>
  <w:style w:type="character" w:customStyle="1" w:styleId="WW8Num2z1">
    <w:name w:val="WW8Num2z1"/>
    <w:rsid w:val="00A35CC2"/>
    <w:rPr>
      <w:rFonts w:cs="Times New Roman"/>
    </w:rPr>
  </w:style>
  <w:style w:type="character" w:customStyle="1" w:styleId="WW8Num3z0">
    <w:name w:val="WW8Num3z0"/>
    <w:rsid w:val="00A35CC2"/>
    <w:rPr>
      <w:rFonts w:cs="Times New Roman" w:hint="default"/>
    </w:rPr>
  </w:style>
  <w:style w:type="character" w:customStyle="1" w:styleId="WW8Num3z1">
    <w:name w:val="WW8Num3z1"/>
    <w:rsid w:val="00A35CC2"/>
    <w:rPr>
      <w:rFonts w:cs="Times New Roman"/>
    </w:rPr>
  </w:style>
  <w:style w:type="character" w:customStyle="1" w:styleId="WW8Num4z0">
    <w:name w:val="WW8Num4z0"/>
    <w:rsid w:val="00A35CC2"/>
    <w:rPr>
      <w:rFonts w:eastAsia="Times New Roman" w:hint="default"/>
    </w:rPr>
  </w:style>
  <w:style w:type="character" w:customStyle="1" w:styleId="WW8Num4z1">
    <w:name w:val="WW8Num4z1"/>
    <w:rsid w:val="00A35CC2"/>
  </w:style>
  <w:style w:type="character" w:customStyle="1" w:styleId="WW8Num4z2">
    <w:name w:val="WW8Num4z2"/>
    <w:rsid w:val="00A35CC2"/>
  </w:style>
  <w:style w:type="character" w:customStyle="1" w:styleId="WW8Num4z3">
    <w:name w:val="WW8Num4z3"/>
    <w:rsid w:val="00A35CC2"/>
  </w:style>
  <w:style w:type="character" w:customStyle="1" w:styleId="WW8Num4z4">
    <w:name w:val="WW8Num4z4"/>
    <w:rsid w:val="00A35CC2"/>
  </w:style>
  <w:style w:type="character" w:customStyle="1" w:styleId="WW8Num4z5">
    <w:name w:val="WW8Num4z5"/>
    <w:rsid w:val="00A35CC2"/>
  </w:style>
  <w:style w:type="character" w:customStyle="1" w:styleId="WW8Num4z6">
    <w:name w:val="WW8Num4z6"/>
    <w:rsid w:val="00A35CC2"/>
  </w:style>
  <w:style w:type="character" w:customStyle="1" w:styleId="WW8Num4z7">
    <w:name w:val="WW8Num4z7"/>
    <w:rsid w:val="00A35CC2"/>
  </w:style>
  <w:style w:type="character" w:customStyle="1" w:styleId="WW8Num4z8">
    <w:name w:val="WW8Num4z8"/>
    <w:rsid w:val="00A35CC2"/>
  </w:style>
  <w:style w:type="character" w:customStyle="1" w:styleId="WW8Num5z0">
    <w:name w:val="WW8Num5z0"/>
    <w:rsid w:val="00A35CC2"/>
    <w:rPr>
      <w:rFonts w:eastAsia="Times New Roman" w:hint="default"/>
    </w:rPr>
  </w:style>
  <w:style w:type="character" w:customStyle="1" w:styleId="WW8Num5z1">
    <w:name w:val="WW8Num5z1"/>
    <w:rsid w:val="00A35CC2"/>
  </w:style>
  <w:style w:type="character" w:customStyle="1" w:styleId="WW8Num5z2">
    <w:name w:val="WW8Num5z2"/>
    <w:rsid w:val="00A35CC2"/>
  </w:style>
  <w:style w:type="character" w:customStyle="1" w:styleId="WW8Num5z3">
    <w:name w:val="WW8Num5z3"/>
    <w:rsid w:val="00A35CC2"/>
  </w:style>
  <w:style w:type="character" w:customStyle="1" w:styleId="WW8Num5z4">
    <w:name w:val="WW8Num5z4"/>
    <w:rsid w:val="00A35CC2"/>
  </w:style>
  <w:style w:type="character" w:customStyle="1" w:styleId="WW8Num5z5">
    <w:name w:val="WW8Num5z5"/>
    <w:rsid w:val="00A35CC2"/>
  </w:style>
  <w:style w:type="character" w:customStyle="1" w:styleId="WW8Num5z6">
    <w:name w:val="WW8Num5z6"/>
    <w:rsid w:val="00A35CC2"/>
  </w:style>
  <w:style w:type="character" w:customStyle="1" w:styleId="WW8Num5z7">
    <w:name w:val="WW8Num5z7"/>
    <w:rsid w:val="00A35CC2"/>
  </w:style>
  <w:style w:type="character" w:customStyle="1" w:styleId="WW8Num5z8">
    <w:name w:val="WW8Num5z8"/>
    <w:rsid w:val="00A35CC2"/>
  </w:style>
  <w:style w:type="character" w:customStyle="1" w:styleId="WW8Num6z0">
    <w:name w:val="WW8Num6z0"/>
    <w:rsid w:val="00A35CC2"/>
    <w:rPr>
      <w:rFonts w:hint="default"/>
    </w:rPr>
  </w:style>
  <w:style w:type="character" w:customStyle="1" w:styleId="WW8Num6z1">
    <w:name w:val="WW8Num6z1"/>
    <w:rsid w:val="00A35CC2"/>
  </w:style>
  <w:style w:type="character" w:customStyle="1" w:styleId="WW8Num6z2">
    <w:name w:val="WW8Num6z2"/>
    <w:rsid w:val="00A35CC2"/>
  </w:style>
  <w:style w:type="character" w:customStyle="1" w:styleId="WW8Num6z3">
    <w:name w:val="WW8Num6z3"/>
    <w:rsid w:val="00A35CC2"/>
  </w:style>
  <w:style w:type="character" w:customStyle="1" w:styleId="WW8Num6z4">
    <w:name w:val="WW8Num6z4"/>
    <w:rsid w:val="00A35CC2"/>
  </w:style>
  <w:style w:type="character" w:customStyle="1" w:styleId="WW8Num6z5">
    <w:name w:val="WW8Num6z5"/>
    <w:rsid w:val="00A35CC2"/>
  </w:style>
  <w:style w:type="character" w:customStyle="1" w:styleId="WW8Num6z6">
    <w:name w:val="WW8Num6z6"/>
    <w:rsid w:val="00A35CC2"/>
  </w:style>
  <w:style w:type="character" w:customStyle="1" w:styleId="WW8Num6z7">
    <w:name w:val="WW8Num6z7"/>
    <w:rsid w:val="00A35CC2"/>
  </w:style>
  <w:style w:type="character" w:customStyle="1" w:styleId="WW8Num6z8">
    <w:name w:val="WW8Num6z8"/>
    <w:rsid w:val="00A35CC2"/>
  </w:style>
  <w:style w:type="character" w:customStyle="1" w:styleId="WW8Num7z0">
    <w:name w:val="WW8Num7z0"/>
    <w:rsid w:val="00A35CC2"/>
    <w:rPr>
      <w:rFonts w:hint="default"/>
    </w:rPr>
  </w:style>
  <w:style w:type="character" w:customStyle="1" w:styleId="WW8Num7z1">
    <w:name w:val="WW8Num7z1"/>
    <w:rsid w:val="00A35CC2"/>
  </w:style>
  <w:style w:type="character" w:customStyle="1" w:styleId="WW8Num7z2">
    <w:name w:val="WW8Num7z2"/>
    <w:rsid w:val="00A35CC2"/>
  </w:style>
  <w:style w:type="character" w:customStyle="1" w:styleId="WW8Num7z3">
    <w:name w:val="WW8Num7z3"/>
    <w:rsid w:val="00A35CC2"/>
  </w:style>
  <w:style w:type="character" w:customStyle="1" w:styleId="WW8Num7z4">
    <w:name w:val="WW8Num7z4"/>
    <w:rsid w:val="00A35CC2"/>
  </w:style>
  <w:style w:type="character" w:customStyle="1" w:styleId="WW8Num7z5">
    <w:name w:val="WW8Num7z5"/>
    <w:rsid w:val="00A35CC2"/>
  </w:style>
  <w:style w:type="character" w:customStyle="1" w:styleId="WW8Num7z6">
    <w:name w:val="WW8Num7z6"/>
    <w:rsid w:val="00A35CC2"/>
  </w:style>
  <w:style w:type="character" w:customStyle="1" w:styleId="WW8Num7z7">
    <w:name w:val="WW8Num7z7"/>
    <w:rsid w:val="00A35CC2"/>
  </w:style>
  <w:style w:type="character" w:customStyle="1" w:styleId="WW8Num7z8">
    <w:name w:val="WW8Num7z8"/>
    <w:rsid w:val="00A35CC2"/>
  </w:style>
  <w:style w:type="character" w:customStyle="1" w:styleId="WW8Num8z0">
    <w:name w:val="WW8Num8z0"/>
    <w:rsid w:val="00A35CC2"/>
    <w:rPr>
      <w:rFonts w:hint="default"/>
    </w:rPr>
  </w:style>
  <w:style w:type="character" w:customStyle="1" w:styleId="WW8Num8z1">
    <w:name w:val="WW8Num8z1"/>
    <w:rsid w:val="00A35CC2"/>
  </w:style>
  <w:style w:type="character" w:customStyle="1" w:styleId="WW8Num8z2">
    <w:name w:val="WW8Num8z2"/>
    <w:rsid w:val="00A35CC2"/>
  </w:style>
  <w:style w:type="character" w:customStyle="1" w:styleId="WW8Num8z3">
    <w:name w:val="WW8Num8z3"/>
    <w:rsid w:val="00A35CC2"/>
  </w:style>
  <w:style w:type="character" w:customStyle="1" w:styleId="WW8Num8z4">
    <w:name w:val="WW8Num8z4"/>
    <w:rsid w:val="00A35CC2"/>
  </w:style>
  <w:style w:type="character" w:customStyle="1" w:styleId="WW8Num8z5">
    <w:name w:val="WW8Num8z5"/>
    <w:rsid w:val="00A35CC2"/>
  </w:style>
  <w:style w:type="character" w:customStyle="1" w:styleId="WW8Num8z6">
    <w:name w:val="WW8Num8z6"/>
    <w:rsid w:val="00A35CC2"/>
  </w:style>
  <w:style w:type="character" w:customStyle="1" w:styleId="WW8Num8z7">
    <w:name w:val="WW8Num8z7"/>
    <w:rsid w:val="00A35CC2"/>
  </w:style>
  <w:style w:type="character" w:customStyle="1" w:styleId="WW8Num8z8">
    <w:name w:val="WW8Num8z8"/>
    <w:rsid w:val="00A35CC2"/>
  </w:style>
  <w:style w:type="character" w:customStyle="1" w:styleId="WW8Num9z0">
    <w:name w:val="WW8Num9z0"/>
    <w:rsid w:val="00A35CC2"/>
    <w:rPr>
      <w:rFonts w:cs="Times New Roman" w:hint="default"/>
    </w:rPr>
  </w:style>
  <w:style w:type="character" w:customStyle="1" w:styleId="WW8Num9z1">
    <w:name w:val="WW8Num9z1"/>
    <w:rsid w:val="00A35CC2"/>
    <w:rPr>
      <w:rFonts w:cs="Times New Roman"/>
    </w:rPr>
  </w:style>
  <w:style w:type="character" w:customStyle="1" w:styleId="WW8Num10z0">
    <w:name w:val="WW8Num10z0"/>
    <w:rsid w:val="00A35CC2"/>
    <w:rPr>
      <w:rFonts w:hint="default"/>
    </w:rPr>
  </w:style>
  <w:style w:type="character" w:customStyle="1" w:styleId="WW8Num10z1">
    <w:name w:val="WW8Num10z1"/>
    <w:rsid w:val="00A35CC2"/>
  </w:style>
  <w:style w:type="character" w:customStyle="1" w:styleId="WW8Num10z2">
    <w:name w:val="WW8Num10z2"/>
    <w:rsid w:val="00A35CC2"/>
  </w:style>
  <w:style w:type="character" w:customStyle="1" w:styleId="WW8Num10z3">
    <w:name w:val="WW8Num10z3"/>
    <w:rsid w:val="00A35CC2"/>
  </w:style>
  <w:style w:type="character" w:customStyle="1" w:styleId="WW8Num10z4">
    <w:name w:val="WW8Num10z4"/>
    <w:rsid w:val="00A35CC2"/>
  </w:style>
  <w:style w:type="character" w:customStyle="1" w:styleId="WW8Num10z5">
    <w:name w:val="WW8Num10z5"/>
    <w:rsid w:val="00A35CC2"/>
  </w:style>
  <w:style w:type="character" w:customStyle="1" w:styleId="WW8Num10z6">
    <w:name w:val="WW8Num10z6"/>
    <w:rsid w:val="00A35CC2"/>
  </w:style>
  <w:style w:type="character" w:customStyle="1" w:styleId="WW8Num10z7">
    <w:name w:val="WW8Num10z7"/>
    <w:rsid w:val="00A35CC2"/>
  </w:style>
  <w:style w:type="character" w:customStyle="1" w:styleId="WW8Num10z8">
    <w:name w:val="WW8Num10z8"/>
    <w:rsid w:val="00A35CC2"/>
  </w:style>
  <w:style w:type="character" w:customStyle="1" w:styleId="WW8Num11z0">
    <w:name w:val="WW8Num11z0"/>
    <w:rsid w:val="00A35CC2"/>
    <w:rPr>
      <w:rFonts w:cs="Times New Roman" w:hint="default"/>
    </w:rPr>
  </w:style>
  <w:style w:type="character" w:customStyle="1" w:styleId="WW8Num11z1">
    <w:name w:val="WW8Num11z1"/>
    <w:rsid w:val="00A35CC2"/>
    <w:rPr>
      <w:rFonts w:cs="Times New Roman"/>
    </w:rPr>
  </w:style>
  <w:style w:type="character" w:customStyle="1" w:styleId="WW8Num12z0">
    <w:name w:val="WW8Num12z0"/>
    <w:rsid w:val="00A35CC2"/>
    <w:rPr>
      <w:rFonts w:hint="default"/>
    </w:rPr>
  </w:style>
  <w:style w:type="character" w:customStyle="1" w:styleId="WW8Num12z1">
    <w:name w:val="WW8Num12z1"/>
    <w:rsid w:val="00A35CC2"/>
  </w:style>
  <w:style w:type="character" w:customStyle="1" w:styleId="WW8Num12z2">
    <w:name w:val="WW8Num12z2"/>
    <w:rsid w:val="00A35CC2"/>
  </w:style>
  <w:style w:type="character" w:customStyle="1" w:styleId="WW8Num12z3">
    <w:name w:val="WW8Num12z3"/>
    <w:rsid w:val="00A35CC2"/>
  </w:style>
  <w:style w:type="character" w:customStyle="1" w:styleId="WW8Num12z4">
    <w:name w:val="WW8Num12z4"/>
    <w:rsid w:val="00A35CC2"/>
  </w:style>
  <w:style w:type="character" w:customStyle="1" w:styleId="WW8Num12z5">
    <w:name w:val="WW8Num12z5"/>
    <w:rsid w:val="00A35CC2"/>
  </w:style>
  <w:style w:type="character" w:customStyle="1" w:styleId="WW8Num12z6">
    <w:name w:val="WW8Num12z6"/>
    <w:rsid w:val="00A35CC2"/>
  </w:style>
  <w:style w:type="character" w:customStyle="1" w:styleId="WW8Num12z7">
    <w:name w:val="WW8Num12z7"/>
    <w:rsid w:val="00A35CC2"/>
  </w:style>
  <w:style w:type="character" w:customStyle="1" w:styleId="WW8Num12z8">
    <w:name w:val="WW8Num12z8"/>
    <w:rsid w:val="00A35CC2"/>
  </w:style>
  <w:style w:type="character" w:customStyle="1" w:styleId="WW8Num13z0">
    <w:name w:val="WW8Num13z0"/>
    <w:rsid w:val="00A35CC2"/>
    <w:rPr>
      <w:rFonts w:cs="Times New Roman" w:hint="default"/>
    </w:rPr>
  </w:style>
  <w:style w:type="character" w:customStyle="1" w:styleId="WW8Num13z1">
    <w:name w:val="WW8Num13z1"/>
    <w:rsid w:val="00A35CC2"/>
    <w:rPr>
      <w:rFonts w:cs="Times New Roman"/>
    </w:rPr>
  </w:style>
  <w:style w:type="character" w:customStyle="1" w:styleId="WW8Num14z0">
    <w:name w:val="WW8Num14z0"/>
    <w:rsid w:val="00A35CC2"/>
    <w:rPr>
      <w:rFonts w:cs="Times New Roman" w:hint="default"/>
    </w:rPr>
  </w:style>
  <w:style w:type="character" w:customStyle="1" w:styleId="WW8Num14z1">
    <w:name w:val="WW8Num14z1"/>
    <w:rsid w:val="00A35CC2"/>
    <w:rPr>
      <w:rFonts w:cs="Times New Roman"/>
    </w:rPr>
  </w:style>
  <w:style w:type="character" w:customStyle="1" w:styleId="12">
    <w:name w:val="Основной шрифт абзаца1"/>
    <w:rsid w:val="00A35CC2"/>
  </w:style>
  <w:style w:type="character" w:customStyle="1" w:styleId="apple-converted-space">
    <w:name w:val="apple-converted-space"/>
    <w:basedOn w:val="12"/>
    <w:rsid w:val="00A35CC2"/>
  </w:style>
  <w:style w:type="character" w:customStyle="1" w:styleId="ae">
    <w:name w:val="Основной текст с отступом Знак"/>
    <w:rsid w:val="00A35CC2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Заголовок"/>
    <w:basedOn w:val="a"/>
    <w:next w:val="af0"/>
    <w:rsid w:val="00A35CC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A35CC2"/>
    <w:pPr>
      <w:suppressAutoHyphens/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link w:val="af0"/>
    <w:rsid w:val="00A35CC2"/>
    <w:rPr>
      <w:rFonts w:ascii="Calibri" w:eastAsia="Calibri" w:hAnsi="Calibri" w:cs="Times New Roman"/>
      <w:lang w:eastAsia="ar-SA"/>
    </w:rPr>
  </w:style>
  <w:style w:type="paragraph" w:styleId="af2">
    <w:name w:val="List"/>
    <w:basedOn w:val="af0"/>
    <w:rsid w:val="00A35CC2"/>
    <w:rPr>
      <w:rFonts w:cs="Mangal"/>
    </w:rPr>
  </w:style>
  <w:style w:type="paragraph" w:customStyle="1" w:styleId="13">
    <w:name w:val="Название1"/>
    <w:basedOn w:val="a"/>
    <w:rsid w:val="00A35CC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A35CC2"/>
    <w:pPr>
      <w:suppressLineNumbers/>
      <w:suppressAutoHyphens/>
    </w:pPr>
    <w:rPr>
      <w:rFonts w:cs="Mangal"/>
      <w:lang w:eastAsia="ar-SA"/>
    </w:rPr>
  </w:style>
  <w:style w:type="paragraph" w:styleId="af3">
    <w:name w:val="No Spacing"/>
    <w:qFormat/>
    <w:rsid w:val="00A35CC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basedOn w:val="a"/>
    <w:rsid w:val="00A35CC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Body Text Indent"/>
    <w:basedOn w:val="a"/>
    <w:link w:val="15"/>
    <w:rsid w:val="00A35CC2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5">
    <w:name w:val="Основной текст с отступом Знак1"/>
    <w:basedOn w:val="a0"/>
    <w:link w:val="af4"/>
    <w:rsid w:val="00A35C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A35CC2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35CC2"/>
    <w:pPr>
      <w:jc w:val="center"/>
    </w:pPr>
    <w:rPr>
      <w:b/>
      <w:bCs/>
    </w:rPr>
  </w:style>
  <w:style w:type="character" w:styleId="af7">
    <w:name w:val="Emphasis"/>
    <w:qFormat/>
    <w:rsid w:val="00A35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ytalovo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351;n=2617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F2865B16C259229295123A32963353BB666D4816A1D3799EC0ABD760C09C25F5B15447CA6BC69AH6T2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F2865B16C259229295123A32963353BB66694A11AAD3799EC0ABD760HCT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F044-2BE7-4D3B-A953-1EA870CD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3</cp:revision>
  <cp:lastPrinted>2024-10-25T06:56:00Z</cp:lastPrinted>
  <dcterms:created xsi:type="dcterms:W3CDTF">2024-11-14T12:28:00Z</dcterms:created>
  <dcterms:modified xsi:type="dcterms:W3CDTF">2024-11-14T12:51:00Z</dcterms:modified>
</cp:coreProperties>
</file>