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07" w:rsidRPr="00684607" w:rsidRDefault="00684607" w:rsidP="00684607">
      <w:pPr>
        <w:ind w:right="-142"/>
        <w:jc w:val="center"/>
        <w:rPr>
          <w:rFonts w:eastAsia="Calibri"/>
          <w:sz w:val="28"/>
          <w:szCs w:val="28"/>
        </w:rPr>
      </w:pPr>
      <w:r w:rsidRPr="00684607">
        <w:rPr>
          <w:rFonts w:eastAsia="Calibri"/>
          <w:sz w:val="28"/>
          <w:szCs w:val="28"/>
        </w:rPr>
        <w:t>ПСКОВСКАЯ ОБЛАСТЬ</w:t>
      </w:r>
    </w:p>
    <w:p w:rsidR="00684607" w:rsidRPr="00684607" w:rsidRDefault="00684607" w:rsidP="00684607">
      <w:pPr>
        <w:rPr>
          <w:rFonts w:eastAsia="Calibri"/>
          <w:sz w:val="28"/>
          <w:szCs w:val="28"/>
        </w:rPr>
      </w:pPr>
    </w:p>
    <w:p w:rsidR="00684607" w:rsidRPr="00684607" w:rsidRDefault="00684607" w:rsidP="00684607">
      <w:pPr>
        <w:jc w:val="center"/>
        <w:rPr>
          <w:rFonts w:eastAsia="Calibri"/>
          <w:b/>
          <w:sz w:val="28"/>
          <w:szCs w:val="28"/>
        </w:rPr>
      </w:pPr>
      <w:r w:rsidRPr="00684607">
        <w:rPr>
          <w:rFonts w:eastAsia="Calibri"/>
          <w:b/>
          <w:sz w:val="28"/>
          <w:szCs w:val="28"/>
        </w:rPr>
        <w:t>АДМИНИСТРАЦИЯ ПЫТАЛОВСКОГО РАЙОНА</w:t>
      </w:r>
    </w:p>
    <w:p w:rsidR="00684607" w:rsidRPr="00684607" w:rsidRDefault="00684607" w:rsidP="00684607">
      <w:pPr>
        <w:jc w:val="center"/>
        <w:rPr>
          <w:rFonts w:eastAsia="Calibri"/>
          <w:b/>
          <w:sz w:val="28"/>
          <w:szCs w:val="28"/>
        </w:rPr>
      </w:pPr>
    </w:p>
    <w:p w:rsidR="00684607" w:rsidRPr="00684607" w:rsidRDefault="00684607" w:rsidP="00684607">
      <w:pPr>
        <w:jc w:val="center"/>
        <w:rPr>
          <w:rFonts w:eastAsia="Calibri"/>
          <w:b/>
          <w:sz w:val="28"/>
          <w:szCs w:val="28"/>
        </w:rPr>
      </w:pPr>
      <w:r w:rsidRPr="00684607">
        <w:rPr>
          <w:rFonts w:eastAsia="Calibri"/>
          <w:b/>
          <w:sz w:val="28"/>
          <w:szCs w:val="28"/>
        </w:rPr>
        <w:t>ПОСТАНОВЛЕНИЕ</w:t>
      </w:r>
    </w:p>
    <w:p w:rsidR="00684607" w:rsidRPr="00684607" w:rsidRDefault="00684607" w:rsidP="00684607">
      <w:pPr>
        <w:rPr>
          <w:rFonts w:eastAsia="Calibri"/>
          <w:sz w:val="28"/>
          <w:szCs w:val="28"/>
        </w:rPr>
      </w:pPr>
    </w:p>
    <w:p w:rsidR="00684607" w:rsidRPr="00684607" w:rsidRDefault="00684607" w:rsidP="00684607">
      <w:pPr>
        <w:rPr>
          <w:rFonts w:eastAsia="Calibri"/>
          <w:sz w:val="28"/>
          <w:szCs w:val="28"/>
          <w:u w:val="single"/>
        </w:rPr>
      </w:pPr>
      <w:r w:rsidRPr="00684607">
        <w:rPr>
          <w:rFonts w:eastAsia="Calibri"/>
          <w:sz w:val="28"/>
          <w:szCs w:val="28"/>
        </w:rPr>
        <w:t xml:space="preserve">от </w:t>
      </w:r>
      <w:r w:rsidRPr="00684607">
        <w:rPr>
          <w:rFonts w:eastAsia="Calibri"/>
          <w:sz w:val="28"/>
          <w:szCs w:val="28"/>
          <w:u w:val="single"/>
        </w:rPr>
        <w:t>30.12.2022 г.</w:t>
      </w:r>
      <w:r w:rsidRPr="00684607">
        <w:rPr>
          <w:rFonts w:eastAsia="Calibri"/>
          <w:sz w:val="28"/>
          <w:szCs w:val="28"/>
        </w:rPr>
        <w:t xml:space="preserve"> № </w:t>
      </w:r>
      <w:r>
        <w:rPr>
          <w:rFonts w:eastAsia="Calibri"/>
          <w:sz w:val="28"/>
          <w:szCs w:val="28"/>
          <w:u w:val="single"/>
        </w:rPr>
        <w:t>772</w:t>
      </w:r>
    </w:p>
    <w:p w:rsidR="00684607" w:rsidRPr="00684607" w:rsidRDefault="00684607" w:rsidP="00684607">
      <w:pPr>
        <w:rPr>
          <w:rFonts w:eastAsia="Calibri"/>
          <w:sz w:val="28"/>
          <w:szCs w:val="28"/>
        </w:rPr>
      </w:pPr>
      <w:r w:rsidRPr="00684607">
        <w:rPr>
          <w:rFonts w:eastAsia="Calibri"/>
          <w:sz w:val="28"/>
          <w:szCs w:val="28"/>
        </w:rPr>
        <w:t xml:space="preserve">      г. Пыталово</w:t>
      </w:r>
    </w:p>
    <w:p w:rsidR="00B960D5" w:rsidRDefault="00B960D5" w:rsidP="00684607">
      <w:pPr>
        <w:tabs>
          <w:tab w:val="left" w:pos="540"/>
          <w:tab w:val="left" w:pos="3165"/>
          <w:tab w:val="center" w:pos="4836"/>
        </w:tabs>
        <w:ind w:left="360"/>
        <w:rPr>
          <w:sz w:val="28"/>
          <w:u w:val="single"/>
        </w:rPr>
      </w:pPr>
    </w:p>
    <w:p w:rsidR="00B960D5" w:rsidRDefault="00B960D5" w:rsidP="00B960D5">
      <w:pPr>
        <w:rPr>
          <w:color w:val="333333"/>
          <w:sz w:val="16"/>
        </w:rPr>
      </w:pPr>
    </w:p>
    <w:p w:rsidR="00684607" w:rsidRDefault="00B960D5" w:rsidP="00B960D5">
      <w:pPr>
        <w:spacing w:line="276" w:lineRule="auto"/>
        <w:rPr>
          <w:sz w:val="28"/>
          <w:szCs w:val="28"/>
        </w:rPr>
      </w:pPr>
      <w:r w:rsidRPr="00684607">
        <w:rPr>
          <w:sz w:val="28"/>
          <w:szCs w:val="28"/>
        </w:rPr>
        <w:t xml:space="preserve">Об утверждении Административного регламента </w:t>
      </w:r>
    </w:p>
    <w:p w:rsidR="00684607" w:rsidRDefault="00B960D5" w:rsidP="00B960D5">
      <w:pPr>
        <w:spacing w:line="276" w:lineRule="auto"/>
        <w:rPr>
          <w:sz w:val="28"/>
          <w:szCs w:val="28"/>
        </w:rPr>
      </w:pPr>
      <w:r w:rsidRPr="00684607">
        <w:rPr>
          <w:sz w:val="28"/>
          <w:szCs w:val="28"/>
        </w:rPr>
        <w:t xml:space="preserve">по предоставлению муниципальной услуги </w:t>
      </w:r>
    </w:p>
    <w:p w:rsidR="00B960D5" w:rsidRPr="00684607" w:rsidRDefault="00B960D5" w:rsidP="00B960D5">
      <w:pPr>
        <w:spacing w:line="276" w:lineRule="auto"/>
        <w:rPr>
          <w:sz w:val="28"/>
          <w:szCs w:val="28"/>
        </w:rPr>
      </w:pPr>
      <w:r w:rsidRPr="00684607">
        <w:rPr>
          <w:sz w:val="28"/>
          <w:szCs w:val="28"/>
        </w:rPr>
        <w:t>«Установление публичного сервитута»</w:t>
      </w:r>
    </w:p>
    <w:p w:rsidR="00B960D5" w:rsidRPr="00684607" w:rsidRDefault="00B960D5" w:rsidP="00B960D5">
      <w:pPr>
        <w:spacing w:line="276" w:lineRule="auto"/>
        <w:jc w:val="center"/>
        <w:rPr>
          <w:sz w:val="28"/>
          <w:szCs w:val="28"/>
        </w:rPr>
      </w:pPr>
    </w:p>
    <w:p w:rsidR="00B960D5" w:rsidRPr="00684607" w:rsidRDefault="00B960D5" w:rsidP="00B960D5">
      <w:pPr>
        <w:spacing w:line="276" w:lineRule="auto"/>
        <w:ind w:firstLine="567"/>
        <w:jc w:val="both"/>
        <w:rPr>
          <w:sz w:val="28"/>
          <w:szCs w:val="28"/>
        </w:rPr>
      </w:pPr>
      <w:r w:rsidRPr="00684607">
        <w:rPr>
          <w:sz w:val="28"/>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Администрация Пыталовского района ПОСТАНОВЛЯЕТ:</w:t>
      </w:r>
    </w:p>
    <w:p w:rsidR="00B960D5" w:rsidRPr="00684607" w:rsidRDefault="00B960D5" w:rsidP="00B960D5">
      <w:pPr>
        <w:spacing w:line="276" w:lineRule="auto"/>
        <w:ind w:firstLine="567"/>
        <w:jc w:val="both"/>
        <w:rPr>
          <w:sz w:val="28"/>
          <w:szCs w:val="28"/>
        </w:rPr>
      </w:pPr>
    </w:p>
    <w:p w:rsidR="00B960D5" w:rsidRPr="00684607" w:rsidRDefault="00B960D5" w:rsidP="00B960D5">
      <w:pPr>
        <w:spacing w:line="276" w:lineRule="auto"/>
        <w:ind w:firstLine="567"/>
        <w:jc w:val="both"/>
        <w:rPr>
          <w:sz w:val="28"/>
          <w:szCs w:val="28"/>
        </w:rPr>
      </w:pPr>
      <w:r w:rsidRPr="00684607">
        <w:rPr>
          <w:sz w:val="28"/>
          <w:szCs w:val="28"/>
        </w:rPr>
        <w:t>1. Утвердить Административный регламент по предоставлению муниципальной услуги «Установление публичного сервитута» (прилагается).</w:t>
      </w:r>
    </w:p>
    <w:p w:rsidR="00B960D5" w:rsidRPr="00684607" w:rsidRDefault="00B960D5" w:rsidP="00B960D5">
      <w:pPr>
        <w:spacing w:line="276" w:lineRule="auto"/>
        <w:ind w:firstLine="567"/>
        <w:jc w:val="both"/>
        <w:rPr>
          <w:sz w:val="28"/>
          <w:szCs w:val="28"/>
        </w:rPr>
      </w:pPr>
      <w:r w:rsidRPr="00684607">
        <w:rPr>
          <w:sz w:val="28"/>
          <w:szCs w:val="28"/>
        </w:rPr>
        <w:t>2. Настоящее постановление вступает в силу после официального опубликования.</w:t>
      </w:r>
    </w:p>
    <w:p w:rsidR="00B960D5" w:rsidRPr="00684607" w:rsidRDefault="00B960D5" w:rsidP="00B960D5">
      <w:pPr>
        <w:spacing w:line="276" w:lineRule="auto"/>
        <w:ind w:firstLine="567"/>
        <w:jc w:val="both"/>
        <w:rPr>
          <w:sz w:val="28"/>
          <w:szCs w:val="28"/>
        </w:rPr>
      </w:pPr>
      <w:r w:rsidRPr="00684607">
        <w:rPr>
          <w:sz w:val="28"/>
          <w:szCs w:val="28"/>
        </w:rPr>
        <w:t>3. Опубликовать настоящее постановление в газете «Наша жизнь» и разместить на официальном сайте муниципального образования «</w:t>
      </w:r>
      <w:proofErr w:type="spellStart"/>
      <w:r w:rsidRPr="00684607">
        <w:rPr>
          <w:sz w:val="28"/>
          <w:szCs w:val="28"/>
        </w:rPr>
        <w:t>Пыталовский</w:t>
      </w:r>
      <w:proofErr w:type="spellEnd"/>
      <w:r w:rsidRPr="00684607">
        <w:rPr>
          <w:sz w:val="28"/>
          <w:szCs w:val="28"/>
        </w:rPr>
        <w:t xml:space="preserve"> район» http:/</w:t>
      </w:r>
      <w:proofErr w:type="spellStart"/>
      <w:r w:rsidRPr="00684607">
        <w:rPr>
          <w:sz w:val="28"/>
          <w:szCs w:val="28"/>
          <w:lang w:val="en-US"/>
        </w:rPr>
        <w:t>pytalovo</w:t>
      </w:r>
      <w:proofErr w:type="spellEnd"/>
      <w:r w:rsidRPr="00684607">
        <w:rPr>
          <w:sz w:val="28"/>
          <w:szCs w:val="28"/>
        </w:rPr>
        <w:t>.reg60.ru в информационно-телекоммуникационной сети «Интернет».</w:t>
      </w:r>
    </w:p>
    <w:p w:rsidR="00B960D5" w:rsidRPr="00684607" w:rsidRDefault="00B960D5" w:rsidP="00B960D5">
      <w:pPr>
        <w:spacing w:line="276" w:lineRule="auto"/>
        <w:ind w:firstLine="567"/>
        <w:jc w:val="both"/>
        <w:rPr>
          <w:sz w:val="28"/>
          <w:szCs w:val="28"/>
        </w:rPr>
      </w:pPr>
      <w:r w:rsidRPr="00684607">
        <w:rPr>
          <w:sz w:val="28"/>
          <w:szCs w:val="28"/>
        </w:rPr>
        <w:t>4. </w:t>
      </w:r>
      <w:proofErr w:type="gramStart"/>
      <w:r w:rsidRPr="00684607">
        <w:rPr>
          <w:sz w:val="28"/>
          <w:szCs w:val="28"/>
        </w:rPr>
        <w:t>Контроль за</w:t>
      </w:r>
      <w:proofErr w:type="gramEnd"/>
      <w:r w:rsidRPr="00684607">
        <w:rPr>
          <w:sz w:val="28"/>
          <w:szCs w:val="28"/>
        </w:rPr>
        <w:t xml:space="preserve"> исполнением настоящего постановления возложить на председателя комитета по имущественным  и земельным отношениям Администрации </w:t>
      </w:r>
      <w:proofErr w:type="spellStart"/>
      <w:r w:rsidRPr="00684607">
        <w:rPr>
          <w:sz w:val="28"/>
          <w:szCs w:val="28"/>
        </w:rPr>
        <w:t>Пыталовского</w:t>
      </w:r>
      <w:proofErr w:type="spellEnd"/>
      <w:r w:rsidRPr="00684607">
        <w:rPr>
          <w:sz w:val="28"/>
          <w:szCs w:val="28"/>
        </w:rPr>
        <w:t xml:space="preserve"> района </w:t>
      </w:r>
      <w:proofErr w:type="spellStart"/>
      <w:r w:rsidRPr="00684607">
        <w:rPr>
          <w:sz w:val="28"/>
          <w:szCs w:val="28"/>
        </w:rPr>
        <w:t>Образцову</w:t>
      </w:r>
      <w:proofErr w:type="spellEnd"/>
      <w:r w:rsidRPr="00684607">
        <w:rPr>
          <w:sz w:val="28"/>
          <w:szCs w:val="28"/>
        </w:rPr>
        <w:t xml:space="preserve"> В.С.</w:t>
      </w:r>
    </w:p>
    <w:p w:rsidR="00B960D5" w:rsidRPr="00684607" w:rsidRDefault="00B960D5" w:rsidP="00B960D5">
      <w:pPr>
        <w:spacing w:line="276" w:lineRule="auto"/>
        <w:ind w:firstLine="567"/>
        <w:jc w:val="both"/>
        <w:rPr>
          <w:sz w:val="28"/>
          <w:szCs w:val="28"/>
        </w:rPr>
      </w:pPr>
    </w:p>
    <w:p w:rsidR="00B960D5" w:rsidRPr="00684607" w:rsidRDefault="00B960D5" w:rsidP="00B960D5">
      <w:pPr>
        <w:spacing w:line="276" w:lineRule="auto"/>
        <w:jc w:val="both"/>
        <w:rPr>
          <w:sz w:val="28"/>
          <w:szCs w:val="28"/>
        </w:rPr>
      </w:pPr>
    </w:p>
    <w:p w:rsidR="00B960D5" w:rsidRPr="00684607" w:rsidRDefault="00B960D5" w:rsidP="00B960D5">
      <w:pPr>
        <w:spacing w:line="276" w:lineRule="auto"/>
        <w:jc w:val="both"/>
        <w:rPr>
          <w:sz w:val="28"/>
          <w:szCs w:val="28"/>
        </w:rPr>
      </w:pPr>
      <w:r w:rsidRPr="00684607">
        <w:rPr>
          <w:sz w:val="28"/>
          <w:szCs w:val="28"/>
        </w:rPr>
        <w:t>Глава Пыталовского района                                                   В.М.Кондратьева</w:t>
      </w:r>
    </w:p>
    <w:p w:rsidR="00B960D5" w:rsidRPr="00684607" w:rsidRDefault="00B960D5" w:rsidP="00B960D5">
      <w:pPr>
        <w:suppressAutoHyphens/>
        <w:spacing w:line="100" w:lineRule="atLeast"/>
        <w:jc w:val="right"/>
        <w:rPr>
          <w:rFonts w:eastAsia="Calibri"/>
          <w:sz w:val="28"/>
          <w:szCs w:val="28"/>
          <w:lang w:eastAsia="ar-SA"/>
        </w:rPr>
      </w:pPr>
    </w:p>
    <w:p w:rsidR="00B960D5" w:rsidRPr="00684607" w:rsidRDefault="00B960D5" w:rsidP="00B960D5">
      <w:pPr>
        <w:suppressAutoHyphens/>
        <w:spacing w:line="100" w:lineRule="atLeast"/>
        <w:jc w:val="right"/>
        <w:rPr>
          <w:rFonts w:eastAsia="Calibri"/>
          <w:sz w:val="28"/>
          <w:szCs w:val="28"/>
          <w:lang w:eastAsia="ar-SA"/>
        </w:rPr>
      </w:pPr>
    </w:p>
    <w:p w:rsidR="00B960D5" w:rsidRDefault="00B960D5" w:rsidP="00B960D5">
      <w:pPr>
        <w:suppressAutoHyphens/>
        <w:spacing w:line="100" w:lineRule="atLeast"/>
        <w:jc w:val="right"/>
        <w:rPr>
          <w:rFonts w:eastAsia="Calibri"/>
          <w:sz w:val="24"/>
          <w:szCs w:val="24"/>
          <w:lang w:eastAsia="ar-SA"/>
        </w:rPr>
      </w:pPr>
    </w:p>
    <w:p w:rsidR="00B960D5" w:rsidRDefault="00B960D5" w:rsidP="00B960D5">
      <w:pPr>
        <w:suppressAutoHyphens/>
        <w:spacing w:line="100" w:lineRule="atLeast"/>
        <w:jc w:val="right"/>
        <w:rPr>
          <w:rFonts w:eastAsia="Calibri"/>
          <w:sz w:val="24"/>
          <w:szCs w:val="24"/>
          <w:lang w:eastAsia="ar-SA"/>
        </w:rPr>
      </w:pPr>
    </w:p>
    <w:p w:rsidR="00B960D5" w:rsidRDefault="00B960D5" w:rsidP="00B960D5">
      <w:pPr>
        <w:suppressAutoHyphens/>
        <w:spacing w:line="100" w:lineRule="atLeast"/>
        <w:jc w:val="right"/>
        <w:rPr>
          <w:rFonts w:eastAsia="Calibri"/>
          <w:sz w:val="24"/>
          <w:szCs w:val="24"/>
          <w:lang w:eastAsia="ar-SA"/>
        </w:rPr>
      </w:pPr>
    </w:p>
    <w:p w:rsidR="00B960D5" w:rsidRDefault="00B960D5" w:rsidP="00B960D5">
      <w:pPr>
        <w:suppressAutoHyphens/>
        <w:spacing w:line="100" w:lineRule="atLeast"/>
        <w:jc w:val="right"/>
        <w:rPr>
          <w:rFonts w:eastAsia="Calibri"/>
          <w:sz w:val="24"/>
          <w:szCs w:val="24"/>
          <w:lang w:eastAsia="ar-SA"/>
        </w:rPr>
      </w:pPr>
    </w:p>
    <w:p w:rsidR="00B960D5" w:rsidRDefault="00B960D5" w:rsidP="00B960D5">
      <w:pPr>
        <w:suppressAutoHyphens/>
        <w:spacing w:line="100" w:lineRule="atLeast"/>
        <w:jc w:val="right"/>
        <w:rPr>
          <w:rFonts w:eastAsia="Calibri"/>
          <w:sz w:val="24"/>
          <w:szCs w:val="24"/>
          <w:lang w:eastAsia="ar-SA"/>
        </w:rPr>
      </w:pPr>
    </w:p>
    <w:p w:rsidR="00B960D5" w:rsidRDefault="00B960D5" w:rsidP="00B960D5">
      <w:pPr>
        <w:suppressAutoHyphens/>
        <w:spacing w:line="100" w:lineRule="atLeast"/>
        <w:jc w:val="right"/>
        <w:rPr>
          <w:rFonts w:eastAsia="Calibri"/>
          <w:sz w:val="24"/>
          <w:szCs w:val="24"/>
          <w:lang w:eastAsia="ar-SA"/>
        </w:rPr>
      </w:pPr>
    </w:p>
    <w:p w:rsidR="00B960D5" w:rsidRPr="00694FDA" w:rsidRDefault="00B960D5" w:rsidP="00B960D5">
      <w:pPr>
        <w:suppressAutoHyphens/>
        <w:spacing w:line="100" w:lineRule="atLeast"/>
        <w:jc w:val="right"/>
        <w:rPr>
          <w:rFonts w:eastAsia="Calibri"/>
          <w:sz w:val="24"/>
          <w:szCs w:val="24"/>
          <w:lang w:eastAsia="ar-SA"/>
        </w:rPr>
      </w:pPr>
      <w:r w:rsidRPr="00694FDA">
        <w:rPr>
          <w:rFonts w:eastAsia="Calibri"/>
          <w:sz w:val="24"/>
          <w:szCs w:val="24"/>
          <w:lang w:eastAsia="ar-SA"/>
        </w:rPr>
        <w:lastRenderedPageBreak/>
        <w:t>Приложение</w:t>
      </w:r>
    </w:p>
    <w:p w:rsidR="00B960D5" w:rsidRPr="00694FDA" w:rsidRDefault="00B960D5" w:rsidP="00B960D5">
      <w:pPr>
        <w:suppressAutoHyphens/>
        <w:spacing w:line="100" w:lineRule="atLeast"/>
        <w:jc w:val="right"/>
        <w:rPr>
          <w:rFonts w:eastAsia="Calibri"/>
          <w:sz w:val="24"/>
          <w:szCs w:val="24"/>
          <w:lang w:eastAsia="ar-SA"/>
        </w:rPr>
      </w:pPr>
      <w:r w:rsidRPr="00694FDA">
        <w:rPr>
          <w:rFonts w:eastAsia="Calibri"/>
          <w:sz w:val="24"/>
          <w:szCs w:val="24"/>
          <w:lang w:eastAsia="ar-SA"/>
        </w:rPr>
        <w:t xml:space="preserve">к постановлению </w:t>
      </w:r>
      <w:r w:rsidR="00684607" w:rsidRPr="00694FDA">
        <w:rPr>
          <w:rFonts w:eastAsia="Calibri"/>
          <w:sz w:val="24"/>
          <w:szCs w:val="24"/>
          <w:lang w:eastAsia="ar-SA"/>
        </w:rPr>
        <w:t>Администрации</w:t>
      </w:r>
    </w:p>
    <w:p w:rsidR="00B960D5" w:rsidRPr="00694FDA" w:rsidRDefault="00B960D5" w:rsidP="00B960D5">
      <w:pPr>
        <w:suppressAutoHyphens/>
        <w:spacing w:line="100" w:lineRule="atLeast"/>
        <w:jc w:val="right"/>
        <w:rPr>
          <w:color w:val="000000"/>
          <w:sz w:val="24"/>
          <w:szCs w:val="24"/>
          <w:lang w:eastAsia="ar-SA"/>
        </w:rPr>
      </w:pPr>
      <w:r>
        <w:rPr>
          <w:rFonts w:eastAsia="Calibri"/>
          <w:sz w:val="24"/>
          <w:szCs w:val="24"/>
          <w:lang w:eastAsia="ar-SA"/>
        </w:rPr>
        <w:t>Пыталовского</w:t>
      </w:r>
      <w:r w:rsidRPr="00694FDA">
        <w:rPr>
          <w:rFonts w:eastAsia="Calibri"/>
          <w:sz w:val="24"/>
          <w:szCs w:val="24"/>
          <w:lang w:eastAsia="ar-SA"/>
        </w:rPr>
        <w:t xml:space="preserve"> района </w:t>
      </w:r>
    </w:p>
    <w:p w:rsidR="00B960D5" w:rsidRPr="00694FDA" w:rsidRDefault="00B960D5" w:rsidP="00B960D5">
      <w:pPr>
        <w:widowControl w:val="0"/>
        <w:suppressAutoHyphens/>
        <w:autoSpaceDE w:val="0"/>
        <w:spacing w:line="100" w:lineRule="atLeast"/>
        <w:jc w:val="right"/>
        <w:rPr>
          <w:b/>
          <w:sz w:val="24"/>
          <w:szCs w:val="24"/>
          <w:lang w:eastAsia="ar-SA"/>
        </w:rPr>
      </w:pPr>
      <w:r w:rsidRPr="00694FDA">
        <w:rPr>
          <w:color w:val="000000"/>
          <w:sz w:val="24"/>
          <w:szCs w:val="24"/>
          <w:lang w:eastAsia="ar-SA"/>
        </w:rPr>
        <w:t xml:space="preserve">от </w:t>
      </w:r>
      <w:r w:rsidR="00684607">
        <w:rPr>
          <w:color w:val="000000"/>
          <w:sz w:val="24"/>
          <w:szCs w:val="24"/>
          <w:lang w:eastAsia="ar-SA"/>
        </w:rPr>
        <w:t>30.12.2022</w:t>
      </w:r>
      <w:r w:rsidRPr="00694FDA">
        <w:rPr>
          <w:color w:val="000000"/>
          <w:sz w:val="24"/>
          <w:szCs w:val="24"/>
          <w:lang w:eastAsia="ar-SA"/>
        </w:rPr>
        <w:t xml:space="preserve"> № </w:t>
      </w:r>
      <w:r w:rsidR="00684607">
        <w:rPr>
          <w:color w:val="000000"/>
          <w:sz w:val="24"/>
          <w:szCs w:val="24"/>
          <w:lang w:eastAsia="ar-SA"/>
        </w:rPr>
        <w:t>772</w:t>
      </w:r>
    </w:p>
    <w:p w:rsidR="00B960D5" w:rsidRPr="00694FDA" w:rsidRDefault="00B960D5" w:rsidP="00B960D5">
      <w:pPr>
        <w:widowControl w:val="0"/>
        <w:suppressAutoHyphens/>
        <w:spacing w:line="200" w:lineRule="atLeast"/>
        <w:jc w:val="center"/>
        <w:rPr>
          <w:b/>
          <w:sz w:val="24"/>
          <w:szCs w:val="24"/>
          <w:lang w:eastAsia="ar-SA"/>
        </w:rPr>
      </w:pPr>
    </w:p>
    <w:p w:rsidR="00B960D5" w:rsidRDefault="00B960D5" w:rsidP="00B960D5">
      <w:pPr>
        <w:widowControl w:val="0"/>
        <w:suppressAutoHyphens/>
        <w:spacing w:line="200" w:lineRule="atLeast"/>
        <w:jc w:val="center"/>
        <w:rPr>
          <w:b/>
          <w:sz w:val="24"/>
          <w:szCs w:val="24"/>
          <w:lang w:eastAsia="ar-SA"/>
        </w:rPr>
      </w:pP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t xml:space="preserve">Административный регламент </w:t>
      </w: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t>по предоставлению муниципальной услуги</w:t>
      </w: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t>«Установление публичного сервитута»</w:t>
      </w:r>
    </w:p>
    <w:p w:rsidR="00B960D5" w:rsidRPr="00694FDA" w:rsidRDefault="00B960D5" w:rsidP="00B960D5">
      <w:pPr>
        <w:widowControl w:val="0"/>
        <w:suppressAutoHyphens/>
        <w:spacing w:line="200" w:lineRule="atLeast"/>
        <w:jc w:val="center"/>
        <w:rPr>
          <w:b/>
          <w:sz w:val="24"/>
          <w:szCs w:val="24"/>
          <w:lang w:eastAsia="ar-SA"/>
        </w:rPr>
      </w:pPr>
    </w:p>
    <w:p w:rsidR="00B960D5" w:rsidRPr="00694FDA" w:rsidRDefault="00B960D5" w:rsidP="00B960D5">
      <w:pPr>
        <w:widowControl w:val="0"/>
        <w:suppressAutoHyphens/>
        <w:spacing w:line="200" w:lineRule="atLeast"/>
        <w:jc w:val="center"/>
        <w:rPr>
          <w:rFonts w:eastAsia="Calibri"/>
          <w:b/>
          <w:sz w:val="24"/>
          <w:szCs w:val="24"/>
          <w:lang w:eastAsia="ar-SA"/>
        </w:rPr>
      </w:pPr>
      <w:r w:rsidRPr="00694FDA">
        <w:rPr>
          <w:rFonts w:eastAsia="Calibri"/>
          <w:b/>
          <w:sz w:val="24"/>
          <w:szCs w:val="24"/>
          <w:lang w:val="en-US" w:eastAsia="ar-SA"/>
        </w:rPr>
        <w:t>I</w:t>
      </w:r>
      <w:r w:rsidRPr="00694FDA">
        <w:rPr>
          <w:rFonts w:eastAsia="Calibri"/>
          <w:b/>
          <w:sz w:val="24"/>
          <w:szCs w:val="24"/>
          <w:lang w:eastAsia="ar-SA"/>
        </w:rPr>
        <w:t>. Общие положения</w:t>
      </w:r>
    </w:p>
    <w:p w:rsidR="00B960D5" w:rsidRPr="00694FDA" w:rsidRDefault="00B960D5" w:rsidP="00B960D5">
      <w:pPr>
        <w:widowControl w:val="0"/>
        <w:suppressAutoHyphens/>
        <w:spacing w:line="200" w:lineRule="atLeast"/>
        <w:rPr>
          <w:rFonts w:eastAsia="Calibri"/>
          <w:b/>
          <w:sz w:val="24"/>
          <w:szCs w:val="24"/>
          <w:lang w:eastAsia="ar-SA"/>
        </w:rPr>
      </w:pPr>
    </w:p>
    <w:p w:rsidR="00B960D5" w:rsidRPr="00694FDA" w:rsidRDefault="00B960D5" w:rsidP="00B960D5">
      <w:pPr>
        <w:widowControl w:val="0"/>
        <w:suppressAutoHyphens/>
        <w:spacing w:line="200" w:lineRule="atLeast"/>
        <w:jc w:val="center"/>
        <w:rPr>
          <w:rFonts w:eastAsia="Calibri"/>
          <w:b/>
          <w:bCs/>
          <w:sz w:val="24"/>
          <w:szCs w:val="24"/>
          <w:lang w:eastAsia="ar-SA"/>
        </w:rPr>
      </w:pPr>
      <w:r w:rsidRPr="00694FDA">
        <w:rPr>
          <w:rFonts w:eastAsia="Calibri"/>
          <w:b/>
          <w:bCs/>
          <w:sz w:val="24"/>
          <w:szCs w:val="24"/>
          <w:lang w:eastAsia="ar-SA"/>
        </w:rPr>
        <w:t>1.1. Предмет регулирования Административного регламента</w:t>
      </w:r>
    </w:p>
    <w:p w:rsidR="00B960D5" w:rsidRPr="00694FDA" w:rsidRDefault="00B960D5" w:rsidP="00B960D5">
      <w:pPr>
        <w:widowControl w:val="0"/>
        <w:suppressAutoHyphens/>
        <w:spacing w:line="200" w:lineRule="atLeast"/>
        <w:ind w:firstLine="705"/>
        <w:jc w:val="center"/>
        <w:rPr>
          <w:rFonts w:eastAsia="Calibri"/>
          <w:b/>
          <w:bCs/>
          <w:sz w:val="24"/>
          <w:szCs w:val="24"/>
          <w:lang w:eastAsia="ar-SA"/>
        </w:rPr>
      </w:pPr>
    </w:p>
    <w:p w:rsidR="00B960D5" w:rsidRPr="00694FDA" w:rsidRDefault="00B960D5" w:rsidP="00B960D5">
      <w:pPr>
        <w:widowControl w:val="0"/>
        <w:suppressAutoHyphens/>
        <w:spacing w:line="200" w:lineRule="atLeast"/>
        <w:ind w:firstLine="709"/>
        <w:jc w:val="both"/>
        <w:rPr>
          <w:rFonts w:eastAsia="Calibri"/>
          <w:sz w:val="24"/>
          <w:szCs w:val="24"/>
          <w:lang w:eastAsia="ar-SA"/>
        </w:rPr>
      </w:pPr>
      <w:r w:rsidRPr="00694FDA">
        <w:rPr>
          <w:rFonts w:eastAsia="SimSun"/>
          <w:sz w:val="24"/>
          <w:szCs w:val="24"/>
          <w:lang w:eastAsia="ar-SA"/>
        </w:rPr>
        <w:t xml:space="preserve">1.1.1. Настоящий Административный регламент (далее – регламент) определяет стандарт, порядок, состав, последовательность и сроки административных процедур (действий) </w:t>
      </w:r>
      <w:r>
        <w:rPr>
          <w:rFonts w:eastAsia="SimSun"/>
          <w:sz w:val="24"/>
          <w:szCs w:val="24"/>
          <w:lang w:eastAsia="ar-SA"/>
        </w:rPr>
        <w:t xml:space="preserve"> </w:t>
      </w:r>
      <w:r w:rsidRPr="00694FDA">
        <w:rPr>
          <w:rFonts w:eastAsia="SimSun"/>
          <w:sz w:val="24"/>
          <w:szCs w:val="24"/>
          <w:lang w:eastAsia="ar-SA"/>
        </w:rPr>
        <w:t xml:space="preserve">предоставления Администрацией </w:t>
      </w:r>
      <w:r>
        <w:rPr>
          <w:rFonts w:eastAsia="SimSun"/>
          <w:sz w:val="24"/>
          <w:szCs w:val="24"/>
          <w:lang w:eastAsia="ar-SA"/>
        </w:rPr>
        <w:t>Пыталовского</w:t>
      </w:r>
      <w:r w:rsidRPr="00694FDA">
        <w:rPr>
          <w:rFonts w:eastAsia="SimSun"/>
          <w:sz w:val="24"/>
          <w:szCs w:val="24"/>
          <w:lang w:eastAsia="ar-SA"/>
        </w:rPr>
        <w:t xml:space="preserve"> района муниципальной </w:t>
      </w:r>
      <w:bookmarkStart w:id="0" w:name="Bookmark"/>
      <w:r w:rsidRPr="00694FDA">
        <w:rPr>
          <w:rFonts w:eastAsia="SimSun"/>
          <w:sz w:val="24"/>
          <w:szCs w:val="24"/>
          <w:lang w:eastAsia="ar-SA"/>
        </w:rPr>
        <w:t>услуги</w:t>
      </w:r>
      <w:r w:rsidRPr="00694FDA">
        <w:rPr>
          <w:rFonts w:eastAsia="SimSun"/>
          <w:spacing w:val="-4"/>
          <w:sz w:val="24"/>
          <w:szCs w:val="24"/>
          <w:lang w:eastAsia="ar-SA"/>
        </w:rPr>
        <w:t xml:space="preserve"> </w:t>
      </w:r>
      <w:r w:rsidRPr="00694FDA">
        <w:rPr>
          <w:bCs/>
          <w:sz w:val="24"/>
          <w:szCs w:val="24"/>
          <w:lang w:eastAsia="ar-SA"/>
        </w:rPr>
        <w:t xml:space="preserve">по </w:t>
      </w:r>
      <w:r w:rsidRPr="00694FDA">
        <w:rPr>
          <w:rFonts w:eastAsia="SimSun"/>
          <w:bCs/>
          <w:sz w:val="24"/>
          <w:szCs w:val="24"/>
          <w:lang w:eastAsia="ar-SA"/>
        </w:rPr>
        <w:t>установлению публичного сервитута</w:t>
      </w:r>
      <w:r w:rsidRPr="00694FDA">
        <w:rPr>
          <w:rFonts w:eastAsia="SimSun"/>
          <w:sz w:val="24"/>
          <w:szCs w:val="24"/>
          <w:lang w:eastAsia="ar-SA"/>
        </w:rPr>
        <w:t xml:space="preserve"> </w:t>
      </w:r>
      <w:r w:rsidRPr="00694FDA">
        <w:rPr>
          <w:rFonts w:eastAsia="Calibri"/>
          <w:sz w:val="24"/>
          <w:szCs w:val="24"/>
          <w:lang w:eastAsia="ar-SA"/>
        </w:rPr>
        <w:t xml:space="preserve">(далее – муниципальная услуга). </w:t>
      </w:r>
    </w:p>
    <w:p w:rsidR="00B960D5" w:rsidRPr="00694FDA" w:rsidRDefault="00B960D5" w:rsidP="00B960D5">
      <w:pPr>
        <w:widowControl w:val="0"/>
        <w:suppressAutoHyphens/>
        <w:spacing w:line="200" w:lineRule="atLeast"/>
        <w:ind w:firstLine="709"/>
        <w:jc w:val="both"/>
        <w:rPr>
          <w:rFonts w:eastAsia="Calibri"/>
          <w:sz w:val="24"/>
          <w:szCs w:val="24"/>
          <w:lang w:eastAsia="ar-SA"/>
        </w:rPr>
      </w:pPr>
      <w:r w:rsidRPr="00694FDA">
        <w:rPr>
          <w:rFonts w:eastAsia="Calibri"/>
          <w:sz w:val="24"/>
          <w:szCs w:val="24"/>
          <w:lang w:eastAsia="ar-SA"/>
        </w:rPr>
        <w:t>1.1.2. Действие настоящего регламента распространяется на правоотношения по установления публичного сервитута в следующих случаях:</w:t>
      </w:r>
    </w:p>
    <w:p w:rsidR="00B960D5" w:rsidRPr="00694FDA" w:rsidRDefault="00B960D5" w:rsidP="00B960D5">
      <w:pPr>
        <w:widowControl w:val="0"/>
        <w:suppressAutoHyphens/>
        <w:spacing w:line="200" w:lineRule="atLeast"/>
        <w:ind w:firstLine="709"/>
        <w:jc w:val="both"/>
        <w:rPr>
          <w:rFonts w:eastAsia="Calibri"/>
          <w:sz w:val="24"/>
          <w:szCs w:val="24"/>
          <w:lang w:eastAsia="ar-SA"/>
        </w:rPr>
      </w:pPr>
      <w:r w:rsidRPr="00694FDA">
        <w:rPr>
          <w:rFonts w:eastAsia="Calibri"/>
          <w:sz w:val="24"/>
          <w:szCs w:val="24"/>
          <w:lang w:eastAsia="ar-SA"/>
        </w:rPr>
        <w:t>- </w:t>
      </w:r>
      <w:r w:rsidRPr="00694FDA">
        <w:rPr>
          <w:rFonts w:eastAsia="SimSun"/>
          <w:sz w:val="24"/>
          <w:szCs w:val="24"/>
          <w:lang w:eastAsia="ar-SA"/>
        </w:rPr>
        <w:t>для размещения инженерных сооружений местного значения, устройства пересечений автомобильных дорог или железнодорожных путей с автомобильными дорогами местного значения или для устройства примыканий автомобильных дорог к автомобильным дорогам местного значения, размещения автомобильных дорог местного значения в туннелях;</w:t>
      </w:r>
    </w:p>
    <w:p w:rsidR="00B960D5" w:rsidRPr="00694FDA" w:rsidRDefault="00B960D5" w:rsidP="00B960D5">
      <w:pPr>
        <w:widowControl w:val="0"/>
        <w:suppressAutoHyphens/>
        <w:spacing w:line="200" w:lineRule="atLeast"/>
        <w:ind w:firstLine="709"/>
        <w:jc w:val="both"/>
        <w:rPr>
          <w:rFonts w:eastAsia="Calibri"/>
          <w:sz w:val="24"/>
          <w:szCs w:val="24"/>
          <w:lang w:eastAsia="ar-SA"/>
        </w:rPr>
      </w:pPr>
      <w:r w:rsidRPr="00694FDA">
        <w:rPr>
          <w:rFonts w:eastAsia="Calibri"/>
          <w:sz w:val="24"/>
          <w:szCs w:val="24"/>
          <w:lang w:eastAsia="ar-SA"/>
        </w:rPr>
        <w:t xml:space="preserve">- для </w:t>
      </w:r>
      <w:r w:rsidRPr="00694FDA">
        <w:rPr>
          <w:rFonts w:eastAsia="SimSun"/>
          <w:sz w:val="24"/>
          <w:szCs w:val="24"/>
          <w:lang w:eastAsia="ar-SA"/>
        </w:rPr>
        <w:t>реконструкции инженерных сооружений, переносимых в связи с изъятием земельных участков, на которых они располагались, для муниципальных нужд;</w:t>
      </w:r>
    </w:p>
    <w:p w:rsidR="00B960D5" w:rsidRPr="00694FDA" w:rsidRDefault="00B960D5" w:rsidP="00B960D5">
      <w:pPr>
        <w:widowControl w:val="0"/>
        <w:suppressAutoHyphens/>
        <w:spacing w:line="200" w:lineRule="atLeast"/>
        <w:ind w:firstLine="709"/>
        <w:jc w:val="both"/>
        <w:rPr>
          <w:rFonts w:eastAsia="Calibri"/>
          <w:sz w:val="24"/>
          <w:szCs w:val="24"/>
          <w:lang w:eastAsia="ar-SA"/>
        </w:rPr>
      </w:pPr>
      <w:r w:rsidRPr="00694FDA">
        <w:rPr>
          <w:rFonts w:eastAsia="Calibri"/>
          <w:sz w:val="24"/>
          <w:szCs w:val="24"/>
          <w:lang w:eastAsia="ar-SA"/>
        </w:rPr>
        <w:t xml:space="preserve">- </w:t>
      </w:r>
      <w:r w:rsidRPr="00694FDA">
        <w:rPr>
          <w:rFonts w:eastAsia="SimSun"/>
          <w:sz w:val="24"/>
          <w:szCs w:val="24"/>
          <w:lang w:eastAsia="ar-SA"/>
        </w:rPr>
        <w:t>для нужд местного населения без изъятия земельных участков</w:t>
      </w:r>
      <w:r w:rsidRPr="00694FDA">
        <w:rPr>
          <w:rFonts w:eastAsia="Calibri"/>
          <w:sz w:val="24"/>
          <w:szCs w:val="24"/>
          <w:lang w:eastAsia="ar-SA"/>
        </w:rPr>
        <w:t>.</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Calibri"/>
          <w:sz w:val="24"/>
          <w:szCs w:val="24"/>
          <w:lang w:eastAsia="ar-SA"/>
        </w:rPr>
        <w:t xml:space="preserve">Установление публичного сервитута осуществляется независимо от формы собственности на земельный участок. </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1.1.3. Публичный сервитут устанавливается для использования земельных участков и (или) земель в следующих </w:t>
      </w:r>
      <w:hyperlink w:anchor="dst1969" w:history="1">
        <w:r w:rsidRPr="00694FDA">
          <w:rPr>
            <w:rFonts w:eastAsia="SimSun"/>
            <w:color w:val="000000"/>
            <w:sz w:val="24"/>
            <w:szCs w:val="24"/>
          </w:rPr>
          <w:t>целях</w:t>
        </w:r>
      </w:hyperlink>
      <w:r w:rsidRPr="00694FDA">
        <w:rPr>
          <w:rFonts w:eastAsia="SimSun"/>
          <w:color w:val="000000"/>
          <w:sz w:val="24"/>
          <w:szCs w:val="24"/>
          <w:lang w:eastAsia="ar-SA"/>
        </w:rPr>
        <w:t>:</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а)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подключения (технологического присоединения) к сетям инженерно-технического обеспечения, либо переносятся в связи </w:t>
      </w:r>
      <w:proofErr w:type="gramStart"/>
      <w:r w:rsidRPr="00694FDA">
        <w:rPr>
          <w:rFonts w:eastAsia="SimSun"/>
          <w:sz w:val="24"/>
          <w:szCs w:val="24"/>
          <w:lang w:eastAsia="ar-SA"/>
        </w:rPr>
        <w:t>с</w:t>
      </w:r>
      <w:proofErr w:type="gramEnd"/>
      <w:r w:rsidRPr="00694FDA">
        <w:rPr>
          <w:rFonts w:eastAsia="SimSun"/>
          <w:sz w:val="24"/>
          <w:szCs w:val="24"/>
          <w:lang w:eastAsia="ar-SA"/>
        </w:rPr>
        <w:t xml:space="preserve"> изъятием земельных участков, на которых они ранее располагались, для муниципальных нужд (далее также – инженерные сооружения);</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proofErr w:type="gramStart"/>
      <w:r w:rsidRPr="00694FDA">
        <w:rPr>
          <w:rFonts w:eastAsia="SimSun"/>
          <w:sz w:val="24"/>
          <w:szCs w:val="24"/>
          <w:lang w:eastAsia="ar-SA"/>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proofErr w:type="gramStart"/>
      <w:r w:rsidRPr="00694FDA">
        <w:rPr>
          <w:rFonts w:eastAsia="SimSun"/>
          <w:sz w:val="24"/>
          <w:szCs w:val="24"/>
          <w:lang w:eastAsia="ar-SA"/>
        </w:rPr>
        <w:t>3) устройство пересечений автомобильных дорог местного значения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с автомобильными дорогами местного значения или примыканий автомобильных дорог к автомобильным дорогам местного значения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B960D5" w:rsidRPr="00694FDA" w:rsidRDefault="00B960D5" w:rsidP="00B960D5">
      <w:pPr>
        <w:widowControl w:val="0"/>
        <w:shd w:val="clear" w:color="auto" w:fill="FFFFFF"/>
        <w:suppressAutoHyphens/>
        <w:spacing w:line="200" w:lineRule="atLeast"/>
        <w:ind w:firstLine="709"/>
        <w:jc w:val="both"/>
        <w:rPr>
          <w:rFonts w:eastAsia="Calibri"/>
          <w:sz w:val="24"/>
          <w:szCs w:val="24"/>
          <w:lang w:eastAsia="ar-SA"/>
        </w:rPr>
      </w:pPr>
      <w:r w:rsidRPr="00694FDA">
        <w:rPr>
          <w:rFonts w:eastAsia="SimSun"/>
          <w:sz w:val="24"/>
          <w:szCs w:val="24"/>
          <w:lang w:eastAsia="ar-SA"/>
        </w:rPr>
        <w:lastRenderedPageBreak/>
        <w:t>4) размещение автомобильных дорог местного значения в туннелях;</w:t>
      </w:r>
    </w:p>
    <w:p w:rsidR="00B960D5" w:rsidRPr="00694FDA" w:rsidRDefault="00B960D5" w:rsidP="00B960D5">
      <w:pPr>
        <w:widowControl w:val="0"/>
        <w:shd w:val="clear" w:color="auto" w:fill="FFFFFF"/>
        <w:suppressAutoHyphens/>
        <w:spacing w:line="200" w:lineRule="atLeast"/>
        <w:ind w:firstLine="709"/>
        <w:jc w:val="both"/>
        <w:rPr>
          <w:rFonts w:eastAsia="Calibri"/>
          <w:sz w:val="24"/>
          <w:szCs w:val="24"/>
          <w:lang w:eastAsia="ar-SA"/>
        </w:rPr>
      </w:pPr>
      <w:r w:rsidRPr="00694FDA">
        <w:rPr>
          <w:rFonts w:eastAsia="Calibri"/>
          <w:sz w:val="24"/>
          <w:szCs w:val="24"/>
          <w:lang w:eastAsia="ar-SA"/>
        </w:rPr>
        <w:t>5)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 Российской Федерации.</w:t>
      </w:r>
    </w:p>
    <w:p w:rsidR="00B960D5" w:rsidRPr="00694FDA" w:rsidRDefault="00B960D5" w:rsidP="00B960D5">
      <w:pPr>
        <w:widowControl w:val="0"/>
        <w:shd w:val="clear" w:color="auto" w:fill="FFFFFF"/>
        <w:suppressAutoHyphens/>
        <w:spacing w:line="200" w:lineRule="atLeast"/>
        <w:ind w:firstLine="709"/>
        <w:jc w:val="both"/>
        <w:rPr>
          <w:sz w:val="24"/>
          <w:szCs w:val="24"/>
          <w:lang w:eastAsia="ar-SA"/>
        </w:rPr>
      </w:pPr>
      <w:r w:rsidRPr="00694FDA">
        <w:rPr>
          <w:rFonts w:eastAsia="Calibri"/>
          <w:sz w:val="24"/>
          <w:szCs w:val="24"/>
          <w:lang w:eastAsia="ar-SA"/>
        </w:rPr>
        <w:t xml:space="preserve">1.1.4. </w:t>
      </w:r>
      <w:r w:rsidRPr="00694FDA">
        <w:rPr>
          <w:sz w:val="24"/>
          <w:szCs w:val="24"/>
          <w:lang w:eastAsia="ar-SA"/>
        </w:rPr>
        <w:t xml:space="preserve">Не допускается установление публичного сервитута в целях, указанных в подпунктах 1 и 2 пункта 1.1.2 настоящего подраздела,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694FDA">
        <w:rPr>
          <w:sz w:val="24"/>
          <w:szCs w:val="24"/>
          <w:lang w:eastAsia="ar-SA"/>
        </w:rPr>
        <w:t>для</w:t>
      </w:r>
      <w:proofErr w:type="gramEnd"/>
      <w:r w:rsidRPr="00694FDA">
        <w:rPr>
          <w:sz w:val="24"/>
          <w:szCs w:val="24"/>
          <w:lang w:eastAsia="ar-SA"/>
        </w:rPr>
        <w:t>:</w:t>
      </w:r>
    </w:p>
    <w:p w:rsidR="00B960D5" w:rsidRPr="00694FDA" w:rsidRDefault="00B960D5" w:rsidP="00B960D5">
      <w:pPr>
        <w:widowControl w:val="0"/>
        <w:suppressAutoHyphens/>
        <w:autoSpaceDE w:val="0"/>
        <w:spacing w:line="200" w:lineRule="atLeast"/>
        <w:ind w:firstLine="709"/>
        <w:jc w:val="both"/>
        <w:rPr>
          <w:sz w:val="24"/>
          <w:szCs w:val="24"/>
          <w:lang w:eastAsia="ar-SA"/>
        </w:rPr>
      </w:pPr>
      <w:r w:rsidRPr="00694FDA">
        <w:rPr>
          <w:sz w:val="24"/>
          <w:szCs w:val="24"/>
          <w:lang w:eastAsia="ar-SA"/>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B960D5" w:rsidRPr="00694FDA" w:rsidRDefault="00B960D5" w:rsidP="00B960D5">
      <w:pPr>
        <w:widowControl w:val="0"/>
        <w:suppressAutoHyphens/>
        <w:autoSpaceDE w:val="0"/>
        <w:spacing w:line="200" w:lineRule="atLeast"/>
        <w:ind w:firstLine="709"/>
        <w:jc w:val="both"/>
        <w:rPr>
          <w:sz w:val="24"/>
          <w:szCs w:val="24"/>
          <w:lang w:eastAsia="ar-SA"/>
        </w:rPr>
      </w:pPr>
      <w:r w:rsidRPr="00694FDA">
        <w:rPr>
          <w:sz w:val="24"/>
          <w:szCs w:val="24"/>
          <w:lang w:eastAsia="ar-SA"/>
        </w:rPr>
        <w:t>2) эксплуатации, реконструкции существующих инженерных сооружений;</w:t>
      </w:r>
    </w:p>
    <w:p w:rsidR="00B960D5" w:rsidRPr="00694FDA" w:rsidRDefault="00B960D5" w:rsidP="00B960D5">
      <w:pPr>
        <w:widowControl w:val="0"/>
        <w:suppressAutoHyphens/>
        <w:autoSpaceDE w:val="0"/>
        <w:spacing w:line="200" w:lineRule="atLeast"/>
        <w:ind w:firstLine="709"/>
        <w:jc w:val="both"/>
        <w:rPr>
          <w:rFonts w:eastAsia="Calibri"/>
          <w:sz w:val="24"/>
          <w:szCs w:val="24"/>
          <w:lang w:eastAsia="ar-SA"/>
        </w:rPr>
      </w:pPr>
      <w:r w:rsidRPr="00694FDA">
        <w:rPr>
          <w:sz w:val="24"/>
          <w:szCs w:val="24"/>
          <w:lang w:eastAsia="ar-SA"/>
        </w:rPr>
        <w:t>3) размещения инженерных сооружений, которые переносятся с земельных участков, изымаемых для муниципальных нужд.</w:t>
      </w:r>
    </w:p>
    <w:p w:rsidR="00B960D5" w:rsidRPr="00694FDA" w:rsidRDefault="00B960D5" w:rsidP="00B960D5">
      <w:pPr>
        <w:widowControl w:val="0"/>
        <w:shd w:val="clear" w:color="auto" w:fill="FFFFFF"/>
        <w:suppressAutoHyphens/>
        <w:spacing w:line="200" w:lineRule="atLeast"/>
        <w:ind w:firstLine="709"/>
        <w:jc w:val="both"/>
        <w:rPr>
          <w:rFonts w:eastAsia="Calibri"/>
          <w:sz w:val="24"/>
          <w:szCs w:val="24"/>
          <w:lang w:eastAsia="ar-SA"/>
        </w:rPr>
      </w:pPr>
      <w:r w:rsidRPr="00694FDA">
        <w:rPr>
          <w:rFonts w:eastAsia="Calibri"/>
          <w:sz w:val="24"/>
          <w:szCs w:val="24"/>
          <w:lang w:eastAsia="ar-SA"/>
        </w:rPr>
        <w:t>1.1.5. Особенности установления публичного сервитута в отношении земельных участков, находящихся в границах полос отвода автомобильных дорог, устанавливаются Федеральным законом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60D5" w:rsidRPr="00694FDA" w:rsidRDefault="00B960D5" w:rsidP="00B960D5">
      <w:pPr>
        <w:widowControl w:val="0"/>
        <w:suppressAutoHyphens/>
        <w:spacing w:line="200" w:lineRule="atLeast"/>
        <w:ind w:firstLine="709"/>
        <w:jc w:val="center"/>
        <w:rPr>
          <w:rFonts w:eastAsia="Calibri"/>
          <w:sz w:val="24"/>
          <w:szCs w:val="24"/>
          <w:lang w:eastAsia="ar-SA"/>
        </w:rPr>
      </w:pPr>
    </w:p>
    <w:bookmarkEnd w:id="0"/>
    <w:p w:rsidR="00B960D5" w:rsidRPr="00694FDA" w:rsidRDefault="00B960D5" w:rsidP="00B960D5">
      <w:pPr>
        <w:widowControl w:val="0"/>
        <w:suppressAutoHyphens/>
        <w:spacing w:line="200" w:lineRule="atLeast"/>
        <w:jc w:val="center"/>
        <w:rPr>
          <w:rFonts w:eastAsia="SimSun"/>
          <w:sz w:val="24"/>
          <w:szCs w:val="24"/>
          <w:lang w:eastAsia="ar-SA"/>
        </w:rPr>
      </w:pPr>
      <w:r w:rsidRPr="00694FDA">
        <w:rPr>
          <w:rFonts w:eastAsia="SimSun"/>
          <w:b/>
          <w:bCs/>
          <w:sz w:val="24"/>
          <w:szCs w:val="24"/>
          <w:lang w:eastAsia="ar-SA"/>
        </w:rPr>
        <w:t>1.2. Круг заявителей</w:t>
      </w:r>
    </w:p>
    <w:p w:rsidR="00B960D5" w:rsidRPr="00694FDA" w:rsidRDefault="00B960D5" w:rsidP="00B960D5">
      <w:pPr>
        <w:widowControl w:val="0"/>
        <w:suppressAutoHyphens/>
        <w:spacing w:line="200" w:lineRule="atLeast"/>
        <w:ind w:firstLine="709"/>
        <w:jc w:val="center"/>
        <w:rPr>
          <w:rFonts w:eastAsia="SimSun"/>
          <w:sz w:val="24"/>
          <w:szCs w:val="24"/>
          <w:lang w:eastAsia="ar-SA"/>
        </w:rPr>
      </w:pP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1.2.1. Заявителями в соответствии с регламентом являются юридические лица (далее – заявители), указанные в пунктах 1.2.2, 1.2.3 настоящего подраздела регламента, либо их уполномоченные представители.</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1.2.2. С ходатайством об установлении публичного сервитута (далее – ходатайство) вправе обратиться организации:</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1) являющиеся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2) являющиеся организациями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3) являющиеся владельцами объекта транспортной инфраструктуры  регионального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B960D5" w:rsidRPr="00694FDA"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4) предусмотренные пунктом 1 статьи 56.4 Земельного кодекса Российской Федерации 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B960D5" w:rsidRDefault="00B960D5" w:rsidP="00B960D5">
      <w:pPr>
        <w:widowControl w:val="0"/>
        <w:shd w:val="clear" w:color="auto" w:fill="FFFFFF"/>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договорами или соглашениями осуществлять деятельность, для обеспечения которой допускается </w:t>
      </w:r>
      <w:r w:rsidRPr="00694FDA">
        <w:rPr>
          <w:rFonts w:eastAsia="SimSun"/>
          <w:sz w:val="24"/>
          <w:szCs w:val="24"/>
          <w:lang w:eastAsia="ar-SA"/>
        </w:rPr>
        <w:lastRenderedPageBreak/>
        <w:t>установление публичного сервитута.</w:t>
      </w:r>
    </w:p>
    <w:p w:rsidR="00B960D5" w:rsidRPr="00694FDA" w:rsidRDefault="00B960D5" w:rsidP="00B960D5">
      <w:pPr>
        <w:widowControl w:val="0"/>
        <w:shd w:val="clear" w:color="auto" w:fill="FFFFFF"/>
        <w:suppressAutoHyphens/>
        <w:spacing w:after="200" w:line="200" w:lineRule="atLeast"/>
        <w:jc w:val="both"/>
        <w:rPr>
          <w:rFonts w:eastAsia="SimSun"/>
          <w:sz w:val="24"/>
          <w:szCs w:val="24"/>
          <w:lang w:eastAsia="ar-SA"/>
        </w:rPr>
      </w:pPr>
      <w:r>
        <w:rPr>
          <w:rFonts w:eastAsia="SimSun"/>
          <w:sz w:val="24"/>
          <w:szCs w:val="24"/>
          <w:lang w:eastAsia="ar-SA"/>
        </w:rPr>
        <w:t xml:space="preserve">         </w:t>
      </w:r>
      <w:proofErr w:type="gramStart"/>
      <w:r w:rsidRPr="00694FDA">
        <w:rPr>
          <w:rFonts w:eastAsia="SimSun"/>
          <w:sz w:val="24"/>
          <w:szCs w:val="24"/>
          <w:lang w:eastAsia="ar-SA"/>
        </w:rPr>
        <w:t>За предоставлением муниципальной услуги могут обратиться заявители,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w:t>
      </w:r>
      <w:proofErr w:type="gramEnd"/>
      <w:r w:rsidRPr="00694FDA">
        <w:rPr>
          <w:rFonts w:eastAsia="SimSun"/>
          <w:sz w:val="24"/>
          <w:szCs w:val="24"/>
          <w:lang w:eastAsia="ar-SA"/>
        </w:rPr>
        <w:t xml:space="preserve"> 3.6 Федерального закона от 25 октября 2001 г. № 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w:t>
      </w:r>
    </w:p>
    <w:p w:rsidR="00B960D5" w:rsidRPr="00694FDA" w:rsidRDefault="00B960D5" w:rsidP="00B960D5">
      <w:pPr>
        <w:widowControl w:val="0"/>
        <w:shd w:val="clear" w:color="auto" w:fill="FFFFFF"/>
        <w:suppressAutoHyphens/>
        <w:spacing w:after="200" w:line="200" w:lineRule="atLeast"/>
        <w:jc w:val="both"/>
        <w:rPr>
          <w:rFonts w:eastAsia="SimSun"/>
          <w:sz w:val="24"/>
          <w:szCs w:val="24"/>
          <w:lang w:eastAsia="ar-SA"/>
        </w:rPr>
      </w:pPr>
      <w:r>
        <w:rPr>
          <w:rFonts w:eastAsia="SimSun"/>
          <w:sz w:val="24"/>
          <w:szCs w:val="24"/>
          <w:lang w:eastAsia="ar-SA"/>
        </w:rPr>
        <w:t xml:space="preserve">       1.2.3. </w:t>
      </w:r>
      <w:r w:rsidRPr="00694FDA">
        <w:rPr>
          <w:rFonts w:eastAsia="SimSun"/>
          <w:sz w:val="24"/>
          <w:szCs w:val="24"/>
          <w:lang w:eastAsia="ar-SA"/>
        </w:rPr>
        <w:t xml:space="preserve">Порядок предоставления муниципальной услуги не зависит от категории объединенных общими признаками заявителей, указанных в </w:t>
      </w:r>
      <w:hyperlink w:anchor="sub_12" w:history="1">
        <w:r w:rsidRPr="00694FDA">
          <w:rPr>
            <w:rFonts w:ascii="Calibri" w:eastAsia="SimSun" w:hAnsi="Calibri" w:cs="font290"/>
            <w:sz w:val="24"/>
            <w:szCs w:val="22"/>
          </w:rPr>
          <w:t>пункте 1.2</w:t>
        </w:r>
      </w:hyperlink>
      <w:r w:rsidRPr="00694FDA">
        <w:rPr>
          <w:rFonts w:eastAsia="SimSun"/>
          <w:sz w:val="24"/>
          <w:szCs w:val="24"/>
          <w:lang w:eastAsia="ar-SA"/>
        </w:rPr>
        <w:t xml:space="preserve">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 </w:t>
      </w:r>
    </w:p>
    <w:p w:rsidR="00B960D5" w:rsidRPr="00694FDA" w:rsidRDefault="00B960D5" w:rsidP="00B960D5">
      <w:pPr>
        <w:widowControl w:val="0"/>
        <w:shd w:val="clear" w:color="auto" w:fill="FFFFFF"/>
        <w:suppressAutoHyphens/>
        <w:spacing w:line="200" w:lineRule="atLeast"/>
        <w:ind w:firstLine="709"/>
        <w:jc w:val="both"/>
        <w:rPr>
          <w:rFonts w:eastAsia="SimSun"/>
          <w:b/>
          <w:bCs/>
          <w:sz w:val="24"/>
          <w:szCs w:val="24"/>
          <w:lang w:eastAsia="ar-SA"/>
        </w:rPr>
      </w:pPr>
    </w:p>
    <w:p w:rsidR="00B960D5" w:rsidRPr="00694FDA" w:rsidRDefault="00B960D5" w:rsidP="00B960D5">
      <w:pPr>
        <w:widowControl w:val="0"/>
        <w:shd w:val="clear" w:color="auto" w:fill="FFFFFF"/>
        <w:suppressAutoHyphens/>
        <w:spacing w:line="200" w:lineRule="atLeast"/>
        <w:jc w:val="center"/>
        <w:rPr>
          <w:rFonts w:eastAsia="SimSun"/>
          <w:b/>
          <w:bCs/>
          <w:sz w:val="24"/>
          <w:szCs w:val="24"/>
          <w:lang w:eastAsia="ar-SA"/>
        </w:rPr>
      </w:pPr>
      <w:r w:rsidRPr="00694FDA">
        <w:rPr>
          <w:rFonts w:eastAsia="SimSun"/>
          <w:b/>
          <w:bCs/>
          <w:sz w:val="24"/>
          <w:szCs w:val="24"/>
          <w:lang w:eastAsia="ar-SA"/>
        </w:rPr>
        <w:t>1.3. Требования к порядку информирования о предоставлении муниципальной услуги</w:t>
      </w:r>
    </w:p>
    <w:p w:rsidR="00B960D5" w:rsidRPr="00694FDA" w:rsidRDefault="00B960D5" w:rsidP="00B960D5">
      <w:pPr>
        <w:widowControl w:val="0"/>
        <w:shd w:val="clear" w:color="auto" w:fill="FFFFFF"/>
        <w:suppressAutoHyphens/>
        <w:spacing w:line="200" w:lineRule="atLeast"/>
        <w:ind w:firstLine="709"/>
        <w:jc w:val="center"/>
        <w:rPr>
          <w:rFonts w:eastAsia="SimSun"/>
          <w:b/>
          <w:bCs/>
          <w:sz w:val="24"/>
          <w:szCs w:val="24"/>
          <w:lang w:eastAsia="ar-SA"/>
        </w:rPr>
      </w:pP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r w:rsidRPr="00694FDA">
        <w:rPr>
          <w:rFonts w:eastAsia="SimSun"/>
          <w:color w:val="000000"/>
          <w:sz w:val="24"/>
          <w:szCs w:val="24"/>
          <w:lang w:eastAsia="ar-SA"/>
        </w:rPr>
        <w:t xml:space="preserve">1.3.1. </w:t>
      </w:r>
      <w:proofErr w:type="gramStart"/>
      <w:r w:rsidRPr="00694FDA">
        <w:rPr>
          <w:rFonts w:eastAsia="SimSun"/>
          <w:color w:val="000000"/>
          <w:sz w:val="24"/>
          <w:szCs w:val="24"/>
          <w:lang w:eastAsia="ar-SA"/>
        </w:rPr>
        <w:t xml:space="preserve">Информация о местонахождении и графике работы, контактных телефонах, адресах электронной почты Администрации </w:t>
      </w:r>
      <w:proofErr w:type="spellStart"/>
      <w:r>
        <w:rPr>
          <w:rFonts w:eastAsia="SimSun"/>
          <w:color w:val="000000"/>
          <w:sz w:val="24"/>
          <w:szCs w:val="24"/>
          <w:lang w:eastAsia="ar-SA"/>
        </w:rPr>
        <w:t>Пыталовского</w:t>
      </w:r>
      <w:proofErr w:type="spellEnd"/>
      <w:r w:rsidRPr="00694FDA">
        <w:rPr>
          <w:rFonts w:eastAsia="SimSun"/>
          <w:color w:val="000000"/>
          <w:sz w:val="24"/>
          <w:szCs w:val="24"/>
          <w:lang w:eastAsia="ar-SA"/>
        </w:rPr>
        <w:t xml:space="preserve"> района, его структурного подразделения, предоставляющего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694FDA">
        <w:rPr>
          <w:rFonts w:eastAsia="SimSun"/>
          <w:color w:val="000000"/>
          <w:sz w:val="24"/>
          <w:szCs w:val="24"/>
          <w:lang w:val="en-US" w:eastAsia="ar-SA"/>
        </w:rPr>
        <w:t>http</w:t>
      </w:r>
      <w:r w:rsidRPr="00694FDA">
        <w:rPr>
          <w:rFonts w:eastAsia="SimSun"/>
          <w:color w:val="000000"/>
          <w:sz w:val="24"/>
          <w:szCs w:val="24"/>
          <w:lang w:eastAsia="ar-SA"/>
        </w:rPr>
        <w:t>://</w:t>
      </w:r>
      <w:proofErr w:type="spellStart"/>
      <w:r w:rsidRPr="00694FDA">
        <w:rPr>
          <w:rFonts w:eastAsia="SimSun"/>
          <w:color w:val="000000"/>
          <w:sz w:val="24"/>
          <w:szCs w:val="24"/>
          <w:lang w:val="en-US" w:eastAsia="ar-SA"/>
        </w:rPr>
        <w:t>gosuslugi</w:t>
      </w:r>
      <w:proofErr w:type="spellEnd"/>
      <w:r w:rsidRPr="00694FDA">
        <w:rPr>
          <w:rFonts w:eastAsia="SimSun"/>
          <w:color w:val="000000"/>
          <w:sz w:val="24"/>
          <w:szCs w:val="24"/>
          <w:lang w:eastAsia="ar-SA"/>
        </w:rPr>
        <w:t>.</w:t>
      </w:r>
      <w:proofErr w:type="spellStart"/>
      <w:r w:rsidRPr="00694FDA">
        <w:rPr>
          <w:rFonts w:eastAsia="SimSun"/>
          <w:color w:val="000000"/>
          <w:sz w:val="24"/>
          <w:szCs w:val="24"/>
          <w:lang w:val="en-US" w:eastAsia="ar-SA"/>
        </w:rPr>
        <w:t>ru</w:t>
      </w:r>
      <w:proofErr w:type="spellEnd"/>
      <w:r w:rsidRPr="00694FDA">
        <w:rPr>
          <w:rFonts w:eastAsia="SimSun"/>
          <w:color w:val="000000"/>
          <w:sz w:val="24"/>
          <w:szCs w:val="24"/>
          <w:lang w:eastAsia="ar-SA"/>
        </w:rPr>
        <w:t xml:space="preserve">,  </w:t>
      </w:r>
      <w:r w:rsidRPr="00694FDA">
        <w:rPr>
          <w:rFonts w:eastAsia="SimSun"/>
          <w:color w:val="000000"/>
          <w:sz w:val="24"/>
          <w:szCs w:val="24"/>
          <w:lang w:val="en-US" w:eastAsia="ar-SA"/>
        </w:rPr>
        <w:t>http</w:t>
      </w:r>
      <w:r w:rsidRPr="00694FDA">
        <w:rPr>
          <w:rFonts w:eastAsia="SimSun"/>
          <w:color w:val="000000"/>
          <w:sz w:val="24"/>
          <w:szCs w:val="24"/>
          <w:lang w:eastAsia="ar-SA"/>
        </w:rPr>
        <w:t>://</w:t>
      </w:r>
      <w:proofErr w:type="spellStart"/>
      <w:r w:rsidRPr="00694FDA">
        <w:rPr>
          <w:rFonts w:eastAsia="SimSun"/>
          <w:color w:val="000000"/>
          <w:sz w:val="24"/>
          <w:szCs w:val="24"/>
          <w:lang w:val="en-US" w:eastAsia="ar-SA"/>
        </w:rPr>
        <w:t>gosuslugi</w:t>
      </w:r>
      <w:proofErr w:type="spellEnd"/>
      <w:r w:rsidRPr="00694FDA">
        <w:rPr>
          <w:rFonts w:eastAsia="SimSun"/>
          <w:color w:val="000000"/>
          <w:sz w:val="24"/>
          <w:szCs w:val="24"/>
          <w:lang w:eastAsia="ar-SA"/>
        </w:rPr>
        <w:t>.</w:t>
      </w:r>
      <w:proofErr w:type="spellStart"/>
      <w:r w:rsidRPr="00694FDA">
        <w:rPr>
          <w:rFonts w:eastAsia="SimSun"/>
          <w:color w:val="000000"/>
          <w:sz w:val="24"/>
          <w:szCs w:val="24"/>
          <w:lang w:val="en-US" w:eastAsia="ar-SA"/>
        </w:rPr>
        <w:t>pskov</w:t>
      </w:r>
      <w:proofErr w:type="spellEnd"/>
      <w:r w:rsidRPr="00694FDA">
        <w:rPr>
          <w:rFonts w:eastAsia="SimSun"/>
          <w:color w:val="000000"/>
          <w:sz w:val="24"/>
          <w:szCs w:val="24"/>
          <w:lang w:eastAsia="ar-SA"/>
        </w:rPr>
        <w:t>.</w:t>
      </w:r>
      <w:proofErr w:type="spellStart"/>
      <w:r w:rsidRPr="00694FDA">
        <w:rPr>
          <w:rFonts w:eastAsia="SimSun"/>
          <w:color w:val="000000"/>
          <w:sz w:val="24"/>
          <w:szCs w:val="24"/>
          <w:lang w:val="en-US" w:eastAsia="ar-SA"/>
        </w:rPr>
        <w:t>ru</w:t>
      </w:r>
      <w:proofErr w:type="spellEnd"/>
      <w:proofErr w:type="gramEnd"/>
      <w:r w:rsidRPr="00694FDA">
        <w:rPr>
          <w:rFonts w:eastAsia="SimSun"/>
          <w:color w:val="000000"/>
          <w:sz w:val="24"/>
          <w:szCs w:val="24"/>
          <w:lang w:eastAsia="ar-SA"/>
        </w:rPr>
        <w:t>), в средствах массовой информации.</w:t>
      </w:r>
      <w:r w:rsidRPr="00694FDA">
        <w:rPr>
          <w:rFonts w:ascii="Calibri" w:eastAsia="SimSun" w:hAnsi="Calibri" w:cs="font290"/>
          <w:color w:val="000000"/>
          <w:sz w:val="24"/>
          <w:szCs w:val="22"/>
          <w:lang w:eastAsia="ar-SA"/>
        </w:rPr>
        <w:t xml:space="preserve"> </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r w:rsidRPr="00694FDA">
        <w:rPr>
          <w:rFonts w:eastAsia="SimSun"/>
          <w:color w:val="000000"/>
          <w:sz w:val="24"/>
          <w:szCs w:val="24"/>
          <w:lang w:eastAsia="ar-SA"/>
        </w:rPr>
        <w:t>Информирование заинтересованных лиц по вопросам предоставления муниципальной услуги осуществляется специалистами комитета по имуществ</w:t>
      </w:r>
      <w:r>
        <w:rPr>
          <w:rFonts w:eastAsia="SimSun"/>
          <w:color w:val="000000"/>
          <w:sz w:val="24"/>
          <w:szCs w:val="24"/>
          <w:lang w:eastAsia="ar-SA"/>
        </w:rPr>
        <w:t>енным</w:t>
      </w:r>
      <w:r w:rsidRPr="00694FDA">
        <w:rPr>
          <w:rFonts w:eastAsia="SimSun"/>
          <w:color w:val="000000"/>
          <w:sz w:val="24"/>
          <w:szCs w:val="24"/>
          <w:lang w:eastAsia="ar-SA"/>
        </w:rPr>
        <w:t xml:space="preserve"> и земельным </w:t>
      </w:r>
      <w:r>
        <w:rPr>
          <w:rFonts w:eastAsia="SimSun"/>
          <w:color w:val="000000"/>
          <w:sz w:val="24"/>
          <w:szCs w:val="24"/>
          <w:lang w:eastAsia="ar-SA"/>
        </w:rPr>
        <w:t>отношениям</w:t>
      </w:r>
      <w:r w:rsidRPr="00694FDA">
        <w:rPr>
          <w:rFonts w:eastAsia="SimSun"/>
          <w:color w:val="000000"/>
          <w:sz w:val="24"/>
          <w:szCs w:val="24"/>
          <w:lang w:eastAsia="ar-SA"/>
        </w:rPr>
        <w:t xml:space="preserve"> Администрации </w:t>
      </w:r>
      <w:r>
        <w:rPr>
          <w:rFonts w:eastAsia="SimSun"/>
          <w:color w:val="000000"/>
          <w:sz w:val="24"/>
          <w:szCs w:val="24"/>
          <w:lang w:eastAsia="ar-SA"/>
        </w:rPr>
        <w:t>Пыталовского</w:t>
      </w:r>
      <w:r w:rsidRPr="00694FDA">
        <w:rPr>
          <w:rFonts w:eastAsia="SimSun"/>
          <w:color w:val="000000"/>
          <w:sz w:val="24"/>
          <w:szCs w:val="24"/>
          <w:lang w:eastAsia="ar-SA"/>
        </w:rPr>
        <w:t xml:space="preserve"> района, МФЦ. </w:t>
      </w:r>
    </w:p>
    <w:p w:rsidR="00B960D5" w:rsidRPr="00694FDA" w:rsidRDefault="00B960D5" w:rsidP="00B960D5">
      <w:pPr>
        <w:widowControl w:val="0"/>
        <w:suppressAutoHyphens/>
        <w:spacing w:line="200" w:lineRule="atLeast"/>
        <w:ind w:firstLine="539"/>
        <w:jc w:val="both"/>
        <w:rPr>
          <w:sz w:val="24"/>
          <w:szCs w:val="24"/>
          <w:lang w:eastAsia="ar-SA"/>
        </w:rPr>
      </w:pPr>
      <w:r>
        <w:rPr>
          <w:sz w:val="24"/>
          <w:szCs w:val="24"/>
          <w:lang w:eastAsia="ar-SA"/>
        </w:rPr>
        <w:t xml:space="preserve">   </w:t>
      </w:r>
      <w:r w:rsidRPr="00694FDA">
        <w:rPr>
          <w:sz w:val="24"/>
          <w:szCs w:val="24"/>
          <w:lang w:eastAsia="ar-SA"/>
        </w:rPr>
        <w:t xml:space="preserve">1.3.2. Информация о порядке предоставления муниципальной услуги, о перечне документов, необходимых для предоставления муниципальной услуги, о ходе предоставления муниципальной услуги предоставляется заявителям непосредственно </w:t>
      </w:r>
      <w:r w:rsidRPr="00694FDA">
        <w:rPr>
          <w:sz w:val="24"/>
          <w:szCs w:val="24"/>
          <w:shd w:val="clear" w:color="auto" w:fill="FFFFFF"/>
          <w:lang w:eastAsia="ar-SA"/>
        </w:rPr>
        <w:t xml:space="preserve">в помещении Администрации </w:t>
      </w:r>
      <w:r>
        <w:rPr>
          <w:sz w:val="24"/>
          <w:szCs w:val="24"/>
          <w:shd w:val="clear" w:color="auto" w:fill="FFFFFF"/>
          <w:lang w:eastAsia="ar-SA"/>
        </w:rPr>
        <w:t>Пыталовского</w:t>
      </w:r>
      <w:r w:rsidRPr="00694FDA">
        <w:rPr>
          <w:sz w:val="24"/>
          <w:szCs w:val="24"/>
          <w:shd w:val="clear" w:color="auto" w:fill="FFFFFF"/>
          <w:lang w:eastAsia="ar-SA"/>
        </w:rPr>
        <w:t xml:space="preserve"> района,</w:t>
      </w:r>
      <w:r w:rsidRPr="00694FDA">
        <w:rPr>
          <w:sz w:val="24"/>
          <w:szCs w:val="24"/>
          <w:lang w:eastAsia="ar-SA"/>
        </w:rPr>
        <w:t xml:space="preserve"> а также посредством ее размещения:</w:t>
      </w:r>
    </w:p>
    <w:p w:rsidR="00B960D5" w:rsidRPr="00694FDA" w:rsidRDefault="00B960D5" w:rsidP="00B960D5">
      <w:pPr>
        <w:widowControl w:val="0"/>
        <w:suppressAutoHyphens/>
        <w:spacing w:line="200" w:lineRule="atLeast"/>
        <w:ind w:firstLine="539"/>
        <w:jc w:val="both"/>
        <w:rPr>
          <w:sz w:val="24"/>
          <w:szCs w:val="24"/>
          <w:lang w:eastAsia="ar-SA"/>
        </w:rPr>
      </w:pPr>
      <w:r w:rsidRPr="00694FDA">
        <w:rPr>
          <w:sz w:val="24"/>
          <w:szCs w:val="24"/>
          <w:lang w:eastAsia="ar-SA"/>
        </w:rPr>
        <w:t>- на информационных стендах;</w:t>
      </w:r>
    </w:p>
    <w:p w:rsidR="00B960D5" w:rsidRPr="00694FDA" w:rsidRDefault="00B960D5" w:rsidP="00B960D5">
      <w:pPr>
        <w:widowControl w:val="0"/>
        <w:suppressAutoHyphens/>
        <w:spacing w:line="200" w:lineRule="atLeast"/>
        <w:ind w:firstLine="539"/>
        <w:jc w:val="both"/>
        <w:rPr>
          <w:sz w:val="24"/>
          <w:szCs w:val="24"/>
          <w:lang w:eastAsia="ar-SA"/>
        </w:rPr>
      </w:pPr>
      <w:r w:rsidRPr="00694FDA">
        <w:rPr>
          <w:sz w:val="24"/>
          <w:szCs w:val="24"/>
          <w:lang w:eastAsia="ar-SA"/>
        </w:rPr>
        <w:t>- по почте (по письменным запросам заявителей);</w:t>
      </w:r>
    </w:p>
    <w:p w:rsidR="00B960D5" w:rsidRPr="00694FDA" w:rsidRDefault="00B960D5" w:rsidP="00B960D5">
      <w:pPr>
        <w:widowControl w:val="0"/>
        <w:suppressAutoHyphens/>
        <w:spacing w:line="200" w:lineRule="atLeast"/>
        <w:ind w:firstLine="539"/>
        <w:jc w:val="both"/>
        <w:rPr>
          <w:sz w:val="24"/>
          <w:szCs w:val="24"/>
          <w:lang w:eastAsia="ar-SA"/>
        </w:rPr>
      </w:pPr>
      <w:r w:rsidRPr="00694FDA">
        <w:rPr>
          <w:sz w:val="24"/>
          <w:szCs w:val="24"/>
          <w:lang w:eastAsia="ar-SA"/>
        </w:rPr>
        <w:t xml:space="preserve">- с использованием средств телефонной и факсимильной связи, по электронной почте, </w:t>
      </w:r>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 xml:space="preserve">- в информационно-телекоммуникационной сети «Интернет»: </w:t>
      </w:r>
      <w:r w:rsidRPr="00694FDA">
        <w:rPr>
          <w:sz w:val="24"/>
          <w:szCs w:val="24"/>
          <w:shd w:val="clear" w:color="auto" w:fill="FFFFFF"/>
          <w:lang w:eastAsia="ar-SA"/>
        </w:rPr>
        <w:t>на официальном сайте</w:t>
      </w:r>
      <w:r w:rsidRPr="00694FDA">
        <w:rPr>
          <w:sz w:val="24"/>
          <w:szCs w:val="24"/>
          <w:lang w:eastAsia="ar-SA"/>
        </w:rPr>
        <w:t xml:space="preserve"> муниципального образования «</w:t>
      </w:r>
      <w:proofErr w:type="spellStart"/>
      <w:r>
        <w:rPr>
          <w:sz w:val="24"/>
          <w:szCs w:val="24"/>
          <w:lang w:eastAsia="ar-SA"/>
        </w:rPr>
        <w:t>Пыталовский</w:t>
      </w:r>
      <w:proofErr w:type="spellEnd"/>
      <w:r w:rsidRPr="00694FDA">
        <w:rPr>
          <w:sz w:val="24"/>
          <w:szCs w:val="24"/>
          <w:lang w:eastAsia="ar-SA"/>
        </w:rPr>
        <w:t xml:space="preserve"> район» (</w:t>
      </w:r>
      <w:r w:rsidRPr="00694FDA">
        <w:rPr>
          <w:sz w:val="24"/>
          <w:szCs w:val="24"/>
          <w:lang w:val="en-US" w:eastAsia="ar-SA"/>
        </w:rPr>
        <w:t>www</w:t>
      </w:r>
      <w:r w:rsidRPr="00694FDA">
        <w:rPr>
          <w:sz w:val="24"/>
          <w:szCs w:val="24"/>
          <w:lang w:eastAsia="ar-SA"/>
        </w:rPr>
        <w:t>.</w:t>
      </w:r>
      <w:proofErr w:type="spellStart"/>
      <w:r>
        <w:rPr>
          <w:sz w:val="24"/>
          <w:szCs w:val="24"/>
          <w:lang w:val="en-US" w:eastAsia="ar-SA"/>
        </w:rPr>
        <w:t>pytalovo</w:t>
      </w:r>
      <w:proofErr w:type="spellEnd"/>
      <w:r w:rsidRPr="00694FDA">
        <w:rPr>
          <w:sz w:val="24"/>
          <w:szCs w:val="24"/>
          <w:lang w:eastAsia="ar-SA"/>
        </w:rPr>
        <w:t>.</w:t>
      </w:r>
      <w:proofErr w:type="spellStart"/>
      <w:r w:rsidRPr="00694FDA">
        <w:rPr>
          <w:sz w:val="24"/>
          <w:szCs w:val="24"/>
          <w:lang w:val="en-US" w:eastAsia="ar-SA"/>
        </w:rPr>
        <w:t>reg</w:t>
      </w:r>
      <w:proofErr w:type="spellEnd"/>
      <w:r w:rsidRPr="00694FDA">
        <w:rPr>
          <w:sz w:val="24"/>
          <w:szCs w:val="24"/>
          <w:lang w:eastAsia="ar-SA"/>
        </w:rPr>
        <w:t>60.</w:t>
      </w:r>
      <w:proofErr w:type="spellStart"/>
      <w:r w:rsidRPr="00694FDA">
        <w:rPr>
          <w:sz w:val="24"/>
          <w:szCs w:val="24"/>
          <w:lang w:val="en-US" w:eastAsia="ar-SA"/>
        </w:rPr>
        <w:t>ru</w:t>
      </w:r>
      <w:proofErr w:type="spellEnd"/>
      <w:r w:rsidRPr="00694FDA">
        <w:rPr>
          <w:sz w:val="24"/>
          <w:szCs w:val="24"/>
          <w:lang w:eastAsia="ar-SA"/>
        </w:rPr>
        <w:t>)</w:t>
      </w:r>
      <w:r w:rsidRPr="00694FDA">
        <w:rPr>
          <w:sz w:val="24"/>
          <w:szCs w:val="24"/>
          <w:shd w:val="clear" w:color="auto" w:fill="FFFFFF"/>
          <w:lang w:eastAsia="ar-SA"/>
        </w:rPr>
        <w:t xml:space="preserve">, </w:t>
      </w:r>
      <w:r w:rsidRPr="00694FDA">
        <w:rPr>
          <w:sz w:val="24"/>
          <w:szCs w:val="24"/>
          <w:lang w:eastAsia="ar-SA"/>
        </w:rPr>
        <w:t>в федеральной государственной системе «Единый портал государственных и муниципальных услуг» (www.gosuslugi.ru) (далее – Единый портал государственных услуг) и в государственной информационной системе «Государственные и муниципальные услуги (функции) в Псковской области» (www.gosuslugi.pskov.ru) (далее – Портал государственных и муниципальных услуг Псковской области), с использованием</w:t>
      </w:r>
      <w:proofErr w:type="gramEnd"/>
      <w:r w:rsidRPr="00694FDA">
        <w:rPr>
          <w:sz w:val="24"/>
          <w:szCs w:val="24"/>
          <w:lang w:eastAsia="ar-SA"/>
        </w:rPr>
        <w:t xml:space="preserve"> сайта многофункциональных центров Псковской области (mfc.pskov.ru). </w:t>
      </w:r>
      <w:r w:rsidRPr="00694FDA">
        <w:rPr>
          <w:sz w:val="24"/>
          <w:szCs w:val="24"/>
          <w:shd w:val="clear" w:color="auto" w:fill="FFFFFF"/>
          <w:lang w:eastAsia="ar-SA"/>
        </w:rPr>
        <w:t>Также информация может быть предоставлена по телефонам</w:t>
      </w:r>
      <w:r w:rsidRPr="00694FDA">
        <w:rPr>
          <w:sz w:val="24"/>
          <w:szCs w:val="24"/>
          <w:lang w:eastAsia="ar-SA"/>
        </w:rPr>
        <w:t xml:space="preserve"> Администрации </w:t>
      </w:r>
      <w:r w:rsidRPr="00765425">
        <w:rPr>
          <w:sz w:val="24"/>
          <w:szCs w:val="24"/>
          <w:lang w:eastAsia="ar-SA"/>
        </w:rPr>
        <w:t>Пыталовского</w:t>
      </w:r>
      <w:r w:rsidRPr="00694FDA">
        <w:rPr>
          <w:sz w:val="24"/>
          <w:szCs w:val="24"/>
          <w:lang w:eastAsia="ar-SA"/>
        </w:rPr>
        <w:t xml:space="preserve"> района</w:t>
      </w:r>
      <w:r w:rsidRPr="00694FDA">
        <w:rPr>
          <w:sz w:val="24"/>
          <w:szCs w:val="24"/>
          <w:shd w:val="clear" w:color="auto" w:fill="FFFFFF"/>
          <w:lang w:eastAsia="ar-SA"/>
        </w:rPr>
        <w:t>.</w:t>
      </w:r>
    </w:p>
    <w:p w:rsidR="00B960D5" w:rsidRPr="00694FDA" w:rsidRDefault="00B960D5" w:rsidP="00B960D5">
      <w:pPr>
        <w:widowControl w:val="0"/>
        <w:suppressAutoHyphens/>
        <w:spacing w:line="200" w:lineRule="atLeast"/>
        <w:ind w:firstLine="539"/>
        <w:jc w:val="both"/>
        <w:rPr>
          <w:sz w:val="24"/>
          <w:szCs w:val="24"/>
          <w:lang w:eastAsia="ar-SA"/>
        </w:rPr>
      </w:pPr>
    </w:p>
    <w:p w:rsidR="00B960D5" w:rsidRPr="00694FDA" w:rsidRDefault="00B960D5" w:rsidP="00B960D5">
      <w:pPr>
        <w:widowControl w:val="0"/>
        <w:suppressAutoHyphens/>
        <w:spacing w:line="200" w:lineRule="atLeast"/>
        <w:jc w:val="center"/>
        <w:rPr>
          <w:rFonts w:eastAsia="Calibri"/>
          <w:sz w:val="24"/>
          <w:szCs w:val="24"/>
          <w:lang w:eastAsia="ar-SA"/>
        </w:rPr>
      </w:pPr>
      <w:r w:rsidRPr="00694FDA">
        <w:rPr>
          <w:rFonts w:eastAsia="Calibri"/>
          <w:b/>
          <w:sz w:val="24"/>
          <w:szCs w:val="24"/>
          <w:lang w:val="en-US" w:eastAsia="ar-SA"/>
        </w:rPr>
        <w:lastRenderedPageBreak/>
        <w:t>II</w:t>
      </w:r>
      <w:r w:rsidRPr="00694FDA">
        <w:rPr>
          <w:rFonts w:eastAsia="Calibri"/>
          <w:b/>
          <w:sz w:val="24"/>
          <w:szCs w:val="24"/>
          <w:lang w:eastAsia="ar-SA"/>
        </w:rPr>
        <w:t>. Стандарт предоставления муниципальной услуги</w:t>
      </w:r>
    </w:p>
    <w:p w:rsidR="00B960D5" w:rsidRDefault="00B960D5" w:rsidP="00B960D5">
      <w:pPr>
        <w:widowControl w:val="0"/>
        <w:suppressAutoHyphens/>
        <w:spacing w:after="200" w:line="200" w:lineRule="atLeast"/>
        <w:jc w:val="center"/>
        <w:rPr>
          <w:rFonts w:eastAsia="Calibri"/>
          <w:sz w:val="24"/>
          <w:szCs w:val="24"/>
          <w:lang w:eastAsia="ar-SA"/>
        </w:rPr>
      </w:pPr>
    </w:p>
    <w:p w:rsidR="00B960D5" w:rsidRPr="00694FDA" w:rsidRDefault="00B960D5" w:rsidP="00B960D5">
      <w:pPr>
        <w:widowControl w:val="0"/>
        <w:suppressAutoHyphens/>
        <w:spacing w:after="200" w:line="200" w:lineRule="atLeast"/>
        <w:ind w:left="1065"/>
        <w:jc w:val="center"/>
        <w:rPr>
          <w:rFonts w:eastAsia="Calibri"/>
          <w:b/>
          <w:bCs/>
          <w:sz w:val="24"/>
          <w:szCs w:val="24"/>
          <w:lang w:eastAsia="ar-SA"/>
        </w:rPr>
      </w:pPr>
      <w:r w:rsidRPr="00694FDA">
        <w:rPr>
          <w:rFonts w:eastAsia="Calibri"/>
          <w:b/>
          <w:bCs/>
          <w:sz w:val="24"/>
          <w:szCs w:val="24"/>
          <w:lang w:eastAsia="ar-SA"/>
        </w:rPr>
        <w:t>Наименование муниципальной услуги</w:t>
      </w:r>
    </w:p>
    <w:p w:rsidR="00B960D5" w:rsidRPr="00694FDA" w:rsidRDefault="00B960D5" w:rsidP="00B960D5">
      <w:pPr>
        <w:widowControl w:val="0"/>
        <w:suppressAutoHyphens/>
        <w:spacing w:line="200" w:lineRule="atLeast"/>
        <w:ind w:firstLine="708"/>
        <w:jc w:val="both"/>
        <w:rPr>
          <w:rFonts w:eastAsia="SimSun"/>
          <w:sz w:val="24"/>
          <w:szCs w:val="24"/>
          <w:lang w:eastAsia="ar-SA"/>
        </w:rPr>
      </w:pPr>
      <w:r>
        <w:rPr>
          <w:rFonts w:eastAsia="SimSun"/>
          <w:sz w:val="24"/>
          <w:szCs w:val="24"/>
          <w:lang w:eastAsia="ar-SA"/>
        </w:rPr>
        <w:t xml:space="preserve">2.1. </w:t>
      </w:r>
      <w:r w:rsidRPr="00694FDA">
        <w:rPr>
          <w:rFonts w:eastAsia="SimSun"/>
          <w:sz w:val="24"/>
          <w:szCs w:val="24"/>
          <w:lang w:eastAsia="ar-SA"/>
        </w:rPr>
        <w:t>Наименование муниципальной услуги: «Установление публичного сервитута».</w:t>
      </w:r>
    </w:p>
    <w:p w:rsidR="00B960D5" w:rsidRPr="00694FDA" w:rsidRDefault="00B960D5" w:rsidP="00B960D5">
      <w:pPr>
        <w:widowControl w:val="0"/>
        <w:tabs>
          <w:tab w:val="left" w:pos="567"/>
        </w:tabs>
        <w:suppressAutoHyphens/>
        <w:spacing w:line="200" w:lineRule="atLeast"/>
        <w:ind w:firstLine="709"/>
        <w:jc w:val="both"/>
        <w:rPr>
          <w:rFonts w:eastAsia="SimSun"/>
          <w:sz w:val="24"/>
          <w:szCs w:val="24"/>
          <w:lang w:eastAsia="ar-SA"/>
        </w:rPr>
      </w:pPr>
    </w:p>
    <w:p w:rsidR="00B960D5" w:rsidRPr="00694FDA" w:rsidRDefault="00B960D5" w:rsidP="00B960D5">
      <w:pPr>
        <w:widowControl w:val="0"/>
        <w:tabs>
          <w:tab w:val="left" w:pos="567"/>
        </w:tabs>
        <w:suppressAutoHyphens/>
        <w:spacing w:line="200" w:lineRule="atLeast"/>
        <w:jc w:val="center"/>
        <w:rPr>
          <w:rFonts w:eastAsia="SimSun"/>
          <w:sz w:val="24"/>
          <w:szCs w:val="24"/>
          <w:shd w:val="clear" w:color="auto" w:fill="FFFF00"/>
          <w:lang w:eastAsia="ar-SA"/>
        </w:rPr>
      </w:pPr>
      <w:r w:rsidRPr="00694FDA">
        <w:rPr>
          <w:rFonts w:eastAsia="SimSun"/>
          <w:b/>
          <w:bCs/>
          <w:sz w:val="24"/>
          <w:szCs w:val="24"/>
          <w:shd w:val="clear" w:color="auto" w:fill="FFFFFF"/>
          <w:lang w:eastAsia="ar-SA"/>
        </w:rPr>
        <w:t>2.2. Наименование органа местного самоуправления, предоставляющего муниципальную услугу</w:t>
      </w:r>
    </w:p>
    <w:p w:rsidR="00B960D5" w:rsidRPr="00694FDA" w:rsidRDefault="00B960D5" w:rsidP="00B960D5">
      <w:pPr>
        <w:widowControl w:val="0"/>
        <w:tabs>
          <w:tab w:val="left" w:pos="567"/>
        </w:tabs>
        <w:suppressAutoHyphens/>
        <w:spacing w:line="200" w:lineRule="atLeast"/>
        <w:ind w:firstLine="709"/>
        <w:jc w:val="center"/>
        <w:rPr>
          <w:rFonts w:eastAsia="SimSun"/>
          <w:sz w:val="24"/>
          <w:szCs w:val="24"/>
          <w:shd w:val="clear" w:color="auto" w:fill="FFFF00"/>
          <w:lang w:eastAsia="ar-SA"/>
        </w:rPr>
      </w:pPr>
    </w:p>
    <w:p w:rsidR="00B960D5" w:rsidRDefault="00B960D5" w:rsidP="00B960D5">
      <w:pPr>
        <w:widowControl w:val="0"/>
        <w:suppressAutoHyphens/>
        <w:spacing w:line="200" w:lineRule="atLeast"/>
        <w:ind w:firstLine="567"/>
        <w:jc w:val="both"/>
        <w:rPr>
          <w:rFonts w:eastAsia="SimSun"/>
          <w:sz w:val="24"/>
          <w:szCs w:val="24"/>
          <w:lang w:eastAsia="ar-SA"/>
        </w:rPr>
      </w:pPr>
      <w:r w:rsidRPr="00694FDA">
        <w:rPr>
          <w:sz w:val="24"/>
          <w:szCs w:val="24"/>
          <w:lang w:eastAsia="ar-SA"/>
        </w:rPr>
        <w:t xml:space="preserve">2.2.1. Муниципальная услуга предоставляется органом местного самоуправления – </w:t>
      </w:r>
      <w:r w:rsidRPr="00694FDA">
        <w:rPr>
          <w:rFonts w:eastAsia="SimSun"/>
          <w:sz w:val="24"/>
          <w:szCs w:val="24"/>
          <w:lang w:eastAsia="ar-SA"/>
        </w:rPr>
        <w:t xml:space="preserve">Администрацией </w:t>
      </w:r>
      <w:r>
        <w:rPr>
          <w:rFonts w:eastAsia="SimSun"/>
          <w:sz w:val="24"/>
          <w:szCs w:val="24"/>
          <w:lang w:eastAsia="ar-SA"/>
        </w:rPr>
        <w:t>Пыталовского</w:t>
      </w:r>
      <w:r w:rsidRPr="00694FDA">
        <w:rPr>
          <w:rFonts w:eastAsia="SimSun"/>
          <w:sz w:val="24"/>
          <w:szCs w:val="24"/>
          <w:lang w:eastAsia="ar-SA"/>
        </w:rPr>
        <w:t xml:space="preserve"> района</w:t>
      </w:r>
      <w:r w:rsidRPr="00694FDA">
        <w:rPr>
          <w:sz w:val="24"/>
          <w:szCs w:val="24"/>
          <w:lang w:eastAsia="ar-SA"/>
        </w:rPr>
        <w:t xml:space="preserve"> и осуществляется через</w:t>
      </w:r>
      <w:r w:rsidRPr="00694FDA">
        <w:rPr>
          <w:rFonts w:ascii="Calibri" w:eastAsia="SimSun" w:hAnsi="Calibri" w:cs="font290"/>
          <w:sz w:val="22"/>
          <w:szCs w:val="22"/>
          <w:lang w:eastAsia="ar-SA"/>
        </w:rPr>
        <w:t xml:space="preserve"> </w:t>
      </w:r>
      <w:r w:rsidRPr="00694FDA">
        <w:rPr>
          <w:rFonts w:eastAsia="SimSun"/>
          <w:sz w:val="24"/>
          <w:szCs w:val="24"/>
          <w:lang w:eastAsia="ar-SA"/>
        </w:rPr>
        <w:t>структурное подразделение – комитет по имуществ</w:t>
      </w:r>
      <w:r>
        <w:rPr>
          <w:rFonts w:eastAsia="SimSun"/>
          <w:sz w:val="24"/>
          <w:szCs w:val="24"/>
          <w:lang w:eastAsia="ar-SA"/>
        </w:rPr>
        <w:t xml:space="preserve">енным и земельным отношениям </w:t>
      </w:r>
      <w:r w:rsidRPr="00694FDA">
        <w:rPr>
          <w:rFonts w:eastAsia="SimSun"/>
          <w:sz w:val="24"/>
          <w:szCs w:val="24"/>
          <w:lang w:eastAsia="ar-SA"/>
        </w:rPr>
        <w:t xml:space="preserve">Администрации </w:t>
      </w:r>
      <w:r>
        <w:rPr>
          <w:rFonts w:eastAsia="SimSun"/>
          <w:sz w:val="24"/>
          <w:szCs w:val="24"/>
          <w:lang w:eastAsia="ar-SA"/>
        </w:rPr>
        <w:t>Пыталовского</w:t>
      </w:r>
      <w:r w:rsidRPr="00694FDA">
        <w:rPr>
          <w:rFonts w:eastAsia="SimSun"/>
          <w:sz w:val="24"/>
          <w:szCs w:val="24"/>
          <w:lang w:eastAsia="ar-SA"/>
        </w:rPr>
        <w:t xml:space="preserve"> района (далее – Комитет).</w:t>
      </w:r>
    </w:p>
    <w:p w:rsidR="00B960D5" w:rsidRPr="00F20FE1" w:rsidRDefault="00B960D5" w:rsidP="00F20FE1">
      <w:pPr>
        <w:pStyle w:val="a5"/>
        <w:jc w:val="both"/>
        <w:rPr>
          <w:sz w:val="24"/>
          <w:szCs w:val="24"/>
        </w:rPr>
      </w:pPr>
      <w:r>
        <w:t xml:space="preserve">          </w:t>
      </w:r>
      <w:r w:rsidRPr="00F20FE1">
        <w:rPr>
          <w:sz w:val="24"/>
          <w:szCs w:val="24"/>
        </w:rPr>
        <w:t>2.2.2. В предоставлении государственной (муниципальной) услуги принимают</w:t>
      </w:r>
      <w:r w:rsidR="00F20FE1">
        <w:rPr>
          <w:sz w:val="24"/>
          <w:szCs w:val="24"/>
        </w:rPr>
        <w:t xml:space="preserve"> </w:t>
      </w:r>
      <w:r w:rsidRPr="00F20FE1">
        <w:rPr>
          <w:sz w:val="24"/>
          <w:szCs w:val="24"/>
        </w:rPr>
        <w:t>участие Уполномоченные органы (многофункциональные центры при наличии</w:t>
      </w:r>
      <w:r w:rsidR="00F20FE1">
        <w:rPr>
          <w:sz w:val="24"/>
          <w:szCs w:val="24"/>
        </w:rPr>
        <w:t xml:space="preserve"> </w:t>
      </w:r>
      <w:r w:rsidRPr="00F20FE1">
        <w:rPr>
          <w:sz w:val="24"/>
          <w:szCs w:val="24"/>
        </w:rPr>
        <w:t>соответствующего соглашения о взаимодействии).</w:t>
      </w:r>
    </w:p>
    <w:p w:rsidR="00B960D5" w:rsidRPr="008614A0" w:rsidRDefault="00B960D5" w:rsidP="00B960D5">
      <w:pPr>
        <w:widowControl w:val="0"/>
        <w:suppressAutoHyphens/>
        <w:spacing w:line="200" w:lineRule="atLeast"/>
        <w:ind w:firstLine="567"/>
        <w:jc w:val="both"/>
        <w:rPr>
          <w:sz w:val="24"/>
          <w:szCs w:val="24"/>
          <w:lang w:eastAsia="ar-SA"/>
        </w:rPr>
      </w:pPr>
    </w:p>
    <w:p w:rsidR="00B960D5" w:rsidRPr="00694FDA" w:rsidRDefault="00B960D5" w:rsidP="00B960D5">
      <w:pPr>
        <w:widowControl w:val="0"/>
        <w:numPr>
          <w:ilvl w:val="1"/>
          <w:numId w:val="2"/>
        </w:numPr>
        <w:suppressAutoHyphens/>
        <w:spacing w:after="200" w:line="200" w:lineRule="atLeast"/>
        <w:jc w:val="center"/>
        <w:rPr>
          <w:rFonts w:eastAsia="SimSun"/>
          <w:sz w:val="24"/>
          <w:szCs w:val="24"/>
          <w:lang w:eastAsia="ar-SA"/>
        </w:rPr>
      </w:pPr>
      <w:r>
        <w:rPr>
          <w:rFonts w:eastAsia="SimSun"/>
          <w:b/>
          <w:bCs/>
          <w:sz w:val="24"/>
          <w:szCs w:val="24"/>
          <w:lang w:eastAsia="ar-SA"/>
        </w:rPr>
        <w:t xml:space="preserve"> </w:t>
      </w:r>
      <w:r w:rsidRPr="00694FDA">
        <w:rPr>
          <w:rFonts w:eastAsia="SimSun"/>
          <w:b/>
          <w:bCs/>
          <w:sz w:val="24"/>
          <w:szCs w:val="24"/>
          <w:lang w:eastAsia="ar-SA"/>
        </w:rPr>
        <w:t>Результат предоставления муниципальной услуги</w:t>
      </w:r>
    </w:p>
    <w:p w:rsidR="00B960D5" w:rsidRPr="00694FDA" w:rsidRDefault="00B960D5" w:rsidP="00B960D5">
      <w:pPr>
        <w:widowControl w:val="0"/>
        <w:suppressAutoHyphens/>
        <w:spacing w:line="200" w:lineRule="atLeast"/>
        <w:ind w:firstLine="709"/>
        <w:jc w:val="center"/>
        <w:rPr>
          <w:rFonts w:eastAsia="SimSun"/>
          <w:sz w:val="24"/>
          <w:szCs w:val="24"/>
          <w:lang w:eastAsia="ar-SA"/>
        </w:rPr>
      </w:pP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2.3.1. Результатом предоставления муниципальной услуги является выдача (направление) заявителю:</w:t>
      </w:r>
    </w:p>
    <w:p w:rsidR="00B960D5" w:rsidRPr="00382F2C" w:rsidRDefault="00B960D5" w:rsidP="00B960D5">
      <w:pPr>
        <w:autoSpaceDE w:val="0"/>
        <w:autoSpaceDN w:val="0"/>
        <w:adjustRightInd w:val="0"/>
        <w:jc w:val="both"/>
        <w:rPr>
          <w:rFonts w:eastAsia="SimSun"/>
          <w:sz w:val="24"/>
          <w:szCs w:val="24"/>
          <w:lang w:eastAsia="ar-SA"/>
        </w:rPr>
      </w:pPr>
      <w:r>
        <w:rPr>
          <w:rFonts w:eastAsia="SimSun"/>
          <w:sz w:val="24"/>
          <w:szCs w:val="24"/>
          <w:lang w:eastAsia="ar-SA"/>
        </w:rPr>
        <w:t xml:space="preserve">            </w:t>
      </w:r>
      <w:r w:rsidRPr="00694FDA">
        <w:rPr>
          <w:rFonts w:eastAsia="SimSun"/>
          <w:sz w:val="24"/>
          <w:szCs w:val="24"/>
          <w:lang w:eastAsia="ar-SA"/>
        </w:rPr>
        <w:t>1) решения об установлении публичного сервитута, с приложением сведений о границах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w:t>
      </w:r>
      <w:r w:rsidRPr="00382F2C">
        <w:rPr>
          <w:rFonts w:ascii="TimesNewRomanPSMT" w:hAnsi="TimesNewRomanPSMT" w:cs="TimesNewRomanPSMT"/>
          <w:sz w:val="24"/>
          <w:szCs w:val="24"/>
        </w:rPr>
        <w:t>;</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2) решения об отказе в установлении публичного сервитута с указанием оснований для </w:t>
      </w:r>
      <w:r>
        <w:rPr>
          <w:rFonts w:eastAsia="SimSun"/>
          <w:sz w:val="24"/>
          <w:szCs w:val="24"/>
          <w:lang w:eastAsia="ar-SA"/>
        </w:rPr>
        <w:t>такого отказа.</w:t>
      </w:r>
    </w:p>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numPr>
          <w:ilvl w:val="1"/>
          <w:numId w:val="3"/>
        </w:numPr>
        <w:tabs>
          <w:tab w:val="num" w:pos="0"/>
        </w:tabs>
        <w:suppressAutoHyphens/>
        <w:spacing w:after="200" w:line="200" w:lineRule="atLeast"/>
        <w:ind w:left="0" w:firstLine="0"/>
        <w:jc w:val="center"/>
        <w:rPr>
          <w:rFonts w:eastAsia="SimSun"/>
          <w:sz w:val="24"/>
          <w:szCs w:val="24"/>
          <w:lang w:eastAsia="ar-SA"/>
        </w:rPr>
      </w:pPr>
      <w:r w:rsidRPr="00694FDA">
        <w:rPr>
          <w:rFonts w:eastAsia="SimSun"/>
          <w:b/>
          <w:bCs/>
          <w:sz w:val="24"/>
          <w:szCs w:val="24"/>
          <w:lang w:eastAsia="ar-SA"/>
        </w:rPr>
        <w:t xml:space="preserve"> Срок предоставления муниципальной услуги</w:t>
      </w:r>
    </w:p>
    <w:p w:rsidR="00B960D5" w:rsidRPr="00694FDA" w:rsidRDefault="00B960D5" w:rsidP="00B960D5">
      <w:pPr>
        <w:widowControl w:val="0"/>
        <w:suppressAutoHyphens/>
        <w:spacing w:line="200" w:lineRule="atLeast"/>
        <w:ind w:firstLine="709"/>
        <w:jc w:val="center"/>
        <w:rPr>
          <w:rFonts w:eastAsia="SimSun"/>
          <w:sz w:val="24"/>
          <w:szCs w:val="24"/>
          <w:lang w:eastAsia="ar-SA"/>
        </w:rPr>
      </w:pP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2.4.1. Для установления публичного сервитута в соответствии с подпунктом 3 пункта 1.1.3 подраздела 1.1 регламента – 20 календарных дней.</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2.4.2. Для установления публичного сервитута в соответствии с подпунктами  1, 2, 4, 5 пункта 1.1.3 подраздела 1.1 регламента – </w:t>
      </w:r>
      <w:r>
        <w:rPr>
          <w:rFonts w:eastAsia="SimSun"/>
          <w:sz w:val="24"/>
          <w:szCs w:val="24"/>
          <w:lang w:eastAsia="ar-SA"/>
        </w:rPr>
        <w:t>30</w:t>
      </w:r>
      <w:r w:rsidRPr="00694FDA">
        <w:rPr>
          <w:rFonts w:eastAsia="SimSun"/>
          <w:sz w:val="24"/>
          <w:szCs w:val="24"/>
          <w:lang w:eastAsia="ar-SA"/>
        </w:rPr>
        <w:t xml:space="preserve"> календарных дней, но не ранее чем </w:t>
      </w:r>
      <w:r>
        <w:rPr>
          <w:rFonts w:eastAsia="SimSun"/>
          <w:sz w:val="24"/>
          <w:szCs w:val="24"/>
          <w:lang w:eastAsia="ar-SA"/>
        </w:rPr>
        <w:t>15</w:t>
      </w:r>
      <w:r w:rsidRPr="00694FDA">
        <w:rPr>
          <w:rFonts w:eastAsia="SimSun"/>
          <w:sz w:val="24"/>
          <w:szCs w:val="24"/>
          <w:lang w:eastAsia="ar-SA"/>
        </w:rPr>
        <w:t xml:space="preserve"> дней со дня опубликования сообщения о поступившем ходатайстве.</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В </w:t>
      </w:r>
      <w:r w:rsidRPr="00694FDA">
        <w:rPr>
          <w:sz w:val="24"/>
          <w:szCs w:val="24"/>
          <w:lang w:eastAsia="ar-SA"/>
        </w:rPr>
        <w:t>случае</w:t>
      </w:r>
      <w:proofErr w:type="gramStart"/>
      <w:r w:rsidRPr="00694FDA">
        <w:rPr>
          <w:sz w:val="24"/>
          <w:szCs w:val="24"/>
          <w:lang w:eastAsia="ar-SA"/>
        </w:rPr>
        <w:t>,</w:t>
      </w:r>
      <w:proofErr w:type="gramEnd"/>
      <w:r w:rsidRPr="00694FDA">
        <w:rPr>
          <w:sz w:val="24"/>
          <w:szCs w:val="24"/>
          <w:lang w:eastAsia="ar-SA"/>
        </w:rPr>
        <w:t xml:space="preserve">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w:t>
      </w:r>
    </w:p>
    <w:p w:rsidR="00B960D5" w:rsidRPr="00694FDA" w:rsidRDefault="00B960D5" w:rsidP="00B960D5">
      <w:pPr>
        <w:widowControl w:val="0"/>
        <w:suppressAutoHyphens/>
        <w:spacing w:line="200" w:lineRule="atLeast"/>
        <w:ind w:firstLine="709"/>
        <w:jc w:val="both"/>
        <w:rPr>
          <w:rFonts w:eastAsia="SimSun"/>
          <w:b/>
          <w:bCs/>
          <w:sz w:val="24"/>
          <w:szCs w:val="24"/>
          <w:lang w:eastAsia="ar-SA"/>
        </w:rPr>
      </w:pPr>
      <w:r w:rsidRPr="00694FDA">
        <w:rPr>
          <w:rFonts w:eastAsia="SimSun"/>
          <w:sz w:val="24"/>
          <w:szCs w:val="24"/>
          <w:lang w:eastAsia="ar-SA"/>
        </w:rPr>
        <w:t xml:space="preserve"> </w:t>
      </w:r>
    </w:p>
    <w:p w:rsidR="00B960D5" w:rsidRPr="00694FDA" w:rsidRDefault="00B960D5" w:rsidP="00B960D5">
      <w:pPr>
        <w:widowControl w:val="0"/>
        <w:suppressAutoHyphens/>
        <w:spacing w:line="200" w:lineRule="atLeast"/>
        <w:jc w:val="center"/>
        <w:rPr>
          <w:rFonts w:eastAsia="SimSun"/>
          <w:sz w:val="24"/>
          <w:szCs w:val="24"/>
          <w:lang w:eastAsia="ar-SA"/>
        </w:rPr>
      </w:pPr>
      <w:r w:rsidRPr="00694FDA">
        <w:rPr>
          <w:rFonts w:eastAsia="SimSun"/>
          <w:b/>
          <w:bCs/>
          <w:sz w:val="24"/>
          <w:szCs w:val="24"/>
          <w:lang w:eastAsia="ar-SA"/>
        </w:rPr>
        <w:t>2.5. Нормативные правовые акты, регулирующие предоставление муниципальной услуги</w:t>
      </w:r>
    </w:p>
    <w:p w:rsidR="00B960D5" w:rsidRPr="00694FDA" w:rsidRDefault="00B960D5" w:rsidP="00B960D5">
      <w:pPr>
        <w:widowControl w:val="0"/>
        <w:suppressAutoHyphens/>
        <w:spacing w:line="200" w:lineRule="atLeast"/>
        <w:ind w:firstLine="709"/>
        <w:jc w:val="center"/>
        <w:rPr>
          <w:rFonts w:eastAsia="SimSun"/>
          <w:sz w:val="24"/>
          <w:szCs w:val="24"/>
          <w:lang w:eastAsia="ar-SA"/>
        </w:rPr>
      </w:pP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Федеральный закон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 xml:space="preserve">Федеральный закон от 27 июля 2010 года № 210-ФЗ «Об организации предоставления государственных и муниципальных услуг» («Российская газета», 30 июля </w:t>
      </w:r>
      <w:r w:rsidRPr="00694FDA">
        <w:rPr>
          <w:kern w:val="1"/>
          <w:sz w:val="24"/>
          <w:szCs w:val="24"/>
          <w:lang w:eastAsia="ar-SA"/>
        </w:rPr>
        <w:lastRenderedPageBreak/>
        <w:t>2010 года, № 168);</w:t>
      </w: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Федеральный закон от 2 мая 2006 года № 59-ФЗ «О порядке рассмотрения обращений граждан Российской Федерации» («Российская газета», № 95, 5 мая 2006 года);</w:t>
      </w: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Федеральный закон от 25 октября 2001 года № 136-ФЗ «Земельный кодекс Российской Федерации» («Российская газета», №211-212, 30 октября 2001 года);</w:t>
      </w: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Федеральный закон от 29 декабря 2004 года № 137-ФЗ «О введении в действие Земельного кодекса Российской Федерации» («Российская газета», №211-212, 30 октября 2001 года);</w:t>
      </w: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Федеральный закон от 29 декабря 2004 года № 190-ФЗ «Градостроительный кодекс Российской Федерации» («Российская газета», №290, 30 декабря 2004 года);</w:t>
      </w:r>
    </w:p>
    <w:p w:rsidR="00B960D5" w:rsidRPr="00694FDA" w:rsidRDefault="00B960D5" w:rsidP="00B960D5">
      <w:pPr>
        <w:widowControl w:val="0"/>
        <w:suppressAutoHyphens/>
        <w:spacing w:line="200" w:lineRule="atLeast"/>
        <w:ind w:firstLine="709"/>
        <w:jc w:val="both"/>
        <w:rPr>
          <w:kern w:val="1"/>
          <w:sz w:val="24"/>
          <w:szCs w:val="24"/>
          <w:lang w:eastAsia="ar-SA"/>
        </w:rPr>
      </w:pPr>
      <w:r w:rsidRPr="00694FDA">
        <w:rPr>
          <w:kern w:val="1"/>
          <w:sz w:val="24"/>
          <w:szCs w:val="24"/>
          <w:lang w:eastAsia="ar-SA"/>
        </w:rPr>
        <w:t>Федеральный закон от 29 декабря 2004 года № 191-ФЗ «О введении в действие Градостроительного кодекса Российской Федерации» («Российская газета», № 290, 30 декабря 2004 года);</w:t>
      </w:r>
    </w:p>
    <w:p w:rsidR="00B960D5" w:rsidRPr="00694FDA" w:rsidRDefault="00B960D5" w:rsidP="00B960D5">
      <w:pPr>
        <w:widowControl w:val="0"/>
        <w:suppressAutoHyphens/>
        <w:spacing w:line="200" w:lineRule="atLeast"/>
        <w:ind w:firstLine="709"/>
        <w:jc w:val="both"/>
        <w:rPr>
          <w:rFonts w:eastAsia="Calibri"/>
          <w:kern w:val="1"/>
          <w:sz w:val="24"/>
          <w:szCs w:val="24"/>
          <w:lang w:eastAsia="ar-SA"/>
        </w:rPr>
      </w:pPr>
      <w:r w:rsidRPr="00694FDA">
        <w:rPr>
          <w:kern w:val="1"/>
          <w:sz w:val="24"/>
          <w:szCs w:val="24"/>
          <w:lang w:eastAsia="ar-SA"/>
        </w:rPr>
        <w:t>Федеральный закон от 27 июля 2006 года № 152-ФЗ «О персональных данных» («Российская газета», № 165, 29 июля 2006 года);</w:t>
      </w:r>
    </w:p>
    <w:p w:rsidR="00B960D5" w:rsidRPr="00694FDA" w:rsidRDefault="00B960D5" w:rsidP="00B960D5">
      <w:pPr>
        <w:widowControl w:val="0"/>
        <w:suppressAutoHyphens/>
        <w:autoSpaceDE w:val="0"/>
        <w:spacing w:line="200" w:lineRule="atLeast"/>
        <w:ind w:firstLine="709"/>
        <w:jc w:val="both"/>
        <w:rPr>
          <w:rFonts w:eastAsia="Calibri"/>
          <w:kern w:val="1"/>
          <w:sz w:val="24"/>
          <w:szCs w:val="24"/>
          <w:lang w:eastAsia="ar-SA"/>
        </w:rPr>
      </w:pPr>
      <w:bookmarkStart w:id="1" w:name="_Hlk38395712"/>
      <w:r w:rsidRPr="00694FDA">
        <w:rPr>
          <w:rFonts w:eastAsia="Calibri"/>
          <w:kern w:val="1"/>
          <w:sz w:val="24"/>
          <w:szCs w:val="24"/>
          <w:lang w:eastAsia="ar-SA"/>
        </w:rPr>
        <w:t>Федеральный закон от 06 апреля 2011 года № 63-ФЗ «Об электронной подписи» («Российская газета», №75, 08 апреля 2011 года);</w:t>
      </w:r>
      <w:bookmarkEnd w:id="1"/>
    </w:p>
    <w:p w:rsidR="00B960D5" w:rsidRPr="00694FDA" w:rsidRDefault="00B960D5" w:rsidP="00B960D5">
      <w:pPr>
        <w:widowControl w:val="0"/>
        <w:suppressAutoHyphens/>
        <w:spacing w:line="200" w:lineRule="atLeast"/>
        <w:ind w:firstLine="709"/>
        <w:jc w:val="both"/>
        <w:rPr>
          <w:rFonts w:eastAsia="Calibri"/>
          <w:color w:val="22272F"/>
          <w:kern w:val="1"/>
          <w:sz w:val="24"/>
          <w:szCs w:val="24"/>
          <w:shd w:val="clear" w:color="auto" w:fill="FFFFFF"/>
          <w:lang w:eastAsia="ar-SA"/>
        </w:rPr>
      </w:pPr>
      <w:r w:rsidRPr="00694FDA">
        <w:rPr>
          <w:rFonts w:eastAsia="Calibri"/>
          <w:kern w:val="1"/>
          <w:sz w:val="24"/>
          <w:szCs w:val="24"/>
          <w:lang w:eastAsia="ar-SA"/>
        </w:rPr>
        <w:t>Федеральный закон от 13 июля 2015 года № 218-ФЗ «О государственной регистрации недвижимости» («Российская газета», «</w:t>
      </w:r>
      <w:r w:rsidRPr="00694FDA">
        <w:rPr>
          <w:color w:val="000000"/>
          <w:kern w:val="1"/>
          <w:sz w:val="24"/>
          <w:szCs w:val="24"/>
          <w:lang w:eastAsia="ar-SA"/>
        </w:rPr>
        <w:t>Российская газета», № 156, 17 июля 2015 года</w:t>
      </w:r>
      <w:r w:rsidRPr="00694FDA">
        <w:rPr>
          <w:rFonts w:eastAsia="Calibri"/>
          <w:kern w:val="1"/>
          <w:sz w:val="24"/>
          <w:szCs w:val="24"/>
          <w:lang w:eastAsia="ar-SA"/>
        </w:rPr>
        <w:t>);</w:t>
      </w:r>
    </w:p>
    <w:p w:rsidR="00B960D5" w:rsidRPr="00694FDA" w:rsidRDefault="00B960D5" w:rsidP="00B960D5">
      <w:pPr>
        <w:widowControl w:val="0"/>
        <w:suppressAutoHyphens/>
        <w:spacing w:line="200" w:lineRule="atLeast"/>
        <w:ind w:firstLine="709"/>
        <w:jc w:val="both"/>
        <w:rPr>
          <w:rFonts w:eastAsia="Calibri"/>
          <w:color w:val="22272F"/>
          <w:kern w:val="1"/>
          <w:sz w:val="24"/>
          <w:szCs w:val="24"/>
          <w:shd w:val="clear" w:color="auto" w:fill="FFFFFF"/>
          <w:lang w:eastAsia="ar-SA"/>
        </w:rPr>
      </w:pPr>
      <w:r w:rsidRPr="00694FDA">
        <w:rPr>
          <w:rFonts w:eastAsia="Calibri"/>
          <w:color w:val="22272F"/>
          <w:kern w:val="1"/>
          <w:sz w:val="24"/>
          <w:szCs w:val="24"/>
          <w:shd w:val="clear" w:color="auto" w:fill="FFFFFF"/>
          <w:lang w:eastAsia="ar-SA"/>
        </w:rPr>
        <w:t>Постановление Правительства РФ от 7 марта 2017 г.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w:t>
      </w:r>
      <w:r w:rsidRPr="00694FDA">
        <w:rPr>
          <w:rFonts w:eastAsia="Calibri"/>
          <w:kern w:val="1"/>
          <w:sz w:val="24"/>
          <w:szCs w:val="24"/>
          <w:lang w:eastAsia="ar-SA"/>
        </w:rPr>
        <w:t>официальный интернет-портал правовой информации http://www.pravo.gov.ru 13 марта 2017 года</w:t>
      </w:r>
      <w:r w:rsidRPr="00694FDA">
        <w:rPr>
          <w:rFonts w:eastAsia="Calibri"/>
          <w:kern w:val="1"/>
          <w:sz w:val="24"/>
          <w:szCs w:val="24"/>
          <w:shd w:val="clear" w:color="auto" w:fill="FFFFFF"/>
          <w:lang w:eastAsia="ar-SA"/>
        </w:rPr>
        <w:t>);</w:t>
      </w:r>
    </w:p>
    <w:p w:rsidR="00B960D5" w:rsidRPr="00694FDA" w:rsidRDefault="00B960D5" w:rsidP="00B960D5">
      <w:pPr>
        <w:widowControl w:val="0"/>
        <w:suppressAutoHyphens/>
        <w:spacing w:line="200" w:lineRule="atLeast"/>
        <w:ind w:firstLine="709"/>
        <w:jc w:val="both"/>
        <w:rPr>
          <w:rFonts w:eastAsia="Calibri"/>
          <w:kern w:val="1"/>
          <w:sz w:val="24"/>
          <w:szCs w:val="24"/>
          <w:lang w:eastAsia="ar-SA"/>
        </w:rPr>
      </w:pPr>
      <w:r w:rsidRPr="00694FDA">
        <w:rPr>
          <w:rFonts w:eastAsia="Calibri"/>
          <w:color w:val="22272F"/>
          <w:kern w:val="1"/>
          <w:sz w:val="24"/>
          <w:szCs w:val="24"/>
          <w:shd w:val="clear" w:color="auto" w:fill="FFFFFF"/>
          <w:lang w:eastAsia="ar-SA"/>
        </w:rPr>
        <w:t xml:space="preserve">Постановление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Pr="00694FDA">
        <w:rPr>
          <w:rFonts w:eastAsia="Calibri"/>
          <w:kern w:val="1"/>
          <w:sz w:val="24"/>
          <w:szCs w:val="24"/>
          <w:shd w:val="clear" w:color="auto" w:fill="FFFFFF"/>
          <w:lang w:eastAsia="ar-SA"/>
        </w:rPr>
        <w:t>(«</w:t>
      </w:r>
      <w:bookmarkStart w:id="2" w:name="_Hlk41150664"/>
      <w:r w:rsidRPr="00694FDA">
        <w:rPr>
          <w:rFonts w:eastAsia="Calibri"/>
          <w:kern w:val="1"/>
          <w:sz w:val="24"/>
          <w:szCs w:val="24"/>
          <w:shd w:val="clear" w:color="auto" w:fill="FFFFFF"/>
          <w:lang w:eastAsia="ar-SA"/>
        </w:rPr>
        <w:t>Российская газета»,  № 148, 2 июля 2012 года);</w:t>
      </w:r>
      <w:bookmarkEnd w:id="2"/>
    </w:p>
    <w:p w:rsidR="00B960D5" w:rsidRPr="00694FDA" w:rsidRDefault="00B960D5" w:rsidP="00B960D5">
      <w:pPr>
        <w:widowControl w:val="0"/>
        <w:suppressAutoHyphens/>
        <w:spacing w:line="200" w:lineRule="atLeast"/>
        <w:ind w:firstLine="709"/>
        <w:jc w:val="both"/>
        <w:rPr>
          <w:rFonts w:eastAsia="Calibri"/>
          <w:kern w:val="1"/>
          <w:sz w:val="24"/>
          <w:szCs w:val="24"/>
          <w:lang w:eastAsia="ar-SA"/>
        </w:rPr>
      </w:pPr>
      <w:r w:rsidRPr="00694FDA">
        <w:rPr>
          <w:rFonts w:eastAsia="Calibri"/>
          <w:kern w:val="1"/>
          <w:sz w:val="24"/>
          <w:szCs w:val="24"/>
          <w:lang w:eastAsia="ar-SA"/>
        </w:rPr>
        <w:t xml:space="preserve">Приказ Федеральной службы государственной регистрации, кадастра и картографии от 13 января 2021 г. № </w:t>
      </w:r>
      <w:proofErr w:type="gramStart"/>
      <w:r w:rsidRPr="00694FDA">
        <w:rPr>
          <w:rFonts w:eastAsia="Calibri"/>
          <w:kern w:val="1"/>
          <w:sz w:val="24"/>
          <w:szCs w:val="24"/>
          <w:lang w:eastAsia="ar-SA"/>
        </w:rPr>
        <w:t>П</w:t>
      </w:r>
      <w:proofErr w:type="gramEnd"/>
      <w:r w:rsidRPr="00694FDA">
        <w:rPr>
          <w:rFonts w:eastAsia="Calibri"/>
          <w:kern w:val="1"/>
          <w:sz w:val="24"/>
          <w:szCs w:val="24"/>
          <w:lang w:eastAsia="ar-SA"/>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bookmarkStart w:id="3" w:name="_Hlk41150712"/>
      <w:r w:rsidRPr="00694FDA">
        <w:rPr>
          <w:rFonts w:eastAsia="Calibri"/>
          <w:kern w:val="1"/>
          <w:sz w:val="24"/>
          <w:szCs w:val="24"/>
          <w:lang w:eastAsia="ar-SA"/>
        </w:rPr>
        <w:t xml:space="preserve">официальный интернет-портал правовой информации http://www.pravo.gov.ru </w:t>
      </w:r>
      <w:bookmarkStart w:id="4" w:name="p_5"/>
      <w:bookmarkEnd w:id="3"/>
      <w:bookmarkEnd w:id="4"/>
      <w:r w:rsidRPr="00694FDA">
        <w:rPr>
          <w:rFonts w:eastAsia="Calibri"/>
          <w:kern w:val="1"/>
          <w:sz w:val="24"/>
          <w:szCs w:val="24"/>
          <w:lang w:eastAsia="ar-SA"/>
        </w:rPr>
        <w:t xml:space="preserve">18 февраля 2021 г. ); </w:t>
      </w:r>
    </w:p>
    <w:p w:rsidR="00B960D5" w:rsidRPr="00694FDA" w:rsidRDefault="00B960D5" w:rsidP="00B960D5">
      <w:pPr>
        <w:widowControl w:val="0"/>
        <w:suppressAutoHyphens/>
        <w:spacing w:line="200" w:lineRule="atLeast"/>
        <w:ind w:firstLine="709"/>
        <w:jc w:val="both"/>
        <w:rPr>
          <w:rFonts w:eastAsia="Calibri"/>
          <w:color w:val="000000"/>
          <w:kern w:val="1"/>
          <w:sz w:val="24"/>
          <w:szCs w:val="24"/>
          <w:lang w:eastAsia="ar-SA"/>
        </w:rPr>
      </w:pPr>
      <w:r w:rsidRPr="00694FDA">
        <w:rPr>
          <w:rFonts w:eastAsia="Calibri"/>
          <w:kern w:val="1"/>
          <w:sz w:val="24"/>
          <w:szCs w:val="24"/>
          <w:lang w:eastAsia="ar-SA"/>
        </w:rPr>
        <w:t xml:space="preserve">Приказ Федеральной службы государственной регистрации, кадастра и картографии от 19 апреля 2022 г. № </w:t>
      </w:r>
      <w:proofErr w:type="gramStart"/>
      <w:r w:rsidRPr="00694FDA">
        <w:rPr>
          <w:rFonts w:eastAsia="Calibri"/>
          <w:kern w:val="1"/>
          <w:sz w:val="24"/>
          <w:szCs w:val="24"/>
          <w:lang w:eastAsia="ar-SA"/>
        </w:rPr>
        <w:t>П</w:t>
      </w:r>
      <w:proofErr w:type="gramEnd"/>
      <w:r w:rsidRPr="00694FDA">
        <w:rPr>
          <w:rFonts w:eastAsia="Calibri"/>
          <w:kern w:val="1"/>
          <w:sz w:val="24"/>
          <w:szCs w:val="24"/>
          <w:lang w:eastAsia="ar-SA"/>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bookmarkStart w:id="5" w:name="_Hlk41148464"/>
      <w:r w:rsidRPr="00694FDA">
        <w:rPr>
          <w:rFonts w:eastAsia="Calibri"/>
          <w:kern w:val="1"/>
          <w:sz w:val="24"/>
          <w:szCs w:val="24"/>
          <w:lang w:eastAsia="ar-SA"/>
        </w:rPr>
        <w:t>(официальный интернет-портал правовой информации http://www.pravo.gov.ru 01 июня 2022 года);</w:t>
      </w:r>
      <w:bookmarkEnd w:id="5"/>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Calibri"/>
          <w:color w:val="000000"/>
          <w:kern w:val="1"/>
          <w:sz w:val="24"/>
          <w:szCs w:val="24"/>
          <w:lang w:eastAsia="ar-SA"/>
        </w:rPr>
        <w:t xml:space="preserve">Приказ Федеральной службы государственной регистрации, кадастра и картографии от 19.04.2022 № </w:t>
      </w:r>
      <w:proofErr w:type="gramStart"/>
      <w:r w:rsidRPr="00694FDA">
        <w:rPr>
          <w:rFonts w:eastAsia="Calibri"/>
          <w:color w:val="000000"/>
          <w:kern w:val="1"/>
          <w:sz w:val="24"/>
          <w:szCs w:val="24"/>
          <w:lang w:eastAsia="ar-SA"/>
        </w:rPr>
        <w:t>П</w:t>
      </w:r>
      <w:proofErr w:type="gramEnd"/>
      <w:r w:rsidRPr="00694FDA">
        <w:rPr>
          <w:rFonts w:eastAsia="Calibri"/>
          <w:color w:val="000000"/>
          <w:kern w:val="1"/>
          <w:sz w:val="24"/>
          <w:szCs w:val="24"/>
          <w:lang w:eastAsia="ar-SA"/>
        </w:rPr>
        <w:t xml:space="preserve">/0151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w:t>
      </w:r>
      <w:r w:rsidRPr="00694FDA">
        <w:rPr>
          <w:rFonts w:eastAsia="Calibri"/>
          <w:kern w:val="1"/>
          <w:sz w:val="24"/>
          <w:szCs w:val="24"/>
          <w:lang w:eastAsia="ar-SA"/>
        </w:rPr>
        <w:t>(официальный интернет-портал правовой информации http://www.pravo.gov.ru 02 июня 2022 года).</w:t>
      </w:r>
    </w:p>
    <w:p w:rsidR="00B960D5" w:rsidRPr="00694FDA" w:rsidRDefault="00B960D5" w:rsidP="00B960D5">
      <w:pPr>
        <w:widowControl w:val="0"/>
        <w:suppressAutoHyphens/>
        <w:spacing w:line="200" w:lineRule="atLeast"/>
        <w:ind w:firstLine="567"/>
        <w:jc w:val="both"/>
        <w:rPr>
          <w:rFonts w:eastAsia="SimSun"/>
          <w:sz w:val="24"/>
          <w:szCs w:val="24"/>
          <w:lang w:eastAsia="ar-SA"/>
        </w:rPr>
      </w:pPr>
    </w:p>
    <w:p w:rsidR="00B960D5" w:rsidRDefault="00B960D5" w:rsidP="00B960D5">
      <w:pPr>
        <w:widowControl w:val="0"/>
        <w:suppressAutoHyphens/>
        <w:spacing w:line="200" w:lineRule="atLeast"/>
        <w:jc w:val="center"/>
        <w:rPr>
          <w:b/>
          <w:bCs/>
          <w:color w:val="000000"/>
          <w:sz w:val="24"/>
          <w:szCs w:val="24"/>
          <w:lang w:eastAsia="ar-SA"/>
        </w:rPr>
      </w:pPr>
    </w:p>
    <w:p w:rsidR="00BB6A41" w:rsidRDefault="00BB6A41" w:rsidP="00B960D5">
      <w:pPr>
        <w:widowControl w:val="0"/>
        <w:suppressAutoHyphens/>
        <w:spacing w:line="200" w:lineRule="atLeast"/>
        <w:jc w:val="center"/>
        <w:rPr>
          <w:b/>
          <w:bCs/>
          <w:color w:val="000000"/>
          <w:sz w:val="24"/>
          <w:szCs w:val="24"/>
          <w:lang w:eastAsia="ar-SA"/>
        </w:rPr>
      </w:pPr>
      <w:bookmarkStart w:id="6" w:name="_GoBack"/>
      <w:bookmarkEnd w:id="6"/>
    </w:p>
    <w:p w:rsidR="00F20FE1" w:rsidRDefault="00F20FE1" w:rsidP="00B960D5">
      <w:pPr>
        <w:widowControl w:val="0"/>
        <w:suppressAutoHyphens/>
        <w:spacing w:line="200" w:lineRule="atLeast"/>
        <w:jc w:val="center"/>
        <w:rPr>
          <w:b/>
          <w:bCs/>
          <w:color w:val="000000"/>
          <w:sz w:val="24"/>
          <w:szCs w:val="24"/>
          <w:lang w:eastAsia="ar-SA"/>
        </w:rPr>
      </w:pPr>
    </w:p>
    <w:p w:rsidR="00B960D5" w:rsidRPr="00694FDA" w:rsidRDefault="00B960D5" w:rsidP="00B960D5">
      <w:pPr>
        <w:widowControl w:val="0"/>
        <w:suppressAutoHyphens/>
        <w:spacing w:line="200" w:lineRule="atLeast"/>
        <w:jc w:val="center"/>
        <w:rPr>
          <w:b/>
          <w:sz w:val="24"/>
          <w:szCs w:val="24"/>
          <w:lang w:eastAsia="ar-SA"/>
        </w:rPr>
      </w:pPr>
      <w:r w:rsidRPr="00694FDA">
        <w:rPr>
          <w:b/>
          <w:bCs/>
          <w:color w:val="000000"/>
          <w:sz w:val="24"/>
          <w:szCs w:val="24"/>
          <w:lang w:eastAsia="ar-SA"/>
        </w:rPr>
        <w:lastRenderedPageBreak/>
        <w:t>2.6. Исчерпывающий перечень документов, необходимых в</w:t>
      </w:r>
      <w:r w:rsidRPr="00694FDA">
        <w:rPr>
          <w:b/>
          <w:bCs/>
          <w:sz w:val="24"/>
          <w:szCs w:val="24"/>
          <w:lang w:eastAsia="ar-SA"/>
        </w:rPr>
        <w:t xml:space="preserve"> </w:t>
      </w:r>
      <w:r w:rsidRPr="00694FDA">
        <w:rPr>
          <w:b/>
          <w:bCs/>
          <w:color w:val="000000"/>
          <w:sz w:val="24"/>
          <w:szCs w:val="24"/>
          <w:lang w:eastAsia="ar-SA"/>
        </w:rPr>
        <w:t xml:space="preserve">соответствии с нормативными правовыми актами для предоставления муниципальной услуги, </w:t>
      </w:r>
      <w:r w:rsidRPr="00694FDA">
        <w:rPr>
          <w:b/>
          <w:bCs/>
          <w:sz w:val="24"/>
          <w:szCs w:val="24"/>
          <w:lang w:eastAsia="ar-SA"/>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0FE1" w:rsidRDefault="00F20FE1" w:rsidP="00B960D5">
      <w:pPr>
        <w:suppressAutoHyphens/>
        <w:spacing w:line="200" w:lineRule="atLeast"/>
        <w:ind w:firstLine="567"/>
        <w:jc w:val="both"/>
        <w:rPr>
          <w:rFonts w:eastAsia="SimSun"/>
          <w:sz w:val="24"/>
          <w:szCs w:val="24"/>
          <w:lang w:eastAsia="ar-SA"/>
        </w:rPr>
      </w:pPr>
    </w:p>
    <w:p w:rsidR="00B960D5" w:rsidRPr="00694FDA" w:rsidRDefault="00B960D5" w:rsidP="00B960D5">
      <w:pPr>
        <w:suppressAutoHyphens/>
        <w:spacing w:line="200" w:lineRule="atLeast"/>
        <w:ind w:firstLine="567"/>
        <w:jc w:val="both"/>
        <w:rPr>
          <w:rFonts w:eastAsia="SimSun"/>
          <w:sz w:val="24"/>
          <w:szCs w:val="24"/>
          <w:lang w:eastAsia="ar-SA"/>
        </w:rPr>
      </w:pPr>
      <w:r w:rsidRPr="00694FDA">
        <w:rPr>
          <w:rFonts w:eastAsia="SimSun"/>
          <w:sz w:val="24"/>
          <w:szCs w:val="24"/>
          <w:lang w:eastAsia="ar-SA"/>
        </w:rPr>
        <w:t xml:space="preserve">2.6.1. Для установления публичного сервитута заявитель направляет </w:t>
      </w:r>
      <w:r w:rsidRPr="00694FDA">
        <w:rPr>
          <w:rFonts w:eastAsia="SimSun"/>
          <w:sz w:val="24"/>
          <w:szCs w:val="24"/>
          <w:shd w:val="clear" w:color="auto" w:fill="FFFFFF"/>
          <w:lang w:eastAsia="ar-SA"/>
        </w:rPr>
        <w:t xml:space="preserve">в Администрацию </w:t>
      </w:r>
      <w:r>
        <w:rPr>
          <w:rFonts w:eastAsia="SimSun"/>
          <w:sz w:val="24"/>
          <w:szCs w:val="24"/>
          <w:shd w:val="clear" w:color="auto" w:fill="FFFFFF"/>
          <w:lang w:eastAsia="ar-SA"/>
        </w:rPr>
        <w:t>Пыталовского</w:t>
      </w:r>
      <w:r w:rsidRPr="00694FDA">
        <w:rPr>
          <w:rFonts w:eastAsia="SimSun"/>
          <w:sz w:val="24"/>
          <w:szCs w:val="24"/>
          <w:shd w:val="clear" w:color="auto" w:fill="FFFFFF"/>
          <w:lang w:eastAsia="ar-SA"/>
        </w:rPr>
        <w:t xml:space="preserve"> района ходатайство по форме, утвержденной Приказом </w:t>
      </w:r>
      <w:r w:rsidRPr="00694FDA">
        <w:rPr>
          <w:rFonts w:eastAsia="Calibri"/>
          <w:kern w:val="1"/>
          <w:sz w:val="24"/>
          <w:szCs w:val="24"/>
          <w:shd w:val="clear" w:color="auto" w:fill="FFFFFF"/>
          <w:lang w:eastAsia="ar-SA"/>
        </w:rPr>
        <w:t xml:space="preserve">Федеральной службы государственной регистрации, кадастра и картографии от 19 апреля 2022 г. № </w:t>
      </w:r>
      <w:proofErr w:type="gramStart"/>
      <w:r w:rsidRPr="00694FDA">
        <w:rPr>
          <w:rFonts w:eastAsia="Calibri"/>
          <w:kern w:val="1"/>
          <w:sz w:val="24"/>
          <w:szCs w:val="24"/>
          <w:shd w:val="clear" w:color="auto" w:fill="FFFFFF"/>
          <w:lang w:eastAsia="ar-SA"/>
        </w:rPr>
        <w:t>П</w:t>
      </w:r>
      <w:proofErr w:type="gramEnd"/>
      <w:r w:rsidRPr="00694FDA">
        <w:rPr>
          <w:rFonts w:eastAsia="Calibri"/>
          <w:kern w:val="1"/>
          <w:sz w:val="24"/>
          <w:szCs w:val="24"/>
          <w:shd w:val="clear" w:color="auto" w:fill="FFFFFF"/>
          <w:lang w:eastAsia="ar-SA"/>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в котором в обязательном порядке указываются</w:t>
      </w:r>
      <w:r w:rsidRPr="00694FDA">
        <w:rPr>
          <w:rFonts w:eastAsia="SimSun"/>
          <w:sz w:val="24"/>
          <w:szCs w:val="24"/>
          <w:shd w:val="clear" w:color="auto" w:fill="FFFFFF"/>
          <w:lang w:eastAsia="ar-SA"/>
        </w:rPr>
        <w:t>:</w:t>
      </w:r>
    </w:p>
    <w:p w:rsidR="00B960D5" w:rsidRPr="00694FDA" w:rsidRDefault="00B960D5" w:rsidP="00B960D5">
      <w:pPr>
        <w:widowControl w:val="0"/>
        <w:suppressAutoHyphens/>
        <w:spacing w:line="200" w:lineRule="atLeast"/>
        <w:ind w:firstLine="567"/>
        <w:jc w:val="both"/>
        <w:rPr>
          <w:rFonts w:eastAsia="SimSun"/>
          <w:sz w:val="24"/>
          <w:szCs w:val="24"/>
          <w:lang w:eastAsia="ar-SA"/>
        </w:rPr>
      </w:pPr>
      <w:r w:rsidRPr="00694FDA">
        <w:rPr>
          <w:rFonts w:eastAsia="SimSun"/>
          <w:sz w:val="24"/>
          <w:szCs w:val="24"/>
          <w:lang w:eastAsia="ar-SA"/>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960D5" w:rsidRPr="00694FDA" w:rsidRDefault="00B960D5" w:rsidP="00B960D5">
      <w:pPr>
        <w:widowControl w:val="0"/>
        <w:suppressAutoHyphens/>
        <w:spacing w:line="200" w:lineRule="atLeast"/>
        <w:ind w:firstLine="567"/>
        <w:jc w:val="both"/>
        <w:rPr>
          <w:rFonts w:eastAsia="SimSun"/>
          <w:sz w:val="24"/>
          <w:szCs w:val="24"/>
          <w:lang w:eastAsia="ar-SA"/>
        </w:rPr>
      </w:pPr>
      <w:r w:rsidRPr="00694FDA">
        <w:rPr>
          <w:rFonts w:eastAsia="SimSun"/>
          <w:sz w:val="24"/>
          <w:szCs w:val="24"/>
          <w:lang w:eastAsia="ar-SA"/>
        </w:rPr>
        <w:t xml:space="preserve">2) цель установления публичного сервитута в соответствии со </w:t>
      </w:r>
      <w:hyperlink w:anchor="dst2014" w:history="1">
        <w:r w:rsidRPr="00694FDA">
          <w:rPr>
            <w:rFonts w:eastAsia="SimSun"/>
            <w:color w:val="000000"/>
            <w:sz w:val="24"/>
            <w:szCs w:val="24"/>
          </w:rPr>
          <w:t>статьей 39.37</w:t>
        </w:r>
      </w:hyperlink>
      <w:r w:rsidRPr="00694FDA">
        <w:rPr>
          <w:rFonts w:eastAsia="SimSun"/>
          <w:sz w:val="24"/>
          <w:szCs w:val="24"/>
          <w:lang w:eastAsia="ar-SA"/>
        </w:rPr>
        <w:t xml:space="preserve"> Земельного кодекса Российской Федерации;</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7" w:name="sub_392934"/>
      <w:bookmarkEnd w:id="7"/>
      <w:r w:rsidRPr="00694FDA">
        <w:rPr>
          <w:rFonts w:eastAsia="SimSun"/>
          <w:sz w:val="24"/>
          <w:szCs w:val="24"/>
          <w:lang w:eastAsia="ar-SA"/>
        </w:rPr>
        <w:t>3) испрашиваемый срок публичного сервитута;</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8" w:name="Bookmark1"/>
      <w:bookmarkEnd w:id="8"/>
      <w:r w:rsidRPr="00694FDA">
        <w:rPr>
          <w:rFonts w:eastAsia="SimSun"/>
          <w:sz w:val="24"/>
          <w:szCs w:val="24"/>
          <w:lang w:eastAsia="ar-SA"/>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94FDA">
        <w:rPr>
          <w:rFonts w:eastAsia="SimSun"/>
          <w:sz w:val="24"/>
          <w:szCs w:val="24"/>
          <w:lang w:eastAsia="ar-SA"/>
        </w:rPr>
        <w:t>существенно затруднено</w:t>
      </w:r>
      <w:proofErr w:type="gramEnd"/>
      <w:r w:rsidRPr="00694FDA">
        <w:rPr>
          <w:rFonts w:eastAsia="SimSun"/>
          <w:sz w:val="24"/>
          <w:szCs w:val="24"/>
          <w:lang w:eastAsia="ar-SA"/>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9" w:name="Bookmark2"/>
      <w:bookmarkEnd w:id="9"/>
      <w:r w:rsidRPr="00694FDA">
        <w:rPr>
          <w:rFonts w:eastAsia="SimSun"/>
          <w:sz w:val="24"/>
          <w:szCs w:val="24"/>
          <w:lang w:eastAsia="ar-SA"/>
        </w:rPr>
        <w:t>5) обоснование необходимости установления публичного сервитута;</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10" w:name="Bookmark3"/>
      <w:bookmarkEnd w:id="10"/>
      <w:r w:rsidRPr="00694FDA">
        <w:rPr>
          <w:rFonts w:eastAsia="SimSun"/>
          <w:sz w:val="24"/>
          <w:szCs w:val="24"/>
          <w:lang w:eastAsia="ar-SA"/>
        </w:rPr>
        <w:t>6) указание на право, на котором инженерное сооружение принадлежит заявителю, если подано ходатайство для реконструкции или эксплуатации указанного инженерного сооружения;</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11" w:name="Bookmark4"/>
      <w:bookmarkEnd w:id="11"/>
      <w:r w:rsidRPr="00694FDA">
        <w:rPr>
          <w:rFonts w:eastAsia="SimSun"/>
          <w:sz w:val="24"/>
          <w:szCs w:val="24"/>
          <w:lang w:eastAsia="ar-SA"/>
        </w:rPr>
        <w:t>7) сведения о правообладателе инженерного сооружения, которое переносится в связи с изъятием земельного участка для государственных  нужд, в случае, если заявитель не является собственником указанного инженерного сооружения;</w:t>
      </w:r>
    </w:p>
    <w:p w:rsidR="00B960D5" w:rsidRPr="00694FDA" w:rsidRDefault="00B960D5" w:rsidP="00B960D5">
      <w:pPr>
        <w:widowControl w:val="0"/>
        <w:suppressAutoHyphens/>
        <w:spacing w:line="200" w:lineRule="atLeast"/>
        <w:ind w:firstLine="567"/>
        <w:jc w:val="both"/>
        <w:rPr>
          <w:rFonts w:eastAsia="SimSun"/>
          <w:sz w:val="24"/>
          <w:szCs w:val="24"/>
          <w:shd w:val="clear" w:color="auto" w:fill="FFFFFF"/>
          <w:lang w:eastAsia="ar-SA"/>
        </w:rPr>
      </w:pPr>
      <w:bookmarkStart w:id="12" w:name="Bookmark5"/>
      <w:bookmarkEnd w:id="12"/>
      <w:r w:rsidRPr="00694FDA">
        <w:rPr>
          <w:rFonts w:eastAsia="SimSun"/>
          <w:sz w:val="24"/>
          <w:szCs w:val="24"/>
          <w:lang w:eastAsia="ar-SA"/>
        </w:rPr>
        <w:t>8) кадастровые номера (при их наличии) земельных участков, в отношении которых подано ходатайство, адреса или иное описание местоположения таких земельных участков;</w:t>
      </w:r>
    </w:p>
    <w:p w:rsidR="00B960D5" w:rsidRPr="00694FDA" w:rsidRDefault="00B960D5" w:rsidP="00B960D5">
      <w:pPr>
        <w:suppressAutoHyphens/>
        <w:spacing w:line="200" w:lineRule="atLeast"/>
        <w:ind w:firstLine="567"/>
        <w:jc w:val="both"/>
        <w:rPr>
          <w:rFonts w:eastAsia="SimSun"/>
          <w:sz w:val="24"/>
          <w:szCs w:val="24"/>
          <w:lang w:eastAsia="ar-SA"/>
        </w:rPr>
      </w:pPr>
      <w:bookmarkStart w:id="13" w:name="Bookmark6"/>
      <w:bookmarkEnd w:id="13"/>
      <w:r w:rsidRPr="00694FDA">
        <w:rPr>
          <w:rFonts w:eastAsia="SimSun"/>
          <w:sz w:val="24"/>
          <w:szCs w:val="24"/>
          <w:shd w:val="clear" w:color="auto" w:fill="FFFFFF"/>
          <w:lang w:eastAsia="ar-SA"/>
        </w:rPr>
        <w:t>9) почтовый адрес и (или) адрес электронной почты для связи с заявителем.</w:t>
      </w:r>
    </w:p>
    <w:p w:rsidR="00B960D5" w:rsidRPr="00694FDA" w:rsidRDefault="00B960D5" w:rsidP="00B960D5">
      <w:pPr>
        <w:suppressAutoHyphens/>
        <w:spacing w:line="200" w:lineRule="atLeast"/>
        <w:ind w:firstLine="567"/>
        <w:jc w:val="both"/>
        <w:rPr>
          <w:rFonts w:eastAsia="Calibri"/>
          <w:sz w:val="24"/>
          <w:szCs w:val="24"/>
          <w:lang w:eastAsia="ar-SA"/>
        </w:rPr>
      </w:pPr>
      <w:bookmarkStart w:id="14" w:name="Bookmark7"/>
      <w:bookmarkEnd w:id="14"/>
      <w:r w:rsidRPr="00694FDA">
        <w:rPr>
          <w:rFonts w:eastAsia="Calibri"/>
          <w:sz w:val="24"/>
          <w:szCs w:val="24"/>
          <w:lang w:eastAsia="ar-SA"/>
        </w:rPr>
        <w:t>2.6.</w:t>
      </w:r>
      <w:bookmarkStart w:id="15" w:name="Bookmark18"/>
      <w:r w:rsidRPr="00694FDA">
        <w:rPr>
          <w:rFonts w:eastAsia="Calibri"/>
          <w:sz w:val="24"/>
          <w:szCs w:val="24"/>
          <w:lang w:eastAsia="ar-SA"/>
        </w:rPr>
        <w:t>2. В ходатайстве в обосновании необходимости установления публичного сервитута должны быть приведены:</w:t>
      </w:r>
    </w:p>
    <w:p w:rsidR="00B960D5" w:rsidRPr="00694FDA" w:rsidRDefault="00B960D5" w:rsidP="00B960D5">
      <w:pPr>
        <w:widowControl w:val="0"/>
        <w:suppressAutoHyphens/>
        <w:spacing w:line="200" w:lineRule="atLeast"/>
        <w:ind w:firstLine="567"/>
        <w:jc w:val="both"/>
        <w:rPr>
          <w:rFonts w:eastAsia="Calibri"/>
          <w:sz w:val="24"/>
          <w:szCs w:val="24"/>
          <w:lang w:eastAsia="ar-SA"/>
        </w:rPr>
      </w:pPr>
      <w:proofErr w:type="gramStart"/>
      <w:r w:rsidRPr="00694FDA">
        <w:rPr>
          <w:rFonts w:eastAsia="Calibri"/>
          <w:sz w:val="24"/>
          <w:szCs w:val="24"/>
          <w:lang w:eastAsia="ar-SA"/>
        </w:rPr>
        <w:t>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w:t>
      </w:r>
      <w:proofErr w:type="gramEnd"/>
      <w:r w:rsidRPr="00694FDA">
        <w:rPr>
          <w:rFonts w:eastAsia="Calibri"/>
          <w:sz w:val="24"/>
          <w:szCs w:val="24"/>
          <w:lang w:eastAsia="ar-SA"/>
        </w:rPr>
        <w:t xml:space="preserve"> с законодательством о градостроительной деятельности подлежат отображению в документах территориального планирования;</w:t>
      </w:r>
    </w:p>
    <w:p w:rsidR="00B960D5" w:rsidRPr="00694FDA" w:rsidRDefault="00B960D5" w:rsidP="00B960D5">
      <w:pPr>
        <w:widowControl w:val="0"/>
        <w:suppressAutoHyphens/>
        <w:spacing w:line="200" w:lineRule="atLeast"/>
        <w:ind w:firstLine="567"/>
        <w:jc w:val="both"/>
        <w:rPr>
          <w:rFonts w:eastAsia="Calibri"/>
          <w:sz w:val="24"/>
          <w:szCs w:val="24"/>
          <w:lang w:eastAsia="ar-SA"/>
        </w:rPr>
      </w:pPr>
      <w:proofErr w:type="gramStart"/>
      <w:r w:rsidRPr="00694FDA">
        <w:rPr>
          <w:rFonts w:eastAsia="Calibri"/>
          <w:sz w:val="24"/>
          <w:szCs w:val="24"/>
          <w:lang w:eastAsia="ar-SA"/>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в целях строительства, реконструкции инженерного сооружения, устройства пересечений указанных </w:t>
      </w:r>
      <w:r w:rsidRPr="00694FDA">
        <w:rPr>
          <w:rFonts w:eastAsia="Calibri"/>
          <w:sz w:val="24"/>
          <w:szCs w:val="24"/>
          <w:lang w:eastAsia="ar-SA"/>
        </w:rPr>
        <w:lastRenderedPageBreak/>
        <w:t>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w:t>
      </w:r>
      <w:proofErr w:type="gramEnd"/>
      <w:r w:rsidRPr="00694FDA">
        <w:rPr>
          <w:rFonts w:eastAsia="Calibri"/>
          <w:sz w:val="24"/>
          <w:szCs w:val="24"/>
          <w:lang w:eastAsia="ar-SA"/>
        </w:rPr>
        <w:t>,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B960D5" w:rsidRPr="00694FDA" w:rsidRDefault="00B960D5" w:rsidP="00B960D5">
      <w:pPr>
        <w:widowControl w:val="0"/>
        <w:suppressAutoHyphens/>
        <w:spacing w:line="200" w:lineRule="atLeast"/>
        <w:ind w:firstLine="567"/>
        <w:jc w:val="both"/>
        <w:rPr>
          <w:rFonts w:eastAsia="Calibri"/>
          <w:sz w:val="24"/>
          <w:szCs w:val="24"/>
          <w:lang w:eastAsia="ar-SA"/>
        </w:rPr>
      </w:pPr>
      <w:r w:rsidRPr="00694FDA">
        <w:rPr>
          <w:rFonts w:eastAsia="Calibri"/>
          <w:sz w:val="24"/>
          <w:szCs w:val="24"/>
          <w:lang w:eastAsia="ar-SA"/>
        </w:rPr>
        <w:t>3)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в целях строительства или реконструкции указанного инженерного сооружения;</w:t>
      </w:r>
    </w:p>
    <w:p w:rsidR="00B960D5" w:rsidRPr="00694FDA" w:rsidRDefault="00B960D5" w:rsidP="00B960D5">
      <w:pPr>
        <w:widowControl w:val="0"/>
        <w:suppressAutoHyphens/>
        <w:spacing w:line="200" w:lineRule="atLeast"/>
        <w:ind w:firstLine="567"/>
        <w:jc w:val="both"/>
        <w:rPr>
          <w:rFonts w:eastAsia="Calibri"/>
          <w:sz w:val="24"/>
          <w:szCs w:val="24"/>
          <w:lang w:eastAsia="ar-SA"/>
        </w:rPr>
      </w:pPr>
      <w:proofErr w:type="gramStart"/>
      <w:r w:rsidRPr="00694FDA">
        <w:rPr>
          <w:rFonts w:eastAsia="Calibri"/>
          <w:sz w:val="24"/>
          <w:szCs w:val="24"/>
          <w:lang w:eastAsia="ar-SA"/>
        </w:rPr>
        <w:t>4) реквизиты решения об изъятии земельного участка для муниципальных нужд в случае, если подается ходатайство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муниципальных нужд;</w:t>
      </w:r>
      <w:proofErr w:type="gramEnd"/>
    </w:p>
    <w:p w:rsidR="00B960D5" w:rsidRPr="00694FDA" w:rsidRDefault="00B960D5" w:rsidP="00B960D5">
      <w:pPr>
        <w:widowControl w:val="0"/>
        <w:suppressAutoHyphens/>
        <w:spacing w:line="200" w:lineRule="atLeast"/>
        <w:ind w:firstLine="567"/>
        <w:jc w:val="both"/>
        <w:rPr>
          <w:rFonts w:eastAsia="Calibri"/>
          <w:sz w:val="24"/>
          <w:szCs w:val="24"/>
          <w:lang w:eastAsia="ar-SA"/>
        </w:rPr>
      </w:pPr>
      <w:r w:rsidRPr="00694FDA">
        <w:rPr>
          <w:rFonts w:eastAsia="Calibri"/>
          <w:sz w:val="24"/>
          <w:szCs w:val="24"/>
          <w:lang w:eastAsia="ar-SA"/>
        </w:rPr>
        <w:t>5) проект организации строительства объекта местного значения в случае установления публичного сервитута для целей, предусмотренных подпунктом 2 пункта 1.1.3 подраздела 1.1 настоящего регламента;</w:t>
      </w:r>
    </w:p>
    <w:p w:rsidR="00B960D5" w:rsidRPr="00694FDA" w:rsidRDefault="00B960D5" w:rsidP="00B960D5">
      <w:pPr>
        <w:widowControl w:val="0"/>
        <w:suppressAutoHyphens/>
        <w:spacing w:line="200" w:lineRule="atLeast"/>
        <w:ind w:firstLine="567"/>
        <w:jc w:val="both"/>
        <w:rPr>
          <w:color w:val="000000"/>
          <w:sz w:val="24"/>
          <w:szCs w:val="24"/>
          <w:lang w:eastAsia="ar-SA"/>
        </w:rPr>
      </w:pPr>
      <w:proofErr w:type="gramStart"/>
      <w:r w:rsidRPr="00694FDA">
        <w:rPr>
          <w:rFonts w:eastAsia="Calibri"/>
          <w:sz w:val="24"/>
          <w:szCs w:val="24"/>
          <w:lang w:eastAsia="ar-SA"/>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w:t>
      </w:r>
      <w:proofErr w:type="gramEnd"/>
      <w:r w:rsidRPr="00694FDA">
        <w:rPr>
          <w:rFonts w:eastAsia="Calibri"/>
          <w:sz w:val="24"/>
          <w:szCs w:val="24"/>
          <w:lang w:eastAsia="ar-SA"/>
        </w:rPr>
        <w:t xml:space="preserve"> сооружения не предусмотрено документами, указанными в подпунктах 1 и 2 настоящего пункта регламента.</w:t>
      </w:r>
    </w:p>
    <w:p w:rsidR="00B960D5" w:rsidRPr="00694FDA" w:rsidRDefault="00B960D5" w:rsidP="00B960D5">
      <w:pPr>
        <w:widowControl w:val="0"/>
        <w:suppressAutoHyphens/>
        <w:spacing w:line="200" w:lineRule="atLeast"/>
        <w:ind w:firstLine="567"/>
        <w:jc w:val="both"/>
        <w:rPr>
          <w:rFonts w:eastAsia="SimSun"/>
          <w:color w:val="000000"/>
          <w:sz w:val="24"/>
          <w:szCs w:val="24"/>
          <w:lang w:eastAsia="ar-SA"/>
        </w:rPr>
      </w:pPr>
      <w:r w:rsidRPr="00694FDA">
        <w:rPr>
          <w:rFonts w:eastAsia="SimSun"/>
          <w:color w:val="000000"/>
          <w:sz w:val="24"/>
          <w:szCs w:val="24"/>
          <w:lang w:eastAsia="ar-SA"/>
        </w:rPr>
        <w:t>2.6.3. Обоснование необходимости установления публичного сервитута, указанное в</w:t>
      </w:r>
      <w:r w:rsidRPr="00694FDA">
        <w:rPr>
          <w:rFonts w:eastAsia="SimSun"/>
          <w:sz w:val="24"/>
          <w:szCs w:val="24"/>
          <w:lang w:eastAsia="ar-SA"/>
        </w:rPr>
        <w:t xml:space="preserve"> </w:t>
      </w:r>
      <w:hyperlink w:anchor="dst2050" w:history="1">
        <w:r w:rsidRPr="00694FDA">
          <w:rPr>
            <w:rFonts w:eastAsia="SimSun"/>
            <w:sz w:val="24"/>
            <w:szCs w:val="24"/>
          </w:rPr>
          <w:t>подпункте 5 пункта 2.6.1</w:t>
        </w:r>
      </w:hyperlink>
      <w:r w:rsidRPr="00694FDA">
        <w:rPr>
          <w:rFonts w:eastAsia="SimSun"/>
          <w:sz w:val="24"/>
          <w:szCs w:val="24"/>
          <w:lang w:eastAsia="ar-SA"/>
        </w:rPr>
        <w:t xml:space="preserve"> </w:t>
      </w:r>
      <w:r w:rsidRPr="00694FDA">
        <w:rPr>
          <w:rFonts w:eastAsia="SimSun"/>
          <w:color w:val="000000"/>
          <w:sz w:val="24"/>
          <w:szCs w:val="24"/>
          <w:lang w:eastAsia="ar-SA"/>
        </w:rPr>
        <w:t xml:space="preserve">настоящего подраздела регламента, при отсутствии документов, предусмотренных </w:t>
      </w:r>
      <w:hyperlink w:anchor="dst2056" w:history="1">
        <w:r w:rsidRPr="00694FDA">
          <w:rPr>
            <w:rFonts w:eastAsia="SimSun"/>
            <w:color w:val="000000"/>
            <w:sz w:val="24"/>
            <w:szCs w:val="24"/>
          </w:rPr>
          <w:t>подпунктами 1</w:t>
        </w:r>
      </w:hyperlink>
      <w:r w:rsidRPr="00694FDA">
        <w:rPr>
          <w:rFonts w:eastAsia="SimSun"/>
          <w:color w:val="000000"/>
          <w:sz w:val="24"/>
          <w:szCs w:val="24"/>
          <w:lang w:eastAsia="ar-SA"/>
        </w:rPr>
        <w:t xml:space="preserve"> и </w:t>
      </w:r>
      <w:hyperlink w:anchor="dst2057" w:history="1">
        <w:r w:rsidRPr="00694FDA">
          <w:rPr>
            <w:rFonts w:eastAsia="SimSun"/>
            <w:color w:val="000000"/>
            <w:sz w:val="24"/>
            <w:szCs w:val="24"/>
          </w:rPr>
          <w:t>2 пункта 2</w:t>
        </w:r>
      </w:hyperlink>
      <w:r w:rsidRPr="00694FDA">
        <w:rPr>
          <w:rFonts w:eastAsia="SimSun"/>
          <w:color w:val="000000"/>
          <w:sz w:val="24"/>
          <w:szCs w:val="24"/>
          <w:lang w:eastAsia="ar-SA"/>
        </w:rPr>
        <w:t>.6.2 настоящего регламента, должно также содержать:</w:t>
      </w:r>
    </w:p>
    <w:p w:rsidR="00B960D5" w:rsidRPr="00694FDA" w:rsidRDefault="00B960D5" w:rsidP="00B960D5">
      <w:pPr>
        <w:widowControl w:val="0"/>
        <w:suppressAutoHyphens/>
        <w:spacing w:line="200" w:lineRule="atLeast"/>
        <w:ind w:firstLine="567"/>
        <w:jc w:val="both"/>
        <w:rPr>
          <w:rFonts w:eastAsia="SimSun"/>
          <w:color w:val="000000"/>
          <w:sz w:val="24"/>
          <w:szCs w:val="24"/>
          <w:lang w:eastAsia="ar-SA"/>
        </w:rPr>
      </w:pPr>
      <w:bookmarkStart w:id="16" w:name="Bookmark8"/>
      <w:bookmarkEnd w:id="16"/>
      <w:r w:rsidRPr="00694FDA">
        <w:rPr>
          <w:rFonts w:eastAsia="SimSun"/>
          <w:color w:val="000000"/>
          <w:sz w:val="24"/>
          <w:szCs w:val="24"/>
          <w:lang w:eastAsia="ar-SA"/>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w:t>
      </w:r>
      <w:r w:rsidRPr="00694FDA">
        <w:rPr>
          <w:rFonts w:eastAsia="SimSun"/>
          <w:sz w:val="24"/>
          <w:szCs w:val="24"/>
          <w:lang w:eastAsia="ar-SA"/>
        </w:rPr>
        <w:t>ходатайство</w:t>
      </w:r>
      <w:r w:rsidRPr="00694FDA">
        <w:rPr>
          <w:rFonts w:eastAsia="SimSun"/>
          <w:color w:val="000000"/>
          <w:sz w:val="24"/>
          <w:szCs w:val="24"/>
          <w:lang w:eastAsia="ar-SA"/>
        </w:rPr>
        <w:t xml:space="preserve">, обеспечения безопасности населения, существующих зданий, сооружений, а также соблюдения требований, установленных </w:t>
      </w:r>
      <w:hyperlink w:anchor="dst1984" w:history="1">
        <w:r w:rsidRPr="00694FDA">
          <w:rPr>
            <w:rFonts w:eastAsia="SimSun"/>
            <w:color w:val="000000"/>
            <w:sz w:val="24"/>
            <w:szCs w:val="24"/>
          </w:rPr>
          <w:t>пунктами 8</w:t>
        </w:r>
      </w:hyperlink>
      <w:r w:rsidRPr="00694FDA">
        <w:rPr>
          <w:rFonts w:eastAsia="SimSun"/>
          <w:color w:val="000000"/>
          <w:sz w:val="24"/>
          <w:szCs w:val="24"/>
          <w:lang w:eastAsia="ar-SA"/>
        </w:rPr>
        <w:t xml:space="preserve"> и </w:t>
      </w:r>
      <w:hyperlink w:anchor="dst1985" w:history="1">
        <w:r w:rsidRPr="00694FDA">
          <w:rPr>
            <w:rFonts w:eastAsia="SimSun"/>
            <w:color w:val="000000"/>
            <w:sz w:val="24"/>
            <w:szCs w:val="24"/>
          </w:rPr>
          <w:t>9 статьи 23</w:t>
        </w:r>
      </w:hyperlink>
      <w:r w:rsidRPr="00694FDA">
        <w:rPr>
          <w:rFonts w:eastAsia="SimSun"/>
          <w:color w:val="000000"/>
          <w:sz w:val="24"/>
          <w:szCs w:val="24"/>
          <w:lang w:eastAsia="ar-SA"/>
        </w:rPr>
        <w:t xml:space="preserve"> </w:t>
      </w:r>
      <w:r w:rsidRPr="00694FDA">
        <w:rPr>
          <w:rFonts w:eastAsia="SimSun"/>
          <w:sz w:val="24"/>
          <w:szCs w:val="24"/>
          <w:lang w:eastAsia="ar-SA"/>
        </w:rPr>
        <w:t>Земельного кодекса Российской Федерации</w:t>
      </w:r>
      <w:r w:rsidRPr="00694FDA">
        <w:rPr>
          <w:rFonts w:eastAsia="SimSun"/>
          <w:color w:val="000000"/>
          <w:sz w:val="24"/>
          <w:szCs w:val="24"/>
          <w:lang w:eastAsia="ar-SA"/>
        </w:rPr>
        <w:t>;</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17" w:name="Bookmark9"/>
      <w:bookmarkEnd w:id="17"/>
      <w:proofErr w:type="gramStart"/>
      <w:r w:rsidRPr="00694FDA">
        <w:rPr>
          <w:rFonts w:eastAsia="SimSun"/>
          <w:color w:val="000000"/>
          <w:sz w:val="24"/>
          <w:szCs w:val="24"/>
          <w:lang w:eastAsia="ar-SA"/>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dst2033" w:history="1">
        <w:r w:rsidRPr="00694FDA">
          <w:rPr>
            <w:rFonts w:eastAsia="SimSun"/>
            <w:color w:val="000000"/>
            <w:sz w:val="24"/>
            <w:szCs w:val="24"/>
          </w:rPr>
          <w:t>пунктом 5 статьи 39.39</w:t>
        </w:r>
      </w:hyperlink>
      <w:r w:rsidRPr="00694FDA">
        <w:rPr>
          <w:rFonts w:eastAsia="SimSun"/>
          <w:color w:val="000000"/>
          <w:sz w:val="24"/>
          <w:szCs w:val="24"/>
          <w:lang w:eastAsia="ar-SA"/>
        </w:rPr>
        <w:t xml:space="preserve"> </w:t>
      </w:r>
      <w:r w:rsidRPr="00694FDA">
        <w:rPr>
          <w:rFonts w:eastAsia="SimSun"/>
          <w:sz w:val="24"/>
          <w:szCs w:val="24"/>
          <w:lang w:eastAsia="ar-SA"/>
        </w:rPr>
        <w:t>Земельного кодекса Российской Федерации</w:t>
      </w:r>
      <w:r w:rsidRPr="00694FDA">
        <w:rPr>
          <w:rFonts w:eastAsia="SimSun"/>
          <w:color w:val="000000"/>
          <w:sz w:val="24"/>
          <w:szCs w:val="24"/>
          <w:lang w:eastAsia="ar-SA"/>
        </w:rPr>
        <w:t>, также обоснование невозможности размещения инженерного сооружения на земельных участках</w:t>
      </w:r>
      <w:proofErr w:type="gramEnd"/>
      <w:r w:rsidRPr="00694FDA">
        <w:rPr>
          <w:rFonts w:eastAsia="SimSun"/>
          <w:color w:val="000000"/>
          <w:sz w:val="24"/>
          <w:szCs w:val="24"/>
          <w:lang w:eastAsia="ar-SA"/>
        </w:rPr>
        <w:t>,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960D5" w:rsidRPr="00694FDA" w:rsidRDefault="00B960D5" w:rsidP="00B960D5">
      <w:pPr>
        <w:widowControl w:val="0"/>
        <w:suppressAutoHyphens/>
        <w:spacing w:line="200" w:lineRule="atLeast"/>
        <w:ind w:firstLine="567"/>
        <w:jc w:val="both"/>
        <w:rPr>
          <w:sz w:val="24"/>
          <w:szCs w:val="24"/>
          <w:lang w:eastAsia="ar-SA"/>
        </w:rPr>
      </w:pPr>
      <w:r w:rsidRPr="00694FDA">
        <w:rPr>
          <w:rFonts w:eastAsia="SimSun"/>
          <w:sz w:val="24"/>
          <w:szCs w:val="24"/>
          <w:lang w:eastAsia="ar-SA"/>
        </w:rPr>
        <w:lastRenderedPageBreak/>
        <w:t>2.6.4. К ходатайству прилагаются следующие документы:</w:t>
      </w:r>
    </w:p>
    <w:p w:rsidR="00B960D5" w:rsidRPr="00694FDA" w:rsidRDefault="00B960D5" w:rsidP="00B960D5">
      <w:pPr>
        <w:widowControl w:val="0"/>
        <w:suppressAutoHyphens/>
        <w:spacing w:line="200" w:lineRule="atLeast"/>
        <w:ind w:firstLine="567"/>
        <w:jc w:val="both"/>
        <w:rPr>
          <w:sz w:val="24"/>
          <w:szCs w:val="24"/>
          <w:lang w:eastAsia="ar-SA"/>
        </w:rPr>
      </w:pPr>
      <w:r w:rsidRPr="00694FDA">
        <w:rPr>
          <w:sz w:val="24"/>
          <w:szCs w:val="24"/>
          <w:lang w:eastAsia="ar-SA"/>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выполненные в соответствии с требованиями, установленными Приказом Федеральной службы государственной регистрации, кадастра и картографии от 13.01.2021 № </w:t>
      </w:r>
      <w:proofErr w:type="gramStart"/>
      <w:r w:rsidRPr="00694FDA">
        <w:rPr>
          <w:sz w:val="24"/>
          <w:szCs w:val="24"/>
          <w:lang w:eastAsia="ar-SA"/>
        </w:rPr>
        <w:t>П</w:t>
      </w:r>
      <w:proofErr w:type="gramEnd"/>
      <w:r w:rsidRPr="00694FDA">
        <w:rPr>
          <w:sz w:val="24"/>
          <w:szCs w:val="24"/>
          <w:lang w:eastAsia="ar-SA"/>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B960D5" w:rsidRPr="00694FDA" w:rsidRDefault="00B960D5" w:rsidP="00B960D5">
      <w:pPr>
        <w:widowControl w:val="0"/>
        <w:suppressAutoHyphens/>
        <w:spacing w:line="200" w:lineRule="atLeast"/>
        <w:ind w:firstLine="567"/>
        <w:jc w:val="both"/>
        <w:rPr>
          <w:sz w:val="24"/>
          <w:szCs w:val="24"/>
          <w:lang w:eastAsia="ar-SA"/>
        </w:rPr>
      </w:pPr>
      <w:bookmarkStart w:id="18" w:name="Bookmark10"/>
      <w:bookmarkEnd w:id="18"/>
      <w:proofErr w:type="gramStart"/>
      <w:r w:rsidRPr="00694FDA">
        <w:rPr>
          <w:sz w:val="24"/>
          <w:szCs w:val="24"/>
          <w:lang w:eastAsia="ar-SA"/>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19" w:name="Bookmark11"/>
      <w:bookmarkEnd w:id="19"/>
      <w:r w:rsidRPr="00694FDA">
        <w:rPr>
          <w:sz w:val="24"/>
          <w:szCs w:val="24"/>
          <w:lang w:eastAsia="ar-SA"/>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960D5" w:rsidRPr="00694FDA" w:rsidRDefault="00B960D5" w:rsidP="00B960D5">
      <w:pPr>
        <w:widowControl w:val="0"/>
        <w:suppressAutoHyphens/>
        <w:spacing w:line="200" w:lineRule="atLeast"/>
        <w:ind w:firstLine="567"/>
        <w:jc w:val="both"/>
        <w:rPr>
          <w:rFonts w:eastAsia="SimSun"/>
          <w:sz w:val="24"/>
          <w:szCs w:val="24"/>
          <w:lang w:eastAsia="ar-SA"/>
        </w:rPr>
      </w:pPr>
      <w:r w:rsidRPr="00694FDA">
        <w:rPr>
          <w:rFonts w:eastAsia="SimSun"/>
          <w:sz w:val="24"/>
          <w:szCs w:val="24"/>
          <w:lang w:eastAsia="ar-SA"/>
        </w:rPr>
        <w:t>4) документ, подтверждающий полномочия представителя заявителя, в случае, если с ходатайством обращается представитель заявителя.</w:t>
      </w:r>
    </w:p>
    <w:p w:rsidR="00B960D5" w:rsidRPr="00694FDA" w:rsidRDefault="00B960D5" w:rsidP="00B960D5">
      <w:pPr>
        <w:widowControl w:val="0"/>
        <w:suppressAutoHyphens/>
        <w:spacing w:line="200" w:lineRule="atLeast"/>
        <w:ind w:firstLine="567"/>
        <w:jc w:val="both"/>
        <w:rPr>
          <w:rFonts w:eastAsia="SimSun"/>
          <w:sz w:val="24"/>
          <w:szCs w:val="24"/>
          <w:lang w:eastAsia="ar-SA"/>
        </w:rPr>
      </w:pPr>
      <w:bookmarkStart w:id="20" w:name="Bookmark12"/>
      <w:bookmarkEnd w:id="20"/>
      <w:r w:rsidRPr="00694FDA">
        <w:rPr>
          <w:rFonts w:eastAsia="SimSun"/>
          <w:sz w:val="24"/>
          <w:szCs w:val="24"/>
          <w:lang w:eastAsia="ar-SA"/>
        </w:rPr>
        <w:t xml:space="preserve">2.6.5. Администрация </w:t>
      </w:r>
      <w:r>
        <w:rPr>
          <w:rFonts w:eastAsia="SimSun"/>
          <w:sz w:val="24"/>
          <w:szCs w:val="24"/>
          <w:lang w:eastAsia="ar-SA"/>
        </w:rPr>
        <w:t>Пыталовского</w:t>
      </w:r>
      <w:r w:rsidRPr="00694FDA">
        <w:rPr>
          <w:rFonts w:eastAsia="SimSun"/>
          <w:sz w:val="24"/>
          <w:szCs w:val="24"/>
          <w:lang w:eastAsia="ar-SA"/>
        </w:rPr>
        <w:t xml:space="preserve"> района</w:t>
      </w:r>
      <w:r w:rsidRPr="00694FDA">
        <w:rPr>
          <w:rFonts w:ascii="Calibri" w:eastAsia="SimSun" w:hAnsi="Calibri" w:cs="font290"/>
          <w:sz w:val="22"/>
          <w:szCs w:val="22"/>
          <w:lang w:eastAsia="ar-SA"/>
        </w:rPr>
        <w:t xml:space="preserve"> </w:t>
      </w:r>
      <w:r w:rsidRPr="00694FDA">
        <w:rPr>
          <w:rFonts w:eastAsia="SimSun"/>
          <w:sz w:val="24"/>
          <w:szCs w:val="24"/>
          <w:lang w:eastAsia="ar-SA"/>
        </w:rPr>
        <w:t>не вправе требовать от заявителя:</w:t>
      </w:r>
    </w:p>
    <w:p w:rsidR="00B960D5" w:rsidRPr="00694FDA" w:rsidRDefault="00B960D5" w:rsidP="00B960D5">
      <w:pPr>
        <w:widowControl w:val="0"/>
        <w:suppressAutoHyphens/>
        <w:spacing w:line="200" w:lineRule="atLeast"/>
        <w:ind w:firstLine="567"/>
        <w:jc w:val="both"/>
        <w:rPr>
          <w:rFonts w:eastAsia="SimSun"/>
          <w:sz w:val="24"/>
          <w:szCs w:val="24"/>
          <w:lang w:eastAsia="ar-SA"/>
        </w:rPr>
      </w:pPr>
      <w:r w:rsidRPr="00694FDA">
        <w:rPr>
          <w:rFonts w:eastAsia="SimSu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0D5" w:rsidRPr="00694FDA" w:rsidRDefault="00B960D5" w:rsidP="00B960D5">
      <w:pPr>
        <w:widowControl w:val="0"/>
        <w:suppressAutoHyphens/>
        <w:spacing w:line="200" w:lineRule="atLeast"/>
        <w:ind w:firstLine="567"/>
        <w:jc w:val="both"/>
        <w:rPr>
          <w:rFonts w:eastAsia="SimSun"/>
          <w:sz w:val="24"/>
          <w:szCs w:val="24"/>
          <w:lang w:eastAsia="ar-SA"/>
        </w:rPr>
      </w:pPr>
      <w:proofErr w:type="gramStart"/>
      <w:r w:rsidRPr="00694FDA">
        <w:rPr>
          <w:rFonts w:eastAsia="SimSun"/>
          <w:sz w:val="24"/>
          <w:szCs w:val="24"/>
          <w:lang w:eastAsia="ar-SA"/>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Псковской области и муниципальными правовыми актами находятся в распоряжении Администрации </w:t>
      </w:r>
      <w:r>
        <w:rPr>
          <w:rFonts w:eastAsia="SimSun"/>
          <w:sz w:val="24"/>
          <w:szCs w:val="24"/>
          <w:lang w:eastAsia="ar-SA"/>
        </w:rPr>
        <w:t>Пыталовского</w:t>
      </w:r>
      <w:r w:rsidRPr="00694FDA">
        <w:rPr>
          <w:rFonts w:eastAsia="SimSun"/>
          <w:sz w:val="24"/>
          <w:szCs w:val="24"/>
          <w:lang w:eastAsia="ar-SA"/>
        </w:rPr>
        <w:t xml:space="preserve"> района,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694FDA">
        <w:rPr>
          <w:rFonts w:eastAsia="SimSun"/>
          <w:sz w:val="24"/>
          <w:szCs w:val="24"/>
          <w:lang w:eastAsia="ar-SA"/>
        </w:rPr>
        <w:t xml:space="preserve"> части 6 статьи 7 Федерального закона от 27 июля 2010 г. № 210-ФЗ «Об организации предоставления государственных и муниципальных услуг (далее – Федерального закона)»;</w:t>
      </w:r>
    </w:p>
    <w:p w:rsidR="00B960D5" w:rsidRPr="00694FDA" w:rsidRDefault="00B960D5" w:rsidP="00B960D5">
      <w:pPr>
        <w:widowControl w:val="0"/>
        <w:suppressAutoHyphens/>
        <w:spacing w:line="200" w:lineRule="atLeast"/>
        <w:ind w:firstLine="567"/>
        <w:jc w:val="both"/>
        <w:rPr>
          <w:sz w:val="24"/>
          <w:szCs w:val="24"/>
          <w:lang w:eastAsia="ar-SA"/>
        </w:rPr>
      </w:pPr>
      <w:proofErr w:type="gramStart"/>
      <w:r w:rsidRPr="00694FDA">
        <w:rPr>
          <w:rFonts w:eastAsia="SimSun"/>
          <w:sz w:val="24"/>
          <w:szCs w:val="24"/>
          <w:lang w:eastAsia="ar-SA"/>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dst339" w:history="1">
        <w:r w:rsidRPr="00694FDA">
          <w:rPr>
            <w:rFonts w:eastAsia="SimSun"/>
            <w:color w:val="000000"/>
            <w:sz w:val="24"/>
            <w:szCs w:val="24"/>
          </w:rPr>
          <w:t>части 1 статьи 9</w:t>
        </w:r>
      </w:hyperlink>
      <w:r w:rsidRPr="00694FDA">
        <w:rPr>
          <w:rFonts w:eastAsia="SimSun"/>
          <w:color w:val="000000"/>
          <w:sz w:val="24"/>
          <w:szCs w:val="24"/>
          <w:lang w:eastAsia="ar-SA"/>
        </w:rPr>
        <w:t xml:space="preserve"> </w:t>
      </w:r>
      <w:r w:rsidRPr="00694FDA">
        <w:rPr>
          <w:rFonts w:eastAsia="SimSun"/>
          <w:sz w:val="24"/>
          <w:szCs w:val="24"/>
          <w:lang w:eastAsia="ar-SA"/>
        </w:rPr>
        <w:t>Федерального закона от 27.07.2010 № 210-ФЗ «Об организации предоставления государственных и муниципальных услуг»;</w:t>
      </w:r>
      <w:proofErr w:type="gramEnd"/>
    </w:p>
    <w:p w:rsidR="00B960D5" w:rsidRPr="00694FDA" w:rsidRDefault="00B960D5" w:rsidP="00B960D5">
      <w:pPr>
        <w:widowControl w:val="0"/>
        <w:suppressAutoHyphens/>
        <w:spacing w:line="200" w:lineRule="atLeast"/>
        <w:ind w:firstLine="567"/>
        <w:jc w:val="both"/>
        <w:rPr>
          <w:rFonts w:eastAsia="SimSun"/>
          <w:sz w:val="24"/>
          <w:szCs w:val="24"/>
          <w:lang w:eastAsia="ar-SA"/>
        </w:rPr>
      </w:pPr>
      <w:proofErr w:type="gramStart"/>
      <w:r w:rsidRPr="00694FDA">
        <w:rPr>
          <w:sz w:val="24"/>
          <w:szCs w:val="24"/>
          <w:lang w:eastAsia="ar-SA"/>
        </w:rPr>
        <w:t>4)</w:t>
      </w:r>
      <w:r w:rsidRPr="00694FDA">
        <w:rPr>
          <w:rFonts w:eastAsia="SimSun"/>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w:t>
      </w:r>
      <w:hyperlink w:anchor="dst339" w:history="1">
        <w:r w:rsidRPr="00694FDA">
          <w:rPr>
            <w:rFonts w:eastAsia="SimSun"/>
            <w:color w:val="000000"/>
            <w:sz w:val="24"/>
            <w:szCs w:val="24"/>
          </w:rPr>
          <w:t>части 1 статьи 7</w:t>
        </w:r>
      </w:hyperlink>
      <w:r w:rsidRPr="00694FDA">
        <w:rPr>
          <w:rFonts w:eastAsia="SimSun"/>
          <w:color w:val="000000"/>
          <w:sz w:val="24"/>
          <w:szCs w:val="24"/>
          <w:lang w:eastAsia="ar-SA"/>
        </w:rPr>
        <w:t xml:space="preserve"> </w:t>
      </w:r>
      <w:r w:rsidRPr="00694FDA">
        <w:rPr>
          <w:rFonts w:eastAsia="SimSun"/>
          <w:sz w:val="24"/>
          <w:szCs w:val="24"/>
          <w:lang w:eastAsia="ar-SA"/>
        </w:rPr>
        <w:t>Федерального закона от 27 июля 2010 г. № 210-ФЗ «Об организации предоставления государственных и муниципальных услуг»;</w:t>
      </w:r>
      <w:proofErr w:type="gramEnd"/>
    </w:p>
    <w:p w:rsidR="00B960D5" w:rsidRPr="00694FDA" w:rsidRDefault="00B960D5" w:rsidP="00B960D5">
      <w:pPr>
        <w:widowControl w:val="0"/>
        <w:suppressAutoHyphens/>
        <w:spacing w:line="200" w:lineRule="atLeast"/>
        <w:ind w:firstLine="567"/>
        <w:jc w:val="both"/>
        <w:rPr>
          <w:rFonts w:eastAsia="MS Mincho"/>
          <w:sz w:val="24"/>
          <w:szCs w:val="24"/>
          <w:lang w:eastAsia="ar-SA"/>
        </w:rPr>
      </w:pPr>
      <w:bookmarkStart w:id="21" w:name="Bookmark13"/>
      <w:bookmarkStart w:id="22" w:name="dst291"/>
      <w:bookmarkEnd w:id="21"/>
      <w:bookmarkEnd w:id="22"/>
      <w:proofErr w:type="gramStart"/>
      <w:r w:rsidRPr="00694FDA">
        <w:rPr>
          <w:rFonts w:eastAsia="SimSun"/>
          <w:sz w:val="24"/>
          <w:szCs w:val="24"/>
          <w:lang w:eastAsia="ar-SA"/>
        </w:rPr>
        <w:t xml:space="preserve">5) предоставления на бумажном носителе документов и информации, электронные </w:t>
      </w:r>
      <w:r w:rsidRPr="00694FDA">
        <w:rPr>
          <w:rFonts w:eastAsia="SimSun"/>
          <w:sz w:val="24"/>
          <w:szCs w:val="24"/>
          <w:lang w:eastAsia="ar-SA"/>
        </w:rPr>
        <w:lastRenderedPageBreak/>
        <w:t xml:space="preserve">образы которых ранее были заверены в соответствии с </w:t>
      </w:r>
      <w:hyperlink w:anchor="dst359" w:history="1">
        <w:r w:rsidRPr="00694FDA">
          <w:rPr>
            <w:rFonts w:eastAsia="SimSun"/>
            <w:color w:val="000000"/>
            <w:sz w:val="24"/>
            <w:szCs w:val="24"/>
          </w:rPr>
          <w:t>пунктом 7.2 части 1 статьи 16</w:t>
        </w:r>
      </w:hyperlink>
      <w:r w:rsidRPr="00694FDA">
        <w:rPr>
          <w:rFonts w:eastAsia="SimSun"/>
          <w:sz w:val="24"/>
          <w:szCs w:val="24"/>
          <w:lang w:eastAsia="ar-SA"/>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694FDA">
        <w:rPr>
          <w:rFonts w:eastAsia="SimSun"/>
          <w:sz w:val="24"/>
          <w:szCs w:val="24"/>
          <w:lang w:eastAsia="ar-SA"/>
        </w:rPr>
        <w:t xml:space="preserve"> федеральными законами.</w:t>
      </w:r>
    </w:p>
    <w:p w:rsidR="00B960D5" w:rsidRPr="00694FDA" w:rsidRDefault="00B960D5" w:rsidP="00B960D5">
      <w:pPr>
        <w:widowControl w:val="0"/>
        <w:suppressAutoHyphens/>
        <w:spacing w:line="200" w:lineRule="atLeast"/>
        <w:ind w:firstLine="567"/>
        <w:jc w:val="both"/>
        <w:rPr>
          <w:rFonts w:eastAsia="MS Mincho"/>
          <w:sz w:val="24"/>
          <w:szCs w:val="24"/>
          <w:lang w:eastAsia="ar-SA"/>
        </w:rPr>
      </w:pPr>
      <w:r w:rsidRPr="00694FDA">
        <w:rPr>
          <w:rFonts w:eastAsia="MS Mincho"/>
          <w:sz w:val="24"/>
          <w:szCs w:val="24"/>
          <w:lang w:eastAsia="ar-SA"/>
        </w:rPr>
        <w:t>2.6.6. Х</w:t>
      </w:r>
      <w:r w:rsidRPr="00694FDA">
        <w:rPr>
          <w:rFonts w:eastAsia="SimSun"/>
          <w:iCs/>
          <w:sz w:val="24"/>
          <w:szCs w:val="24"/>
          <w:lang w:eastAsia="ar-SA"/>
        </w:rPr>
        <w:t>одатайство</w:t>
      </w:r>
      <w:r w:rsidRPr="00694FDA">
        <w:rPr>
          <w:rFonts w:eastAsia="MS Mincho"/>
          <w:sz w:val="24"/>
          <w:szCs w:val="24"/>
          <w:lang w:eastAsia="ar-SA"/>
        </w:rPr>
        <w:t xml:space="preserve">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Ходатайство не должно быть исполнено карандашом.</w:t>
      </w:r>
    </w:p>
    <w:p w:rsidR="00B960D5" w:rsidRPr="00694FDA" w:rsidRDefault="00B960D5" w:rsidP="00B960D5">
      <w:pPr>
        <w:widowControl w:val="0"/>
        <w:suppressAutoHyphens/>
        <w:spacing w:line="200" w:lineRule="atLeast"/>
        <w:ind w:firstLine="567"/>
        <w:jc w:val="both"/>
        <w:rPr>
          <w:rFonts w:eastAsia="MS Mincho"/>
          <w:sz w:val="24"/>
          <w:szCs w:val="24"/>
          <w:lang w:eastAsia="ar-SA"/>
        </w:rPr>
      </w:pPr>
      <w:r w:rsidRPr="00694FDA">
        <w:rPr>
          <w:rFonts w:eastAsia="MS Mincho"/>
          <w:sz w:val="24"/>
          <w:szCs w:val="24"/>
          <w:lang w:eastAsia="ar-SA"/>
        </w:rPr>
        <w:t xml:space="preserve">В случае направления заявителем ходатайства и документов почтовой связью копии документов должны быть заверены в установленном законодательством порядке. </w:t>
      </w:r>
    </w:p>
    <w:p w:rsidR="00B960D5" w:rsidRPr="00694FDA" w:rsidRDefault="00B960D5" w:rsidP="00B960D5">
      <w:pPr>
        <w:widowControl w:val="0"/>
        <w:suppressAutoHyphens/>
        <w:spacing w:line="200" w:lineRule="atLeast"/>
        <w:ind w:firstLine="567"/>
        <w:jc w:val="both"/>
        <w:rPr>
          <w:rFonts w:eastAsia="SimSun"/>
          <w:sz w:val="24"/>
          <w:szCs w:val="24"/>
          <w:lang w:eastAsia="ar-SA"/>
        </w:rPr>
      </w:pPr>
      <w:r w:rsidRPr="00694FDA">
        <w:rPr>
          <w:rFonts w:eastAsia="MS Mincho"/>
          <w:sz w:val="24"/>
          <w:szCs w:val="24"/>
          <w:lang w:eastAsia="ar-SA"/>
        </w:rPr>
        <w:t xml:space="preserve">При подаче </w:t>
      </w:r>
      <w:r w:rsidRPr="00694FDA">
        <w:rPr>
          <w:rFonts w:eastAsia="SimSun"/>
          <w:iCs/>
          <w:sz w:val="24"/>
          <w:szCs w:val="24"/>
          <w:lang w:eastAsia="ar-SA"/>
        </w:rPr>
        <w:t>ходатайства</w:t>
      </w:r>
      <w:r w:rsidRPr="00694FDA">
        <w:rPr>
          <w:rFonts w:eastAsia="MS Mincho"/>
          <w:sz w:val="24"/>
          <w:szCs w:val="24"/>
          <w:lang w:eastAsia="ar-SA"/>
        </w:rPr>
        <w:t xml:space="preserve"> и документов в электронном виде направляются скан – копии документов.</w:t>
      </w:r>
    </w:p>
    <w:p w:rsidR="00B960D5" w:rsidRPr="00694FDA" w:rsidRDefault="00B960D5" w:rsidP="00B960D5">
      <w:pPr>
        <w:widowControl w:val="0"/>
        <w:suppressAutoHyphens/>
        <w:spacing w:line="200" w:lineRule="atLeast"/>
        <w:ind w:firstLine="567"/>
        <w:jc w:val="both"/>
        <w:rPr>
          <w:rFonts w:eastAsia="SimSun"/>
          <w:sz w:val="24"/>
          <w:szCs w:val="24"/>
          <w:lang w:eastAsia="ar-SA"/>
        </w:rPr>
      </w:pPr>
      <w:r w:rsidRPr="00694FDA">
        <w:rPr>
          <w:rFonts w:eastAsia="SimSun"/>
          <w:sz w:val="24"/>
          <w:szCs w:val="24"/>
          <w:lang w:eastAsia="ar-SA"/>
        </w:rPr>
        <w:t xml:space="preserve">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w:t>
      </w:r>
    </w:p>
    <w:p w:rsidR="00B960D5" w:rsidRPr="00694FDA" w:rsidRDefault="00B960D5" w:rsidP="00B960D5">
      <w:pPr>
        <w:widowControl w:val="0"/>
        <w:tabs>
          <w:tab w:val="left" w:pos="709"/>
          <w:tab w:val="left" w:pos="1134"/>
        </w:tabs>
        <w:suppressAutoHyphens/>
        <w:spacing w:line="200" w:lineRule="atLeast"/>
        <w:ind w:firstLine="567"/>
        <w:jc w:val="both"/>
        <w:rPr>
          <w:rFonts w:eastAsia="MS Mincho"/>
          <w:sz w:val="24"/>
          <w:szCs w:val="24"/>
          <w:lang w:eastAsia="ar-SA"/>
        </w:rPr>
      </w:pPr>
      <w:r w:rsidRPr="00694FDA">
        <w:rPr>
          <w:rFonts w:eastAsia="SimSun"/>
          <w:sz w:val="24"/>
          <w:szCs w:val="24"/>
          <w:lang w:eastAsia="ar-SA"/>
        </w:rPr>
        <w:t xml:space="preserve">Наименования скан – копий документов должны соответствовать наименованиям документов на бумажном носителе.  </w:t>
      </w:r>
    </w:p>
    <w:p w:rsidR="00B960D5" w:rsidRPr="00694FDA" w:rsidRDefault="00B960D5" w:rsidP="00B960D5">
      <w:pPr>
        <w:widowControl w:val="0"/>
        <w:suppressAutoHyphens/>
        <w:spacing w:line="200" w:lineRule="atLeast"/>
        <w:ind w:firstLine="567"/>
        <w:jc w:val="both"/>
        <w:rPr>
          <w:rFonts w:eastAsia="MS Mincho"/>
          <w:sz w:val="24"/>
          <w:szCs w:val="24"/>
          <w:lang w:eastAsia="ar-SA"/>
        </w:rPr>
      </w:pPr>
      <w:r w:rsidRPr="00694FDA">
        <w:rPr>
          <w:rFonts w:eastAsia="MS Mincho"/>
          <w:sz w:val="24"/>
          <w:szCs w:val="24"/>
          <w:lang w:eastAsia="ar-SA"/>
        </w:rPr>
        <w:t>2.6.7. Заявитель вправе представить по собственной инициативе следующие документы:</w:t>
      </w:r>
    </w:p>
    <w:p w:rsidR="00B960D5" w:rsidRPr="00694FDA" w:rsidRDefault="00B960D5" w:rsidP="00B960D5">
      <w:pPr>
        <w:widowControl w:val="0"/>
        <w:tabs>
          <w:tab w:val="left" w:pos="993"/>
        </w:tabs>
        <w:suppressAutoHyphens/>
        <w:spacing w:line="200" w:lineRule="atLeast"/>
        <w:ind w:firstLine="567"/>
        <w:jc w:val="both"/>
        <w:rPr>
          <w:rFonts w:eastAsia="MS Mincho"/>
          <w:sz w:val="24"/>
          <w:szCs w:val="24"/>
          <w:lang w:eastAsia="ar-SA"/>
        </w:rPr>
      </w:pPr>
      <w:r w:rsidRPr="00694FDA">
        <w:rPr>
          <w:rFonts w:eastAsia="MS Mincho"/>
          <w:sz w:val="24"/>
          <w:szCs w:val="24"/>
          <w:lang w:eastAsia="ar-SA"/>
        </w:rPr>
        <w:t>1)</w:t>
      </w:r>
      <w:r w:rsidRPr="00694FDA">
        <w:rPr>
          <w:rFonts w:eastAsia="MS Mincho"/>
          <w:sz w:val="24"/>
          <w:szCs w:val="24"/>
          <w:lang w:eastAsia="ar-SA"/>
        </w:rPr>
        <w:tab/>
        <w:t xml:space="preserve"> выписка из Единого государственного реестра недвижимости (далее – ЕГРН) об объекте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ходатайство;</w:t>
      </w:r>
    </w:p>
    <w:p w:rsidR="00B960D5" w:rsidRPr="00694FDA" w:rsidRDefault="00B960D5" w:rsidP="00B960D5">
      <w:pPr>
        <w:widowControl w:val="0"/>
        <w:tabs>
          <w:tab w:val="left" w:pos="1134"/>
        </w:tabs>
        <w:suppressAutoHyphens/>
        <w:spacing w:line="200" w:lineRule="atLeast"/>
        <w:ind w:firstLine="567"/>
        <w:jc w:val="both"/>
        <w:rPr>
          <w:rFonts w:eastAsia="MS Mincho"/>
          <w:sz w:val="24"/>
          <w:szCs w:val="24"/>
          <w:lang w:eastAsia="ar-SA"/>
        </w:rPr>
      </w:pPr>
      <w:r w:rsidRPr="00694FDA">
        <w:rPr>
          <w:rFonts w:eastAsia="MS Mincho"/>
          <w:sz w:val="24"/>
          <w:szCs w:val="24"/>
          <w:lang w:eastAsia="ar-SA"/>
        </w:rPr>
        <w:t>2)</w:t>
      </w:r>
      <w:r w:rsidRPr="00694FDA">
        <w:rPr>
          <w:rFonts w:eastAsia="MS Mincho"/>
          <w:sz w:val="24"/>
          <w:szCs w:val="24"/>
          <w:lang w:eastAsia="ar-SA"/>
        </w:rPr>
        <w:tab/>
        <w:t xml:space="preserve">выписка из ЕГРН о правах на земельный участок (земельные участки), в отношении которого (которых) </w:t>
      </w:r>
      <w:r w:rsidRPr="00694FDA">
        <w:rPr>
          <w:rFonts w:eastAsia="MS Mincho"/>
          <w:color w:val="000000"/>
          <w:sz w:val="24"/>
          <w:szCs w:val="24"/>
          <w:lang w:eastAsia="ar-SA"/>
        </w:rPr>
        <w:t>подано ходатайство;</w:t>
      </w:r>
    </w:p>
    <w:p w:rsidR="00B960D5" w:rsidRPr="00694FDA" w:rsidRDefault="00B960D5" w:rsidP="00B960D5">
      <w:pPr>
        <w:widowControl w:val="0"/>
        <w:tabs>
          <w:tab w:val="left" w:pos="709"/>
          <w:tab w:val="left" w:pos="851"/>
          <w:tab w:val="left" w:pos="993"/>
        </w:tabs>
        <w:suppressAutoHyphens/>
        <w:spacing w:line="200" w:lineRule="atLeast"/>
        <w:ind w:firstLine="567"/>
        <w:jc w:val="both"/>
        <w:rPr>
          <w:rFonts w:eastAsia="Calibri"/>
          <w:sz w:val="24"/>
          <w:szCs w:val="24"/>
          <w:lang w:eastAsia="ar-SA"/>
        </w:rPr>
      </w:pPr>
      <w:r w:rsidRPr="00694FDA">
        <w:rPr>
          <w:rFonts w:eastAsia="MS Mincho"/>
          <w:sz w:val="24"/>
          <w:szCs w:val="24"/>
          <w:lang w:eastAsia="ar-SA"/>
        </w:rPr>
        <w:t>3)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B960D5" w:rsidRPr="00694FDA" w:rsidRDefault="00B960D5" w:rsidP="00B960D5">
      <w:pPr>
        <w:widowControl w:val="0"/>
        <w:suppressAutoHyphens/>
        <w:spacing w:line="200" w:lineRule="atLeast"/>
        <w:ind w:firstLine="567"/>
        <w:jc w:val="both"/>
        <w:rPr>
          <w:rFonts w:eastAsia="MS Mincho"/>
          <w:sz w:val="24"/>
          <w:szCs w:val="24"/>
          <w:lang w:eastAsia="ar-SA"/>
        </w:rPr>
      </w:pPr>
      <w:r w:rsidRPr="00694FDA">
        <w:rPr>
          <w:rFonts w:eastAsia="Calibri"/>
          <w:sz w:val="24"/>
          <w:szCs w:val="24"/>
          <w:lang w:eastAsia="ar-SA"/>
        </w:rPr>
        <w:t xml:space="preserve">В случае непредставления документов, предусмотренных подпунктом 2.6.7. пункта 2.6. настоящего регламента </w:t>
      </w:r>
      <w:r w:rsidRPr="00694FDA">
        <w:rPr>
          <w:rFonts w:eastAsia="SimSun"/>
          <w:sz w:val="24"/>
          <w:szCs w:val="24"/>
          <w:lang w:eastAsia="ar-SA"/>
        </w:rPr>
        <w:t xml:space="preserve">Администрация </w:t>
      </w:r>
      <w:r>
        <w:rPr>
          <w:rFonts w:eastAsia="SimSun"/>
          <w:sz w:val="24"/>
          <w:szCs w:val="24"/>
          <w:lang w:eastAsia="ar-SA"/>
        </w:rPr>
        <w:t>Пыталовского</w:t>
      </w:r>
      <w:r w:rsidRPr="00694FDA">
        <w:rPr>
          <w:rFonts w:eastAsia="SimSun"/>
          <w:sz w:val="24"/>
          <w:szCs w:val="24"/>
          <w:lang w:eastAsia="ar-SA"/>
        </w:rPr>
        <w:t xml:space="preserve"> района</w:t>
      </w:r>
      <w:r w:rsidRPr="00694FDA">
        <w:rPr>
          <w:rFonts w:eastAsia="Calibri"/>
          <w:sz w:val="24"/>
          <w:szCs w:val="24"/>
          <w:lang w:eastAsia="ar-SA"/>
        </w:rPr>
        <w:t xml:space="preserve"> запрашивает информацию о них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(содержащиеся в них сведения).</w:t>
      </w:r>
    </w:p>
    <w:p w:rsidR="00B960D5" w:rsidRPr="00694FDA" w:rsidRDefault="00B960D5" w:rsidP="00B960D5">
      <w:pPr>
        <w:widowControl w:val="0"/>
        <w:suppressAutoHyphens/>
        <w:spacing w:line="200" w:lineRule="atLeast"/>
        <w:ind w:firstLine="567"/>
        <w:jc w:val="both"/>
        <w:rPr>
          <w:rFonts w:eastAsia="MS Mincho"/>
          <w:sz w:val="24"/>
          <w:szCs w:val="24"/>
          <w:lang w:eastAsia="ar-SA"/>
        </w:rPr>
      </w:pPr>
    </w:p>
    <w:p w:rsidR="00B960D5" w:rsidRPr="00694FDA" w:rsidRDefault="00B960D5" w:rsidP="00B960D5">
      <w:pPr>
        <w:widowControl w:val="0"/>
        <w:numPr>
          <w:ilvl w:val="1"/>
          <w:numId w:val="4"/>
        </w:numPr>
        <w:tabs>
          <w:tab w:val="num" w:pos="-142"/>
        </w:tabs>
        <w:suppressAutoHyphens/>
        <w:spacing w:after="200" w:line="200" w:lineRule="atLeast"/>
        <w:ind w:left="0" w:firstLine="0"/>
        <w:jc w:val="center"/>
        <w:rPr>
          <w:rFonts w:eastAsia="SimSun"/>
          <w:iCs/>
          <w:sz w:val="24"/>
          <w:szCs w:val="24"/>
          <w:lang w:eastAsia="ar-SA"/>
        </w:rPr>
      </w:pPr>
      <w:r w:rsidRPr="00694FDA">
        <w:rPr>
          <w:rFonts w:eastAsia="SimSun"/>
          <w:b/>
          <w:bCs/>
          <w:i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B960D5" w:rsidRPr="00694FDA" w:rsidRDefault="00B960D5" w:rsidP="00B960D5">
      <w:pPr>
        <w:widowControl w:val="0"/>
        <w:suppressAutoHyphens/>
        <w:spacing w:line="200" w:lineRule="atLeast"/>
        <w:ind w:firstLine="540"/>
        <w:jc w:val="both"/>
        <w:rPr>
          <w:sz w:val="24"/>
          <w:szCs w:val="24"/>
          <w:lang w:eastAsia="ar-SA"/>
        </w:rPr>
      </w:pPr>
      <w:r w:rsidRPr="00694FDA">
        <w:rPr>
          <w:iCs/>
          <w:sz w:val="24"/>
          <w:szCs w:val="24"/>
          <w:lang w:eastAsia="ar-SA"/>
        </w:rPr>
        <w:t>2.7.1.</w:t>
      </w:r>
      <w:r w:rsidRPr="00694FDA">
        <w:rPr>
          <w:sz w:val="24"/>
          <w:szCs w:val="24"/>
          <w:lang w:eastAsia="ar-SA"/>
        </w:rPr>
        <w:t xml:space="preserve"> С ходатайством</w:t>
      </w:r>
      <w:r w:rsidRPr="00694FDA">
        <w:rPr>
          <w:color w:val="FF0000"/>
          <w:sz w:val="24"/>
          <w:szCs w:val="24"/>
          <w:lang w:eastAsia="ar-SA"/>
        </w:rPr>
        <w:t xml:space="preserve"> </w:t>
      </w:r>
      <w:r w:rsidRPr="00694FDA">
        <w:rPr>
          <w:sz w:val="24"/>
          <w:szCs w:val="24"/>
          <w:lang w:eastAsia="ar-SA"/>
        </w:rPr>
        <w:t>обратилось ненадлежащее лицо.</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2.7.2. К ходатайству приложены документы, состав, форма или содержание которых не соответствуют требованиям законодательства и Регламента.</w:t>
      </w:r>
    </w:p>
    <w:p w:rsidR="00B960D5" w:rsidRDefault="00B960D5" w:rsidP="00B960D5">
      <w:pPr>
        <w:widowControl w:val="0"/>
        <w:suppressAutoHyphens/>
        <w:spacing w:line="200" w:lineRule="atLeast"/>
        <w:ind w:firstLine="567"/>
        <w:jc w:val="both"/>
        <w:rPr>
          <w:color w:val="000000"/>
          <w:sz w:val="24"/>
          <w:szCs w:val="24"/>
          <w:lang w:eastAsia="ar-SA"/>
        </w:rPr>
      </w:pPr>
      <w:r w:rsidRPr="00694FDA">
        <w:rPr>
          <w:sz w:val="24"/>
          <w:szCs w:val="24"/>
          <w:lang w:eastAsia="ar-SA"/>
        </w:rPr>
        <w:t xml:space="preserve">2.7.3. В приеме документов, необходимых для предоставления муниципальной услуги, поданных в форме электронного документа, отказывается также </w:t>
      </w:r>
      <w:r w:rsidRPr="00694FDA">
        <w:rPr>
          <w:color w:val="000000"/>
          <w:sz w:val="24"/>
          <w:szCs w:val="24"/>
          <w:lang w:eastAsia="ar-SA"/>
        </w:rPr>
        <w:t>в случае несоответствия электронных документов требованиям Федерального закона от 06.04.2011 г. № 63-ФЗ «Об электронной подписи».</w:t>
      </w:r>
    </w:p>
    <w:p w:rsidR="00B960D5" w:rsidRPr="00694FDA" w:rsidRDefault="00B960D5" w:rsidP="00B960D5">
      <w:pPr>
        <w:widowControl w:val="0"/>
        <w:suppressAutoHyphens/>
        <w:spacing w:line="200" w:lineRule="atLeast"/>
        <w:ind w:firstLine="567"/>
        <w:jc w:val="both"/>
        <w:rPr>
          <w:sz w:val="24"/>
          <w:szCs w:val="24"/>
          <w:lang w:eastAsia="ar-SA"/>
        </w:rPr>
      </w:pPr>
    </w:p>
    <w:p w:rsidR="00B960D5" w:rsidRPr="00694FDA" w:rsidRDefault="00B960D5" w:rsidP="00B960D5">
      <w:pPr>
        <w:widowControl w:val="0"/>
        <w:suppressAutoHyphens/>
        <w:spacing w:line="200" w:lineRule="atLeast"/>
        <w:ind w:firstLine="567"/>
        <w:jc w:val="both"/>
        <w:rPr>
          <w:sz w:val="24"/>
          <w:szCs w:val="24"/>
          <w:lang w:eastAsia="ar-SA"/>
        </w:rPr>
      </w:pPr>
    </w:p>
    <w:p w:rsidR="00B960D5" w:rsidRPr="00694FDA" w:rsidRDefault="00B960D5" w:rsidP="00B960D5">
      <w:pPr>
        <w:widowControl w:val="0"/>
        <w:numPr>
          <w:ilvl w:val="1"/>
          <w:numId w:val="5"/>
        </w:numPr>
        <w:tabs>
          <w:tab w:val="num" w:pos="0"/>
        </w:tabs>
        <w:suppressAutoHyphens/>
        <w:spacing w:after="200" w:line="200" w:lineRule="atLeast"/>
        <w:ind w:left="0" w:firstLine="0"/>
        <w:jc w:val="center"/>
        <w:rPr>
          <w:sz w:val="24"/>
          <w:szCs w:val="24"/>
          <w:lang w:eastAsia="ar-SA"/>
        </w:rPr>
      </w:pPr>
      <w:r w:rsidRPr="00694FDA">
        <w:rPr>
          <w:b/>
          <w:bCs/>
          <w:iCs/>
          <w:sz w:val="24"/>
          <w:szCs w:val="24"/>
          <w:lang w:eastAsia="ar-SA"/>
        </w:rPr>
        <w:t>Исчерпывающий перечень оснований для отказа в предоставлении муниципальной услуги</w:t>
      </w:r>
    </w:p>
    <w:p w:rsidR="00B960D5" w:rsidRPr="00694FDA" w:rsidRDefault="00B960D5" w:rsidP="00B960D5">
      <w:pPr>
        <w:widowControl w:val="0"/>
        <w:suppressAutoHyphens/>
        <w:spacing w:line="200" w:lineRule="atLeast"/>
        <w:ind w:firstLine="567"/>
        <w:jc w:val="center"/>
        <w:rPr>
          <w:sz w:val="24"/>
          <w:szCs w:val="24"/>
          <w:lang w:eastAsia="ar-SA"/>
        </w:rPr>
      </w:pPr>
    </w:p>
    <w:p w:rsidR="00B960D5" w:rsidRPr="00694FDA" w:rsidRDefault="00B960D5" w:rsidP="00B960D5">
      <w:pPr>
        <w:widowControl w:val="0"/>
        <w:suppressAutoHyphens/>
        <w:spacing w:line="200" w:lineRule="atLeast"/>
        <w:ind w:firstLine="567"/>
        <w:jc w:val="both"/>
        <w:rPr>
          <w:sz w:val="24"/>
          <w:szCs w:val="24"/>
          <w:lang w:eastAsia="ar-SA"/>
        </w:rPr>
      </w:pPr>
      <w:r w:rsidRPr="00694FDA">
        <w:rPr>
          <w:sz w:val="24"/>
          <w:szCs w:val="24"/>
          <w:lang w:eastAsia="ar-SA"/>
        </w:rPr>
        <w:t xml:space="preserve">2.8.1. В срок не более чем пять рабочих дней со дня поступления ходатайства Администрация </w:t>
      </w:r>
      <w:r>
        <w:rPr>
          <w:sz w:val="24"/>
          <w:szCs w:val="24"/>
          <w:lang w:eastAsia="ar-SA"/>
        </w:rPr>
        <w:t>Пыталовского</w:t>
      </w:r>
      <w:r w:rsidRPr="00694FDA">
        <w:rPr>
          <w:sz w:val="24"/>
          <w:szCs w:val="24"/>
          <w:lang w:eastAsia="ar-SA"/>
        </w:rPr>
        <w:t xml:space="preserve"> района возвращает его без рассмотрения с указанием причины принятого решения при наличии следующих обстоятельств</w:t>
      </w:r>
      <w:r w:rsidRPr="00694FDA">
        <w:rPr>
          <w:iCs/>
          <w:sz w:val="24"/>
          <w:szCs w:val="24"/>
          <w:lang w:eastAsia="ar-SA"/>
        </w:rPr>
        <w:t>:</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1) ходатайство подано </w:t>
      </w:r>
      <w:r w:rsidRPr="00694FDA">
        <w:rPr>
          <w:rFonts w:eastAsia="SimSun"/>
          <w:sz w:val="24"/>
          <w:szCs w:val="24"/>
          <w:shd w:val="clear" w:color="auto" w:fill="FFFFFF"/>
          <w:lang w:eastAsia="ar-SA"/>
        </w:rPr>
        <w:t>в орган местного самоуправления,</w:t>
      </w:r>
      <w:r w:rsidRPr="00694FDA">
        <w:rPr>
          <w:rFonts w:eastAsia="SimSun"/>
          <w:sz w:val="24"/>
          <w:szCs w:val="24"/>
          <w:lang w:eastAsia="ar-SA"/>
        </w:rPr>
        <w:t xml:space="preserve"> не уполномоченный на установление публичного сервитута для целей, указанных в ходатайстве;</w:t>
      </w:r>
    </w:p>
    <w:p w:rsidR="00B960D5" w:rsidRPr="00694FDA" w:rsidRDefault="00B960D5" w:rsidP="00B960D5">
      <w:pPr>
        <w:widowControl w:val="0"/>
        <w:suppressAutoHyphens/>
        <w:spacing w:line="200" w:lineRule="atLeast"/>
        <w:ind w:firstLine="709"/>
        <w:jc w:val="both"/>
        <w:rPr>
          <w:rFonts w:eastAsia="SimSun"/>
          <w:sz w:val="24"/>
          <w:szCs w:val="24"/>
          <w:lang w:eastAsia="ar-SA"/>
        </w:rPr>
      </w:pPr>
      <w:bookmarkStart w:id="23" w:name="Bookmark14"/>
      <w:bookmarkEnd w:id="23"/>
      <w:r w:rsidRPr="00694FDA">
        <w:rPr>
          <w:rFonts w:eastAsia="SimSun"/>
          <w:sz w:val="24"/>
          <w:szCs w:val="24"/>
          <w:lang w:eastAsia="ar-SA"/>
        </w:rPr>
        <w:t xml:space="preserve">2) заявитель не является лицом, указанным в </w:t>
      </w:r>
      <w:hyperlink w:anchor="dst2037" w:history="1">
        <w:r w:rsidRPr="00694FDA">
          <w:rPr>
            <w:rFonts w:eastAsia="SimSun"/>
            <w:color w:val="000000"/>
            <w:sz w:val="24"/>
            <w:szCs w:val="24"/>
          </w:rPr>
          <w:t>статье 39.40</w:t>
        </w:r>
      </w:hyperlink>
      <w:r w:rsidRPr="00694FDA">
        <w:rPr>
          <w:rFonts w:eastAsia="SimSun"/>
          <w:color w:val="000000"/>
          <w:sz w:val="24"/>
          <w:szCs w:val="24"/>
          <w:lang w:eastAsia="ar-SA"/>
        </w:rPr>
        <w:t xml:space="preserve"> Земельного кодекса Российской Федерации;</w:t>
      </w:r>
    </w:p>
    <w:p w:rsidR="00B960D5" w:rsidRPr="00694FDA" w:rsidRDefault="00B960D5" w:rsidP="00B960D5">
      <w:pPr>
        <w:widowControl w:val="0"/>
        <w:suppressAutoHyphens/>
        <w:spacing w:line="200" w:lineRule="atLeast"/>
        <w:ind w:firstLine="709"/>
        <w:jc w:val="both"/>
        <w:rPr>
          <w:rFonts w:eastAsia="SimSun"/>
          <w:sz w:val="24"/>
          <w:szCs w:val="24"/>
          <w:lang w:eastAsia="ar-SA"/>
        </w:rPr>
      </w:pPr>
      <w:bookmarkStart w:id="24" w:name="Bookmark15"/>
      <w:bookmarkEnd w:id="24"/>
      <w:r w:rsidRPr="00694FDA">
        <w:rPr>
          <w:rFonts w:eastAsia="SimSun"/>
          <w:sz w:val="24"/>
          <w:szCs w:val="24"/>
          <w:lang w:eastAsia="ar-SA"/>
        </w:rPr>
        <w:t xml:space="preserve">3) подано ходатайство об установлении публичного сервитута в целях, не предусмотренных </w:t>
      </w:r>
      <w:hyperlink w:anchor="dst2014" w:history="1">
        <w:r w:rsidRPr="00694FDA">
          <w:rPr>
            <w:rFonts w:eastAsia="SimSun"/>
            <w:color w:val="000000"/>
            <w:sz w:val="24"/>
            <w:szCs w:val="24"/>
          </w:rPr>
          <w:t>статьей 39.37</w:t>
        </w:r>
      </w:hyperlink>
      <w:r w:rsidRPr="00694FDA">
        <w:rPr>
          <w:rFonts w:eastAsia="SimSun"/>
          <w:color w:val="000000"/>
          <w:sz w:val="24"/>
          <w:szCs w:val="24"/>
          <w:lang w:eastAsia="ar-SA"/>
        </w:rPr>
        <w:t xml:space="preserve"> Земельного кодекса Российской Федерации</w:t>
      </w:r>
      <w:r w:rsidRPr="00694FDA">
        <w:rPr>
          <w:rFonts w:eastAsia="SimSun"/>
          <w:sz w:val="24"/>
          <w:szCs w:val="24"/>
          <w:lang w:eastAsia="ar-SA"/>
        </w:rPr>
        <w:t>;</w:t>
      </w:r>
    </w:p>
    <w:p w:rsidR="00B960D5" w:rsidRPr="00694FDA" w:rsidRDefault="00B960D5" w:rsidP="00B960D5">
      <w:pPr>
        <w:widowControl w:val="0"/>
        <w:suppressAutoHyphens/>
        <w:spacing w:line="200" w:lineRule="atLeast"/>
        <w:ind w:firstLine="709"/>
        <w:jc w:val="both"/>
        <w:rPr>
          <w:rFonts w:eastAsia="SimSun"/>
          <w:sz w:val="24"/>
          <w:szCs w:val="24"/>
          <w:lang w:eastAsia="ar-SA"/>
        </w:rPr>
      </w:pPr>
      <w:bookmarkStart w:id="25" w:name="Bookmark16"/>
      <w:bookmarkEnd w:id="25"/>
      <w:r w:rsidRPr="00694FDA">
        <w:rPr>
          <w:rFonts w:eastAsia="SimSun"/>
          <w:sz w:val="24"/>
          <w:szCs w:val="24"/>
          <w:lang w:eastAsia="ar-SA"/>
        </w:rPr>
        <w:t>4) к ходатайству не приложены документы, предусмотренные пунктом 2.6.4 регламента;</w:t>
      </w:r>
    </w:p>
    <w:p w:rsidR="00B960D5" w:rsidRPr="00694FDA" w:rsidRDefault="00B960D5" w:rsidP="00B960D5">
      <w:pPr>
        <w:widowControl w:val="0"/>
        <w:suppressAutoHyphens/>
        <w:spacing w:line="200" w:lineRule="atLeast"/>
        <w:ind w:firstLine="709"/>
        <w:jc w:val="both"/>
        <w:rPr>
          <w:rFonts w:eastAsia="SimSun"/>
          <w:iCs/>
          <w:sz w:val="24"/>
          <w:szCs w:val="24"/>
          <w:lang w:eastAsia="ar-SA"/>
        </w:rPr>
      </w:pPr>
      <w:bookmarkStart w:id="26" w:name="Bookmark17"/>
      <w:bookmarkEnd w:id="26"/>
      <w:r w:rsidRPr="00694FDA">
        <w:rPr>
          <w:rFonts w:eastAsia="SimSun"/>
          <w:sz w:val="24"/>
          <w:szCs w:val="24"/>
          <w:lang w:eastAsia="ar-SA"/>
        </w:rPr>
        <w:t>5) ходатайство и приложенные к нему документы не соответствуют требованиям пункта 4 статьи 39.41 Земельного кодекса Российской Федерации.</w:t>
      </w:r>
    </w:p>
    <w:p w:rsidR="00B960D5" w:rsidRPr="00694FDA" w:rsidRDefault="00B960D5" w:rsidP="00B960D5">
      <w:pPr>
        <w:widowControl w:val="0"/>
        <w:suppressAutoHyphens/>
        <w:spacing w:line="200" w:lineRule="atLeast"/>
        <w:ind w:firstLine="567"/>
        <w:jc w:val="both"/>
        <w:rPr>
          <w:sz w:val="24"/>
          <w:szCs w:val="24"/>
          <w:lang w:eastAsia="ar-SA"/>
        </w:rPr>
      </w:pPr>
      <w:r w:rsidRPr="00694FDA">
        <w:rPr>
          <w:iCs/>
          <w:sz w:val="24"/>
          <w:szCs w:val="24"/>
          <w:lang w:eastAsia="ar-SA"/>
        </w:rPr>
        <w:t>2.8.2. Решение об отказе должно быть обоснованным и содержать все основания отказа.</w:t>
      </w:r>
    </w:p>
    <w:bookmarkEnd w:id="15"/>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numPr>
          <w:ilvl w:val="1"/>
          <w:numId w:val="6"/>
        </w:numPr>
        <w:tabs>
          <w:tab w:val="num" w:pos="0"/>
        </w:tabs>
        <w:suppressAutoHyphens/>
        <w:spacing w:after="200" w:line="200" w:lineRule="atLeast"/>
        <w:ind w:left="0" w:firstLine="0"/>
        <w:jc w:val="center"/>
        <w:rPr>
          <w:rFonts w:eastAsia="SimSun"/>
          <w:sz w:val="24"/>
          <w:szCs w:val="24"/>
          <w:lang w:eastAsia="ar-SA"/>
        </w:rPr>
      </w:pPr>
      <w:r w:rsidRPr="00694FDA">
        <w:rPr>
          <w:rFonts w:eastAsia="SimSun"/>
          <w:b/>
          <w:bCs/>
          <w:sz w:val="24"/>
          <w:szCs w:val="24"/>
          <w:lang w:eastAsia="ar-SA"/>
        </w:rPr>
        <w:t xml:space="preserve"> Порядок, размер и основания взимания государственной пошлины или иной платы, взимаемой за предоставление муниципальной услуги</w:t>
      </w:r>
    </w:p>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tabs>
          <w:tab w:val="left" w:pos="1134"/>
        </w:tabs>
        <w:suppressAutoHyphens/>
        <w:spacing w:line="200" w:lineRule="atLeast"/>
        <w:ind w:firstLine="709"/>
        <w:jc w:val="both"/>
        <w:rPr>
          <w:rFonts w:eastAsia="Calibri"/>
          <w:bCs/>
          <w:sz w:val="24"/>
          <w:szCs w:val="24"/>
          <w:lang w:eastAsia="ar-SA"/>
        </w:rPr>
      </w:pPr>
      <w:r w:rsidRPr="00694FDA">
        <w:rPr>
          <w:rFonts w:eastAsia="Calibri"/>
          <w:bCs/>
          <w:sz w:val="24"/>
          <w:szCs w:val="24"/>
          <w:lang w:eastAsia="ar-SA"/>
        </w:rPr>
        <w:t>Государственная пошлина или иная плата за предоставление муниципальной услуги не взимается.</w:t>
      </w:r>
    </w:p>
    <w:p w:rsidR="00B960D5" w:rsidRPr="00694FDA" w:rsidRDefault="00B960D5" w:rsidP="00B960D5">
      <w:pPr>
        <w:widowControl w:val="0"/>
        <w:tabs>
          <w:tab w:val="left" w:pos="1134"/>
        </w:tabs>
        <w:suppressAutoHyphens/>
        <w:spacing w:line="200" w:lineRule="atLeast"/>
        <w:ind w:firstLine="709"/>
        <w:jc w:val="both"/>
        <w:rPr>
          <w:rFonts w:eastAsia="Calibri"/>
          <w:bCs/>
          <w:sz w:val="24"/>
          <w:szCs w:val="24"/>
          <w:lang w:eastAsia="ar-SA"/>
        </w:rPr>
      </w:pPr>
    </w:p>
    <w:p w:rsidR="00B960D5" w:rsidRPr="00694FDA" w:rsidRDefault="00B960D5" w:rsidP="00B960D5">
      <w:pPr>
        <w:widowControl w:val="0"/>
        <w:suppressAutoHyphens/>
        <w:spacing w:line="200" w:lineRule="atLeast"/>
        <w:jc w:val="center"/>
        <w:rPr>
          <w:b/>
          <w:bCs/>
          <w:sz w:val="24"/>
          <w:szCs w:val="24"/>
          <w:lang w:eastAsia="ar-SA"/>
        </w:rPr>
      </w:pPr>
      <w:r w:rsidRPr="00694FDA">
        <w:rPr>
          <w:b/>
          <w:bCs/>
          <w:sz w:val="24"/>
          <w:szCs w:val="24"/>
          <w:lang w:eastAsia="ar-SA"/>
        </w:rPr>
        <w:t>2.10. Максимальный срок ожидания в очереди при подаче заявления</w:t>
      </w:r>
    </w:p>
    <w:p w:rsidR="00B960D5" w:rsidRPr="00694FDA" w:rsidRDefault="00B960D5" w:rsidP="00B960D5">
      <w:pPr>
        <w:widowControl w:val="0"/>
        <w:suppressAutoHyphens/>
        <w:spacing w:line="200" w:lineRule="atLeast"/>
        <w:jc w:val="center"/>
        <w:rPr>
          <w:sz w:val="24"/>
          <w:szCs w:val="24"/>
          <w:lang w:eastAsia="ar-SA"/>
        </w:rPr>
      </w:pPr>
      <w:r w:rsidRPr="00694FDA">
        <w:rPr>
          <w:b/>
          <w:bCs/>
          <w:sz w:val="24"/>
          <w:szCs w:val="24"/>
          <w:lang w:eastAsia="ar-SA"/>
        </w:rPr>
        <w:t>и при получении результата предоставления муниципальной услуги</w:t>
      </w:r>
    </w:p>
    <w:p w:rsidR="00B960D5" w:rsidRPr="00694FDA" w:rsidRDefault="00B960D5" w:rsidP="00B960D5">
      <w:pPr>
        <w:widowControl w:val="0"/>
        <w:suppressAutoHyphens/>
        <w:spacing w:line="200" w:lineRule="atLeast"/>
        <w:jc w:val="center"/>
        <w:rPr>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При подаче ходатайства и при получении результата предоставления муниципальной услуги либо при обращении заявителя по вопросам, связанным с предоставлением муниципальной услуги, время ожидания в очереди не должно превышать 15 минут.</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numPr>
          <w:ilvl w:val="1"/>
          <w:numId w:val="7"/>
        </w:numPr>
        <w:tabs>
          <w:tab w:val="num" w:pos="0"/>
        </w:tabs>
        <w:suppressAutoHyphens/>
        <w:spacing w:after="200" w:line="200" w:lineRule="atLeast"/>
        <w:ind w:left="0" w:firstLine="0"/>
        <w:jc w:val="center"/>
        <w:rPr>
          <w:sz w:val="24"/>
          <w:szCs w:val="24"/>
          <w:lang w:eastAsia="ar-SA"/>
        </w:rPr>
      </w:pPr>
      <w:r w:rsidRPr="00694FDA">
        <w:rPr>
          <w:b/>
          <w:bCs/>
          <w:sz w:val="24"/>
          <w:szCs w:val="24"/>
          <w:lang w:eastAsia="ar-SA"/>
        </w:rPr>
        <w:t>Срок и порядок регистрации ходатайства заявителя о предоставлении муниципальной услуги</w:t>
      </w:r>
    </w:p>
    <w:p w:rsidR="00B960D5" w:rsidRPr="00694FDA" w:rsidRDefault="00B960D5" w:rsidP="00B960D5">
      <w:pPr>
        <w:widowControl w:val="0"/>
        <w:suppressAutoHyphens/>
        <w:spacing w:line="200" w:lineRule="atLeast"/>
        <w:ind w:firstLine="709"/>
        <w:jc w:val="center"/>
        <w:rPr>
          <w:sz w:val="24"/>
          <w:szCs w:val="24"/>
          <w:lang w:eastAsia="ar-SA"/>
        </w:rPr>
      </w:pPr>
    </w:p>
    <w:p w:rsidR="00B960D5" w:rsidRPr="00694FDA" w:rsidRDefault="00B960D5" w:rsidP="00B960D5">
      <w:pPr>
        <w:widowControl w:val="0"/>
        <w:suppressAutoHyphens/>
        <w:spacing w:line="200" w:lineRule="atLeast"/>
        <w:ind w:firstLine="709"/>
        <w:jc w:val="both"/>
        <w:rPr>
          <w:sz w:val="24"/>
          <w:szCs w:val="24"/>
          <w:lang w:eastAsia="ar-SA"/>
        </w:rPr>
      </w:pPr>
      <w:r w:rsidRPr="00694FDA">
        <w:rPr>
          <w:sz w:val="24"/>
          <w:szCs w:val="24"/>
          <w:lang w:eastAsia="ar-SA"/>
        </w:rPr>
        <w:t xml:space="preserve">2.11.1. В случае личного обращения заявителя </w:t>
      </w:r>
      <w:r w:rsidRPr="00694FDA">
        <w:rPr>
          <w:sz w:val="24"/>
          <w:szCs w:val="24"/>
          <w:shd w:val="clear" w:color="auto" w:fill="FFFFFF"/>
          <w:lang w:eastAsia="ar-SA"/>
        </w:rPr>
        <w:t xml:space="preserve">в Администрацию </w:t>
      </w:r>
      <w:r>
        <w:rPr>
          <w:sz w:val="24"/>
          <w:szCs w:val="24"/>
          <w:shd w:val="clear" w:color="auto" w:fill="FFFFFF"/>
          <w:lang w:eastAsia="ar-SA"/>
        </w:rPr>
        <w:t>Пыталовского</w:t>
      </w:r>
      <w:r w:rsidRPr="00694FDA">
        <w:rPr>
          <w:sz w:val="24"/>
          <w:szCs w:val="24"/>
          <w:shd w:val="clear" w:color="auto" w:fill="FFFFFF"/>
          <w:lang w:eastAsia="ar-SA"/>
        </w:rPr>
        <w:t xml:space="preserve"> района </w:t>
      </w:r>
      <w:r w:rsidRPr="00694FDA">
        <w:rPr>
          <w:iCs/>
          <w:sz w:val="24"/>
          <w:szCs w:val="24"/>
          <w:shd w:val="clear" w:color="auto" w:fill="FFFFFF"/>
          <w:lang w:eastAsia="ar-SA"/>
        </w:rPr>
        <w:t>ходатайство</w:t>
      </w:r>
      <w:r w:rsidRPr="00694FDA">
        <w:rPr>
          <w:sz w:val="24"/>
          <w:szCs w:val="24"/>
          <w:shd w:val="clear" w:color="auto" w:fill="FFFFFF"/>
          <w:lang w:eastAsia="ar-SA"/>
        </w:rPr>
        <w:t xml:space="preserve"> регистрируется в</w:t>
      </w:r>
      <w:r w:rsidRPr="00694FDA">
        <w:rPr>
          <w:sz w:val="24"/>
          <w:szCs w:val="24"/>
          <w:lang w:eastAsia="ar-SA"/>
        </w:rPr>
        <w:t xml:space="preserve"> течение 3 дней со дня его поступления.</w:t>
      </w:r>
    </w:p>
    <w:p w:rsidR="00B960D5" w:rsidRPr="00694FDA" w:rsidRDefault="00B960D5" w:rsidP="00B960D5">
      <w:pPr>
        <w:widowControl w:val="0"/>
        <w:suppressAutoHyphens/>
        <w:spacing w:line="200" w:lineRule="atLeast"/>
        <w:ind w:firstLine="709"/>
        <w:jc w:val="both"/>
        <w:rPr>
          <w:sz w:val="24"/>
          <w:szCs w:val="24"/>
          <w:lang w:eastAsia="ar-SA"/>
        </w:rPr>
      </w:pPr>
      <w:r w:rsidRPr="00694FDA">
        <w:rPr>
          <w:sz w:val="24"/>
          <w:szCs w:val="24"/>
          <w:lang w:eastAsia="ar-SA"/>
        </w:rPr>
        <w:t xml:space="preserve">В случае поступления </w:t>
      </w:r>
      <w:r w:rsidRPr="00694FDA">
        <w:rPr>
          <w:iCs/>
          <w:sz w:val="24"/>
          <w:szCs w:val="24"/>
          <w:lang w:eastAsia="ar-SA"/>
        </w:rPr>
        <w:t>ходатайства</w:t>
      </w:r>
      <w:r w:rsidRPr="00694FDA">
        <w:rPr>
          <w:sz w:val="24"/>
          <w:szCs w:val="24"/>
          <w:lang w:eastAsia="ar-SA"/>
        </w:rPr>
        <w:t xml:space="preserve"> посредством почтового отправления, а также в форме электронных документов, через функционал электронной приемной ходатайство регистрируется в течение 3 дней со дня его поступления. </w:t>
      </w:r>
    </w:p>
    <w:p w:rsidR="00B960D5" w:rsidRPr="00694FDA" w:rsidRDefault="00B960D5" w:rsidP="00B960D5">
      <w:pPr>
        <w:widowControl w:val="0"/>
        <w:suppressAutoHyphens/>
        <w:spacing w:line="200" w:lineRule="atLeast"/>
        <w:ind w:firstLine="709"/>
        <w:jc w:val="both"/>
        <w:rPr>
          <w:sz w:val="24"/>
          <w:szCs w:val="24"/>
          <w:lang w:eastAsia="ar-SA"/>
        </w:rPr>
      </w:pPr>
      <w:r w:rsidRPr="00694FDA">
        <w:rPr>
          <w:sz w:val="24"/>
          <w:szCs w:val="24"/>
          <w:lang w:eastAsia="ar-SA"/>
        </w:rPr>
        <w:t xml:space="preserve">2.11.2. В случае поступления </w:t>
      </w:r>
      <w:r w:rsidRPr="00694FDA">
        <w:rPr>
          <w:iCs/>
          <w:sz w:val="24"/>
          <w:szCs w:val="24"/>
          <w:lang w:eastAsia="ar-SA"/>
        </w:rPr>
        <w:t>ходатайства</w:t>
      </w:r>
      <w:r w:rsidRPr="00694FDA">
        <w:rPr>
          <w:sz w:val="24"/>
          <w:szCs w:val="24"/>
          <w:lang w:eastAsia="ar-SA"/>
        </w:rPr>
        <w:t xml:space="preserve"> в нерабочий день в форме электронных документов, через функционал электронной приемной, ходатайство о предоставлении государственной услуги регистрируется не позднее 3 дней со дня его поступления.</w:t>
      </w:r>
    </w:p>
    <w:p w:rsidR="00B960D5" w:rsidRPr="00694FDA" w:rsidRDefault="00B960D5" w:rsidP="00B960D5">
      <w:pPr>
        <w:widowControl w:val="0"/>
        <w:suppressAutoHyphens/>
        <w:spacing w:line="200" w:lineRule="atLeast"/>
        <w:ind w:firstLine="709"/>
        <w:jc w:val="both"/>
        <w:rPr>
          <w:iCs/>
          <w:sz w:val="24"/>
          <w:szCs w:val="24"/>
          <w:lang w:eastAsia="ar-SA"/>
        </w:rPr>
      </w:pPr>
      <w:r w:rsidRPr="00694FDA">
        <w:rPr>
          <w:sz w:val="24"/>
          <w:szCs w:val="24"/>
          <w:lang w:eastAsia="ar-SA"/>
        </w:rPr>
        <w:t>2.11.3. В случае регистрации запроса заявителя о предоставлении муниципальной услуги, переданного на бумажном носителе из МФЦ, в течение 3 дней со дня его поступления.</w:t>
      </w:r>
    </w:p>
    <w:p w:rsidR="00B960D5" w:rsidRDefault="00B960D5" w:rsidP="00B960D5">
      <w:pPr>
        <w:widowControl w:val="0"/>
        <w:suppressAutoHyphens/>
        <w:spacing w:line="200" w:lineRule="atLeast"/>
        <w:ind w:firstLine="709"/>
        <w:jc w:val="both"/>
        <w:rPr>
          <w:rFonts w:eastAsia="SimSun"/>
          <w:iCs/>
          <w:sz w:val="24"/>
          <w:szCs w:val="24"/>
          <w:lang w:eastAsia="ar-SA"/>
        </w:rPr>
      </w:pPr>
    </w:p>
    <w:p w:rsidR="00B960D5" w:rsidRDefault="00B960D5" w:rsidP="00B960D5">
      <w:pPr>
        <w:widowControl w:val="0"/>
        <w:suppressAutoHyphens/>
        <w:spacing w:line="200" w:lineRule="atLeast"/>
        <w:ind w:firstLine="709"/>
        <w:jc w:val="both"/>
        <w:rPr>
          <w:rFonts w:eastAsia="SimSun"/>
          <w:iCs/>
          <w:sz w:val="24"/>
          <w:szCs w:val="24"/>
          <w:lang w:eastAsia="ar-SA"/>
        </w:rPr>
      </w:pPr>
    </w:p>
    <w:p w:rsidR="00F20FE1" w:rsidRPr="00694FDA" w:rsidRDefault="00F20FE1" w:rsidP="00B960D5">
      <w:pPr>
        <w:widowControl w:val="0"/>
        <w:suppressAutoHyphens/>
        <w:spacing w:line="200" w:lineRule="atLeast"/>
        <w:ind w:firstLine="709"/>
        <w:jc w:val="both"/>
        <w:rPr>
          <w:rFonts w:eastAsia="SimSun"/>
          <w:iCs/>
          <w:sz w:val="24"/>
          <w:szCs w:val="24"/>
          <w:lang w:eastAsia="ar-SA"/>
        </w:rPr>
      </w:pPr>
    </w:p>
    <w:p w:rsidR="00B960D5" w:rsidRPr="00694FDA" w:rsidRDefault="00B960D5" w:rsidP="00B960D5">
      <w:pPr>
        <w:widowControl w:val="0"/>
        <w:numPr>
          <w:ilvl w:val="1"/>
          <w:numId w:val="8"/>
        </w:numPr>
        <w:tabs>
          <w:tab w:val="num" w:pos="0"/>
        </w:tabs>
        <w:suppressAutoHyphens/>
        <w:spacing w:after="200" w:line="200" w:lineRule="atLeast"/>
        <w:ind w:left="0" w:firstLine="0"/>
        <w:jc w:val="center"/>
        <w:rPr>
          <w:rFonts w:eastAsia="SimSun"/>
          <w:sz w:val="24"/>
          <w:szCs w:val="24"/>
          <w:lang w:eastAsia="ar-SA"/>
        </w:rPr>
      </w:pPr>
      <w:r w:rsidRPr="00694FDA">
        <w:rPr>
          <w:rFonts w:eastAsia="SimSun"/>
          <w:b/>
          <w:bCs/>
          <w:sz w:val="24"/>
          <w:szCs w:val="24"/>
          <w:lang w:eastAsia="ar-SA"/>
        </w:rPr>
        <w:lastRenderedPageBreak/>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960D5" w:rsidRPr="00694FDA" w:rsidRDefault="00B960D5" w:rsidP="00B960D5">
      <w:pPr>
        <w:widowControl w:val="0"/>
        <w:suppressAutoHyphens/>
        <w:spacing w:line="200" w:lineRule="atLeast"/>
        <w:ind w:firstLine="709"/>
        <w:jc w:val="center"/>
        <w:rPr>
          <w:rFonts w:eastAsia="SimSun"/>
          <w:sz w:val="24"/>
          <w:szCs w:val="24"/>
          <w:lang w:eastAsia="ar-SA"/>
        </w:rPr>
      </w:pP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2.12.1. Помещения, в которых предоставляется </w:t>
      </w:r>
      <w:r w:rsidRPr="00694FDA">
        <w:rPr>
          <w:rFonts w:eastAsia="SimSun"/>
          <w:iCs/>
          <w:sz w:val="24"/>
          <w:szCs w:val="24"/>
          <w:lang w:eastAsia="ar-SA"/>
        </w:rPr>
        <w:t>муниципальная</w:t>
      </w:r>
      <w:r w:rsidRPr="00694FDA">
        <w:rPr>
          <w:rFonts w:eastAsia="SimSun"/>
          <w:sz w:val="24"/>
          <w:szCs w:val="24"/>
          <w:lang w:eastAsia="ar-SA"/>
        </w:rPr>
        <w:t xml:space="preserve"> услуга, места ожидания и прием заявителей должны соответствовать требованиям удобства, комфорта и безопасности.</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Помещения, в которых предоставляется </w:t>
      </w:r>
      <w:r w:rsidRPr="00694FDA">
        <w:rPr>
          <w:rFonts w:eastAsia="SimSun"/>
          <w:iCs/>
          <w:sz w:val="24"/>
          <w:szCs w:val="24"/>
          <w:lang w:eastAsia="ar-SA"/>
        </w:rPr>
        <w:t>муниципальная</w:t>
      </w:r>
      <w:r w:rsidRPr="00694FDA">
        <w:rPr>
          <w:rFonts w:eastAsia="SimSun"/>
          <w:sz w:val="24"/>
          <w:szCs w:val="24"/>
          <w:lang w:eastAsia="ar-SA"/>
        </w:rPr>
        <w:t xml:space="preserve"> услуга, места </w:t>
      </w:r>
      <w:proofErr w:type="gramStart"/>
      <w:r w:rsidRPr="00694FDA">
        <w:rPr>
          <w:rFonts w:eastAsia="SimSun"/>
          <w:sz w:val="24"/>
          <w:szCs w:val="24"/>
          <w:lang w:eastAsia="ar-SA"/>
        </w:rPr>
        <w:t>ожидания</w:t>
      </w:r>
      <w:proofErr w:type="gramEnd"/>
      <w:r w:rsidRPr="00694FDA">
        <w:rPr>
          <w:rFonts w:eastAsia="SimSun"/>
          <w:sz w:val="24"/>
          <w:szCs w:val="24"/>
          <w:lang w:eastAsia="ar-SA"/>
        </w:rPr>
        <w:t xml:space="preserve"> и прием заявителей оборудуются:</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1) информационными стендами с визуальной и текстовой информацией;</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2) стульями и столами для возможности ожидания в очереди и оформления документов (при необходимости канцелярскими принадлежностями);</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3) противопожарной системой, средствами пожаротушения.</w:t>
      </w:r>
    </w:p>
    <w:p w:rsidR="00B960D5" w:rsidRPr="00694FDA" w:rsidRDefault="00B960D5" w:rsidP="00B960D5">
      <w:pPr>
        <w:widowControl w:val="0"/>
        <w:suppressAutoHyphens/>
        <w:spacing w:line="200" w:lineRule="atLeast"/>
        <w:ind w:firstLine="709"/>
        <w:jc w:val="both"/>
        <w:rPr>
          <w:rFonts w:eastAsia="SimSun"/>
          <w:sz w:val="24"/>
          <w:szCs w:val="24"/>
          <w:shd w:val="clear" w:color="auto" w:fill="FFFFFF"/>
          <w:lang w:eastAsia="ar-SA"/>
        </w:rPr>
      </w:pPr>
      <w:r w:rsidRPr="00694FDA">
        <w:rPr>
          <w:rFonts w:eastAsia="SimSun"/>
          <w:sz w:val="24"/>
          <w:szCs w:val="24"/>
          <w:lang w:eastAsia="ar-SA"/>
        </w:rPr>
        <w:t>2.12.2. На входе в здание установлена наглядно оформленная вывеск</w:t>
      </w:r>
      <w:r w:rsidRPr="00694FDA">
        <w:rPr>
          <w:rFonts w:eastAsia="SimSun"/>
          <w:sz w:val="24"/>
          <w:szCs w:val="24"/>
          <w:shd w:val="clear" w:color="auto" w:fill="FFFFFF"/>
          <w:lang w:eastAsia="ar-SA"/>
        </w:rPr>
        <w:t xml:space="preserve">а с официальным названием Администрации </w:t>
      </w:r>
      <w:r>
        <w:rPr>
          <w:rFonts w:eastAsia="SimSun"/>
          <w:sz w:val="24"/>
          <w:szCs w:val="24"/>
          <w:shd w:val="clear" w:color="auto" w:fill="FFFFFF"/>
          <w:lang w:eastAsia="ar-SA"/>
        </w:rPr>
        <w:t>Пыталовского</w:t>
      </w:r>
      <w:r w:rsidRPr="00694FDA">
        <w:rPr>
          <w:rFonts w:eastAsia="SimSun"/>
          <w:sz w:val="24"/>
          <w:szCs w:val="24"/>
          <w:shd w:val="clear" w:color="auto" w:fill="FFFFFF"/>
          <w:lang w:eastAsia="ar-SA"/>
        </w:rPr>
        <w:t xml:space="preserve"> района.</w:t>
      </w:r>
    </w:p>
    <w:p w:rsidR="00B960D5" w:rsidRPr="00694FDA" w:rsidRDefault="00B960D5" w:rsidP="00B960D5">
      <w:pPr>
        <w:widowControl w:val="0"/>
        <w:suppressAutoHyphens/>
        <w:spacing w:line="200" w:lineRule="atLeast"/>
        <w:ind w:firstLine="709"/>
        <w:jc w:val="both"/>
        <w:rPr>
          <w:rFonts w:eastAsia="Calibri"/>
          <w:sz w:val="24"/>
          <w:szCs w:val="24"/>
          <w:shd w:val="clear" w:color="auto" w:fill="FFFFFF"/>
          <w:lang w:eastAsia="ar-SA"/>
        </w:rPr>
      </w:pPr>
      <w:proofErr w:type="gramStart"/>
      <w:r w:rsidRPr="00694FDA">
        <w:rPr>
          <w:rFonts w:eastAsia="Calibri"/>
          <w:sz w:val="24"/>
          <w:szCs w:val="24"/>
          <w:shd w:val="clear" w:color="auto" w:fill="FFFFFF"/>
          <w:lang w:eastAsia="ar-SA"/>
        </w:rPr>
        <w:t xml:space="preserve">Администрацией </w:t>
      </w:r>
      <w:r>
        <w:rPr>
          <w:rFonts w:eastAsia="Calibri"/>
          <w:sz w:val="24"/>
          <w:szCs w:val="24"/>
          <w:shd w:val="clear" w:color="auto" w:fill="FFFFFF"/>
          <w:lang w:eastAsia="ar-SA"/>
        </w:rPr>
        <w:t>Пыталовского</w:t>
      </w:r>
      <w:r w:rsidRPr="00694FDA">
        <w:rPr>
          <w:rFonts w:eastAsia="Calibri"/>
          <w:sz w:val="24"/>
          <w:szCs w:val="24"/>
          <w:shd w:val="clear" w:color="auto" w:fill="FFFFFF"/>
          <w:lang w:eastAsia="ar-SA"/>
        </w:rPr>
        <w:t xml:space="preserve"> района выпо</w:t>
      </w:r>
      <w:r w:rsidRPr="00694FDA">
        <w:rPr>
          <w:rFonts w:eastAsia="Calibri"/>
          <w:sz w:val="24"/>
          <w:szCs w:val="24"/>
          <w:lang w:eastAsia="ar-SA"/>
        </w:rPr>
        <w:t xml:space="preserve">лняются требования Федерального </w:t>
      </w:r>
      <w:hyperlink r:id="rId8" w:history="1">
        <w:r w:rsidRPr="00694FDA">
          <w:rPr>
            <w:rFonts w:eastAsia="Calibri"/>
            <w:color w:val="000000"/>
            <w:sz w:val="24"/>
            <w:szCs w:val="24"/>
          </w:rPr>
          <w:t>закона</w:t>
        </w:r>
      </w:hyperlink>
      <w:r w:rsidRPr="00694FDA">
        <w:rPr>
          <w:rFonts w:eastAsia="Calibri"/>
          <w:sz w:val="24"/>
          <w:szCs w:val="24"/>
          <w:lang w:eastAsia="ar-SA"/>
        </w:rPr>
        <w:t xml:space="preserve"> от 24 ноября 1995 г. № 181-ФЗ «О социальной защите инвалидов в Российской Федерации» в части обеспечения беспрепятственного доступа инвалидов к информации о предоставлении </w:t>
      </w:r>
      <w:r w:rsidRPr="00694FDA">
        <w:rPr>
          <w:rFonts w:eastAsia="Calibri"/>
          <w:iCs/>
          <w:sz w:val="24"/>
          <w:szCs w:val="24"/>
          <w:lang w:eastAsia="ar-SA"/>
        </w:rPr>
        <w:t>муниципальной</w:t>
      </w:r>
      <w:r w:rsidRPr="00694FDA">
        <w:rPr>
          <w:rFonts w:eastAsia="Calibri"/>
          <w:sz w:val="24"/>
          <w:szCs w:val="24"/>
          <w:lang w:eastAsia="ar-SA"/>
        </w:rPr>
        <w:t xml:space="preserve"> услуги, к зданиям и помещениям, в которых предоставляется </w:t>
      </w:r>
      <w:r w:rsidRPr="00694FDA">
        <w:rPr>
          <w:rFonts w:eastAsia="Calibri"/>
          <w:iCs/>
          <w:sz w:val="24"/>
          <w:szCs w:val="24"/>
          <w:lang w:eastAsia="ar-SA"/>
        </w:rPr>
        <w:t>муниципальная</w:t>
      </w:r>
      <w:r w:rsidRPr="00694FDA">
        <w:rPr>
          <w:rFonts w:eastAsia="Calibri"/>
          <w:sz w:val="24"/>
          <w:szCs w:val="24"/>
          <w:lang w:eastAsia="ar-SA"/>
        </w:rPr>
        <w:t xml:space="preserve"> услуга, залу ожидания и местам для заполнения запросов о предоставлении муниципальной услуги.</w:t>
      </w:r>
      <w:proofErr w:type="gramEnd"/>
    </w:p>
    <w:p w:rsidR="00B960D5" w:rsidRPr="00694FDA" w:rsidRDefault="00B960D5" w:rsidP="00B960D5">
      <w:pPr>
        <w:widowControl w:val="0"/>
        <w:tabs>
          <w:tab w:val="left" w:pos="10065"/>
        </w:tabs>
        <w:suppressAutoHyphens/>
        <w:spacing w:line="200" w:lineRule="atLeast"/>
        <w:ind w:firstLine="709"/>
        <w:jc w:val="both"/>
        <w:rPr>
          <w:rFonts w:eastAsia="SimSun"/>
          <w:sz w:val="24"/>
          <w:szCs w:val="24"/>
          <w:lang w:eastAsia="ar-SA"/>
        </w:rPr>
      </w:pPr>
      <w:proofErr w:type="gramStart"/>
      <w:r w:rsidRPr="00694FDA">
        <w:rPr>
          <w:rFonts w:eastAsia="Calibri"/>
          <w:sz w:val="24"/>
          <w:szCs w:val="24"/>
          <w:shd w:val="clear" w:color="auto" w:fill="FFFFFF"/>
          <w:lang w:eastAsia="ar-SA"/>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94FDA">
        <w:rPr>
          <w:rFonts w:eastAsia="Calibri"/>
          <w:sz w:val="24"/>
          <w:szCs w:val="24"/>
          <w:shd w:val="clear" w:color="auto" w:fill="FFFFFF"/>
          <w:lang w:eastAsia="ar-SA"/>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960D5" w:rsidRPr="00694FDA" w:rsidRDefault="00B960D5" w:rsidP="00B960D5">
      <w:pPr>
        <w:widowControl w:val="0"/>
        <w:suppressAutoHyphens/>
        <w:spacing w:line="200" w:lineRule="atLeast"/>
        <w:ind w:firstLine="709"/>
        <w:jc w:val="both"/>
        <w:rPr>
          <w:rFonts w:eastAsia="Calibri"/>
          <w:sz w:val="24"/>
          <w:szCs w:val="24"/>
          <w:lang w:eastAsia="ar-SA"/>
        </w:rPr>
      </w:pPr>
      <w:r w:rsidRPr="00694FDA">
        <w:rPr>
          <w:rFonts w:eastAsia="SimSun"/>
          <w:sz w:val="24"/>
          <w:szCs w:val="24"/>
          <w:lang w:eastAsia="ar-SA"/>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B960D5" w:rsidRPr="00694FDA" w:rsidRDefault="00B960D5" w:rsidP="00B960D5">
      <w:pPr>
        <w:widowControl w:val="0"/>
        <w:suppressAutoHyphens/>
        <w:spacing w:line="200" w:lineRule="atLeast"/>
        <w:ind w:firstLine="709"/>
        <w:jc w:val="both"/>
        <w:rPr>
          <w:rFonts w:eastAsia="Calibri"/>
          <w:sz w:val="24"/>
          <w:szCs w:val="24"/>
          <w:lang w:eastAsia="ar-SA"/>
        </w:rPr>
      </w:pPr>
    </w:p>
    <w:p w:rsidR="00B960D5" w:rsidRPr="00694FDA" w:rsidRDefault="00B960D5" w:rsidP="00B960D5">
      <w:pPr>
        <w:widowControl w:val="0"/>
        <w:numPr>
          <w:ilvl w:val="3"/>
          <w:numId w:val="0"/>
        </w:numPr>
        <w:tabs>
          <w:tab w:val="num" w:pos="0"/>
        </w:tabs>
        <w:suppressAutoHyphens/>
        <w:spacing w:line="200" w:lineRule="atLeast"/>
        <w:jc w:val="center"/>
        <w:outlineLvl w:val="3"/>
        <w:rPr>
          <w:sz w:val="24"/>
          <w:szCs w:val="24"/>
          <w:lang w:eastAsia="ar-SA"/>
        </w:rPr>
      </w:pPr>
      <w:r w:rsidRPr="00694FDA">
        <w:rPr>
          <w:b/>
          <w:bCs/>
          <w:iCs/>
          <w:sz w:val="24"/>
          <w:szCs w:val="24"/>
          <w:lang w:eastAsia="ar-SA"/>
        </w:rPr>
        <w:t>2.13. Показатели доступности и качества муниципальной услуги</w:t>
      </w:r>
    </w:p>
    <w:p w:rsidR="00B960D5" w:rsidRPr="00694FDA" w:rsidRDefault="00B960D5" w:rsidP="00B960D5">
      <w:pPr>
        <w:widowControl w:val="0"/>
        <w:suppressAutoHyphens/>
        <w:spacing w:line="200" w:lineRule="atLeast"/>
        <w:ind w:firstLine="709"/>
        <w:jc w:val="center"/>
        <w:rPr>
          <w:rFonts w:eastAsia="Calibri"/>
          <w:sz w:val="24"/>
          <w:szCs w:val="24"/>
          <w:lang w:eastAsia="ar-SA"/>
        </w:rPr>
      </w:pPr>
    </w:p>
    <w:p w:rsidR="00B960D5" w:rsidRPr="00694FDA" w:rsidRDefault="00B960D5" w:rsidP="00B960D5">
      <w:pPr>
        <w:widowControl w:val="0"/>
        <w:numPr>
          <w:ilvl w:val="3"/>
          <w:numId w:val="0"/>
        </w:numPr>
        <w:tabs>
          <w:tab w:val="num" w:pos="0"/>
        </w:tabs>
        <w:suppressAutoHyphens/>
        <w:spacing w:line="200" w:lineRule="atLeast"/>
        <w:ind w:firstLine="709"/>
        <w:jc w:val="both"/>
        <w:outlineLvl w:val="3"/>
        <w:rPr>
          <w:sz w:val="24"/>
          <w:szCs w:val="24"/>
          <w:lang w:eastAsia="ar-SA"/>
        </w:rPr>
      </w:pPr>
      <w:r w:rsidRPr="00694FDA">
        <w:rPr>
          <w:sz w:val="24"/>
          <w:szCs w:val="24"/>
          <w:lang w:eastAsia="ar-SA"/>
        </w:rPr>
        <w:t xml:space="preserve">2.13.1.Показателями доступности и качества предоставления </w:t>
      </w:r>
      <w:r w:rsidRPr="00694FDA">
        <w:rPr>
          <w:iCs/>
          <w:sz w:val="24"/>
          <w:szCs w:val="24"/>
          <w:lang w:eastAsia="ar-SA"/>
        </w:rPr>
        <w:t>муниципальной</w:t>
      </w:r>
      <w:r w:rsidRPr="00694FDA">
        <w:rPr>
          <w:sz w:val="24"/>
          <w:szCs w:val="24"/>
          <w:lang w:eastAsia="ar-SA"/>
        </w:rPr>
        <w:t xml:space="preserve"> услуги являются: </w:t>
      </w:r>
    </w:p>
    <w:p w:rsidR="00B960D5" w:rsidRPr="00694FDA" w:rsidRDefault="00B960D5" w:rsidP="00B960D5">
      <w:pPr>
        <w:widowControl w:val="0"/>
        <w:tabs>
          <w:tab w:val="left" w:pos="1134"/>
        </w:tabs>
        <w:suppressAutoHyphens/>
        <w:spacing w:line="200" w:lineRule="atLeast"/>
        <w:ind w:firstLine="709"/>
        <w:jc w:val="both"/>
        <w:rPr>
          <w:rFonts w:eastAsia="SimSun"/>
          <w:sz w:val="24"/>
          <w:szCs w:val="24"/>
          <w:lang w:eastAsia="ar-SA"/>
        </w:rPr>
      </w:pPr>
      <w:r w:rsidRPr="00694FDA">
        <w:rPr>
          <w:rFonts w:eastAsia="SimSun"/>
          <w:sz w:val="24"/>
          <w:szCs w:val="24"/>
          <w:lang w:eastAsia="ar-SA"/>
        </w:rPr>
        <w:t>1)</w:t>
      </w:r>
      <w:r w:rsidRPr="00694FDA">
        <w:rPr>
          <w:rFonts w:eastAsia="SimSun"/>
          <w:sz w:val="24"/>
          <w:szCs w:val="24"/>
          <w:lang w:eastAsia="ar-SA"/>
        </w:rPr>
        <w:tab/>
        <w:t xml:space="preserve">соблюдение сроков предоставления </w:t>
      </w:r>
      <w:r w:rsidRPr="00694FDA">
        <w:rPr>
          <w:rFonts w:eastAsia="SimSun"/>
          <w:iCs/>
          <w:sz w:val="24"/>
          <w:szCs w:val="24"/>
          <w:lang w:eastAsia="ar-SA"/>
        </w:rPr>
        <w:t>муниципальной</w:t>
      </w:r>
      <w:r w:rsidRPr="00694FDA">
        <w:rPr>
          <w:rFonts w:eastAsia="SimSun"/>
          <w:sz w:val="24"/>
          <w:szCs w:val="24"/>
          <w:lang w:eastAsia="ar-SA"/>
        </w:rPr>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B960D5" w:rsidRPr="00694FDA" w:rsidRDefault="00B960D5" w:rsidP="00B960D5">
      <w:pPr>
        <w:widowControl w:val="0"/>
        <w:tabs>
          <w:tab w:val="left" w:pos="1134"/>
        </w:tabs>
        <w:suppressAutoHyphens/>
        <w:spacing w:line="200" w:lineRule="atLeast"/>
        <w:ind w:firstLine="709"/>
        <w:jc w:val="both"/>
        <w:rPr>
          <w:rFonts w:eastAsia="SimSun"/>
          <w:sz w:val="24"/>
          <w:szCs w:val="24"/>
          <w:lang w:eastAsia="ar-SA"/>
        </w:rPr>
      </w:pPr>
      <w:r w:rsidRPr="00694FDA">
        <w:rPr>
          <w:rFonts w:eastAsia="SimSun"/>
          <w:sz w:val="24"/>
          <w:szCs w:val="24"/>
          <w:lang w:eastAsia="ar-SA"/>
        </w:rPr>
        <w:t>2)</w:t>
      </w:r>
      <w:r w:rsidRPr="00694FDA">
        <w:rPr>
          <w:rFonts w:eastAsia="SimSun"/>
          <w:sz w:val="24"/>
          <w:szCs w:val="24"/>
          <w:lang w:eastAsia="ar-SA"/>
        </w:rPr>
        <w:tab/>
        <w:t xml:space="preserve">удовлетворенность заявителей доступностью и качеством </w:t>
      </w:r>
      <w:r w:rsidRPr="00694FDA">
        <w:rPr>
          <w:rFonts w:eastAsia="SimSun"/>
          <w:iCs/>
          <w:sz w:val="24"/>
          <w:szCs w:val="24"/>
          <w:lang w:eastAsia="ar-SA"/>
        </w:rPr>
        <w:t>муниципальной</w:t>
      </w:r>
      <w:r w:rsidRPr="00694FDA">
        <w:rPr>
          <w:rFonts w:eastAsia="SimSun"/>
          <w:sz w:val="24"/>
          <w:szCs w:val="24"/>
          <w:lang w:eastAsia="ar-SA"/>
        </w:rPr>
        <w:t xml:space="preserve"> услуги; </w:t>
      </w:r>
    </w:p>
    <w:p w:rsidR="00B960D5" w:rsidRPr="00694FDA" w:rsidRDefault="00B960D5" w:rsidP="00B960D5">
      <w:pPr>
        <w:widowControl w:val="0"/>
        <w:tabs>
          <w:tab w:val="left" w:pos="1134"/>
        </w:tabs>
        <w:suppressAutoHyphens/>
        <w:spacing w:line="200" w:lineRule="atLeast"/>
        <w:ind w:firstLine="709"/>
        <w:jc w:val="both"/>
        <w:rPr>
          <w:rFonts w:eastAsia="SimSun"/>
          <w:sz w:val="24"/>
          <w:szCs w:val="24"/>
          <w:lang w:eastAsia="ar-SA"/>
        </w:rPr>
      </w:pPr>
      <w:r w:rsidRPr="00694FDA">
        <w:rPr>
          <w:rFonts w:eastAsia="SimSun"/>
          <w:sz w:val="24"/>
          <w:szCs w:val="24"/>
          <w:lang w:eastAsia="ar-SA"/>
        </w:rPr>
        <w:t>3)</w:t>
      </w:r>
      <w:r w:rsidRPr="00694FDA">
        <w:rPr>
          <w:rFonts w:eastAsia="SimSun"/>
          <w:sz w:val="24"/>
          <w:szCs w:val="24"/>
          <w:lang w:eastAsia="ar-SA"/>
        </w:rPr>
        <w:tab/>
        <w:t>полнота, актуальность и доступность информации о порядке предоставления муниципальной</w:t>
      </w:r>
      <w:r w:rsidRPr="00694FDA">
        <w:rPr>
          <w:rFonts w:eastAsia="SimSun"/>
          <w:iCs/>
          <w:sz w:val="24"/>
          <w:szCs w:val="24"/>
          <w:lang w:eastAsia="ar-SA"/>
        </w:rPr>
        <w:t xml:space="preserve"> </w:t>
      </w:r>
      <w:r w:rsidRPr="00694FDA">
        <w:rPr>
          <w:rFonts w:eastAsia="SimSun"/>
          <w:sz w:val="24"/>
          <w:szCs w:val="24"/>
          <w:lang w:eastAsia="ar-SA"/>
        </w:rPr>
        <w:t xml:space="preserve">услуги; </w:t>
      </w:r>
    </w:p>
    <w:p w:rsidR="00B960D5" w:rsidRPr="00694FDA" w:rsidRDefault="00B960D5" w:rsidP="00B960D5">
      <w:pPr>
        <w:widowControl w:val="0"/>
        <w:tabs>
          <w:tab w:val="left" w:pos="993"/>
        </w:tabs>
        <w:suppressAutoHyphens/>
        <w:spacing w:line="200" w:lineRule="atLeast"/>
        <w:ind w:firstLine="709"/>
        <w:jc w:val="both"/>
        <w:rPr>
          <w:rFonts w:eastAsia="Calibri"/>
          <w:sz w:val="24"/>
          <w:szCs w:val="24"/>
          <w:lang w:eastAsia="ar-SA"/>
        </w:rPr>
      </w:pPr>
      <w:r w:rsidRPr="00694FDA">
        <w:rPr>
          <w:rFonts w:eastAsia="Calibri"/>
          <w:sz w:val="24"/>
          <w:szCs w:val="24"/>
          <w:lang w:eastAsia="ar-SA"/>
        </w:rPr>
        <w:t>4) своевременное получение муниципальной услуги в соответствии со стандартом предоставления м</w:t>
      </w:r>
      <w:r w:rsidRPr="00694FDA">
        <w:rPr>
          <w:rFonts w:eastAsia="Calibri"/>
          <w:iCs/>
          <w:sz w:val="24"/>
          <w:szCs w:val="24"/>
          <w:lang w:eastAsia="ar-SA"/>
        </w:rPr>
        <w:t>униципальной</w:t>
      </w:r>
      <w:r w:rsidRPr="00694FDA">
        <w:rPr>
          <w:rFonts w:eastAsia="Calibri"/>
          <w:sz w:val="24"/>
          <w:szCs w:val="24"/>
          <w:lang w:eastAsia="ar-SA"/>
        </w:rPr>
        <w:t xml:space="preserve"> услуги;</w:t>
      </w:r>
    </w:p>
    <w:p w:rsidR="00B960D5" w:rsidRPr="00694FDA" w:rsidRDefault="00B960D5" w:rsidP="00B960D5">
      <w:pPr>
        <w:widowControl w:val="0"/>
        <w:tabs>
          <w:tab w:val="left" w:pos="993"/>
        </w:tabs>
        <w:suppressAutoHyphens/>
        <w:spacing w:line="200" w:lineRule="atLeast"/>
        <w:ind w:firstLine="709"/>
        <w:jc w:val="both"/>
        <w:rPr>
          <w:rFonts w:eastAsia="Calibri"/>
          <w:sz w:val="24"/>
          <w:szCs w:val="24"/>
          <w:lang w:eastAsia="ar-SA"/>
        </w:rPr>
      </w:pPr>
      <w:r w:rsidRPr="00694FDA">
        <w:rPr>
          <w:rFonts w:eastAsia="Calibri"/>
          <w:sz w:val="24"/>
          <w:szCs w:val="24"/>
          <w:lang w:eastAsia="ar-SA"/>
        </w:rPr>
        <w:lastRenderedPageBreak/>
        <w:t>5) возможность получения информации о ходе предоставления м</w:t>
      </w:r>
      <w:r w:rsidRPr="00694FDA">
        <w:rPr>
          <w:rFonts w:eastAsia="Calibri"/>
          <w:iCs/>
          <w:sz w:val="24"/>
          <w:szCs w:val="24"/>
          <w:lang w:eastAsia="ar-SA"/>
        </w:rPr>
        <w:t>униципальной</w:t>
      </w:r>
      <w:r w:rsidRPr="00694FDA">
        <w:rPr>
          <w:rFonts w:eastAsia="Calibri"/>
          <w:sz w:val="24"/>
          <w:szCs w:val="24"/>
          <w:lang w:eastAsia="ar-SA"/>
        </w:rPr>
        <w:t xml:space="preserve"> услуги, в том числе в электронной форме по принципу «одного окна» на базе МФЦ.</w:t>
      </w:r>
    </w:p>
    <w:p w:rsidR="00B960D5" w:rsidRPr="00694FDA" w:rsidRDefault="00B960D5" w:rsidP="00B960D5">
      <w:pPr>
        <w:widowControl w:val="0"/>
        <w:tabs>
          <w:tab w:val="left" w:pos="993"/>
        </w:tabs>
        <w:suppressAutoHyphens/>
        <w:spacing w:after="200" w:line="200" w:lineRule="atLeast"/>
        <w:jc w:val="both"/>
        <w:rPr>
          <w:rFonts w:ascii="Calibri" w:eastAsia="Calibri" w:hAnsi="Calibri"/>
          <w:sz w:val="24"/>
          <w:szCs w:val="24"/>
          <w:lang w:eastAsia="ar-SA"/>
        </w:rPr>
      </w:pPr>
      <w:r>
        <w:rPr>
          <w:rFonts w:eastAsia="Calibri"/>
          <w:sz w:val="24"/>
          <w:szCs w:val="24"/>
          <w:lang w:eastAsia="ar-SA"/>
        </w:rPr>
        <w:t xml:space="preserve">            6) </w:t>
      </w:r>
      <w:r w:rsidRPr="00694FDA">
        <w:rPr>
          <w:rFonts w:eastAsia="Calibri"/>
          <w:sz w:val="24"/>
          <w:szCs w:val="24"/>
          <w:lang w:eastAsia="ar-SA"/>
        </w:rPr>
        <w:t xml:space="preserve">отсутствие жалоб на решения, действия (бездействие) должностных лиц Администрации </w:t>
      </w:r>
      <w:r>
        <w:rPr>
          <w:rFonts w:eastAsia="Calibri"/>
          <w:sz w:val="24"/>
          <w:szCs w:val="24"/>
          <w:lang w:eastAsia="ar-SA"/>
        </w:rPr>
        <w:t>Пыталовского</w:t>
      </w:r>
      <w:r w:rsidRPr="00694FDA">
        <w:rPr>
          <w:rFonts w:eastAsia="Calibri"/>
          <w:sz w:val="24"/>
          <w:szCs w:val="24"/>
          <w:lang w:eastAsia="ar-SA"/>
        </w:rPr>
        <w:t xml:space="preserve"> района.</w:t>
      </w:r>
    </w:p>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suppressAutoHyphens/>
        <w:spacing w:line="200" w:lineRule="atLeast"/>
        <w:jc w:val="center"/>
        <w:rPr>
          <w:sz w:val="24"/>
          <w:szCs w:val="24"/>
          <w:lang w:eastAsia="ar-SA"/>
        </w:rPr>
      </w:pPr>
      <w:r w:rsidRPr="00694FDA">
        <w:rPr>
          <w:b/>
          <w:bCs/>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60D5" w:rsidRPr="00694FDA" w:rsidRDefault="00B960D5" w:rsidP="00B960D5">
      <w:pPr>
        <w:widowControl w:val="0"/>
        <w:suppressAutoHyphens/>
        <w:spacing w:line="200" w:lineRule="atLeast"/>
        <w:jc w:val="center"/>
        <w:rPr>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2.14.1. Муниципальная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при наличии необходимой возможности путем осуществления:</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1) предоставления в установленном порядке информации заявителям и обеспечения доступа заявителей к сведениям о  муниципальной услуге;</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2) подачи заявителем </w:t>
      </w:r>
      <w:r w:rsidRPr="00694FDA">
        <w:rPr>
          <w:iCs/>
          <w:sz w:val="24"/>
          <w:szCs w:val="24"/>
          <w:lang w:eastAsia="ar-SA"/>
        </w:rPr>
        <w:t>ходатайства</w:t>
      </w:r>
      <w:r w:rsidRPr="00694FDA">
        <w:rPr>
          <w:sz w:val="24"/>
          <w:szCs w:val="24"/>
          <w:lang w:eastAsia="ar-SA"/>
        </w:rPr>
        <w:t xml:space="preserve"> и иных документов, необходимых для предоставления муниципальной услуги, и прием такого </w:t>
      </w:r>
      <w:r w:rsidRPr="00694FDA">
        <w:rPr>
          <w:iCs/>
          <w:sz w:val="24"/>
          <w:szCs w:val="24"/>
          <w:lang w:eastAsia="ar-SA"/>
        </w:rPr>
        <w:t>ходатайства</w:t>
      </w:r>
      <w:r w:rsidRPr="00694FDA">
        <w:rPr>
          <w:sz w:val="24"/>
          <w:szCs w:val="24"/>
          <w:lang w:eastAsia="ar-SA"/>
        </w:rPr>
        <w:t xml:space="preserve"> и документов Администрацией </w:t>
      </w:r>
      <w:r>
        <w:rPr>
          <w:sz w:val="24"/>
          <w:szCs w:val="24"/>
          <w:lang w:eastAsia="ar-SA"/>
        </w:rPr>
        <w:t>Пыталовского</w:t>
      </w:r>
      <w:r w:rsidRPr="00694FDA">
        <w:rPr>
          <w:sz w:val="24"/>
          <w:szCs w:val="24"/>
          <w:lang w:eastAsia="ar-SA"/>
        </w:rPr>
        <w:t xml:space="preserve"> района с использованием информационно-технологической и коммуникационной инфраструктуры, в том числе с использованием Единого портала государственных услуг и Портала государственных и муниципальных услуг Псковской области;</w:t>
      </w:r>
    </w:p>
    <w:p w:rsidR="00B960D5" w:rsidRPr="00694FDA" w:rsidRDefault="00B960D5" w:rsidP="00B960D5">
      <w:pPr>
        <w:widowControl w:val="0"/>
        <w:suppressAutoHyphens/>
        <w:spacing w:after="200" w:line="200" w:lineRule="atLeast"/>
        <w:jc w:val="both"/>
        <w:rPr>
          <w:spacing w:val="-1"/>
          <w:sz w:val="24"/>
          <w:szCs w:val="24"/>
          <w:lang w:eastAsia="ar-SA"/>
        </w:rPr>
      </w:pPr>
      <w:r>
        <w:rPr>
          <w:spacing w:val="-2"/>
          <w:sz w:val="24"/>
          <w:szCs w:val="24"/>
          <w:lang w:eastAsia="ar-SA"/>
        </w:rPr>
        <w:t xml:space="preserve">          2.14.2. </w:t>
      </w:r>
      <w:r w:rsidRPr="00694FDA">
        <w:rPr>
          <w:spacing w:val="-2"/>
          <w:sz w:val="24"/>
          <w:szCs w:val="24"/>
          <w:lang w:eastAsia="ar-SA"/>
        </w:rPr>
        <w:t>При</w:t>
      </w:r>
      <w:r w:rsidRPr="00694FDA">
        <w:rPr>
          <w:spacing w:val="37"/>
          <w:sz w:val="24"/>
          <w:szCs w:val="24"/>
          <w:lang w:eastAsia="ar-SA"/>
        </w:rPr>
        <w:t xml:space="preserve"> </w:t>
      </w:r>
      <w:r w:rsidRPr="00694FDA">
        <w:rPr>
          <w:spacing w:val="-1"/>
          <w:sz w:val="24"/>
          <w:szCs w:val="24"/>
          <w:lang w:eastAsia="ar-SA"/>
        </w:rPr>
        <w:t>предоставлении</w:t>
      </w:r>
      <w:r w:rsidRPr="00694FDA">
        <w:rPr>
          <w:spacing w:val="40"/>
          <w:sz w:val="24"/>
          <w:szCs w:val="24"/>
          <w:lang w:eastAsia="ar-SA"/>
        </w:rPr>
        <w:t xml:space="preserve"> </w:t>
      </w:r>
      <w:r w:rsidRPr="00694FDA">
        <w:rPr>
          <w:spacing w:val="-1"/>
          <w:sz w:val="24"/>
          <w:szCs w:val="24"/>
          <w:lang w:eastAsia="ar-SA"/>
        </w:rPr>
        <w:t>муниципальной</w:t>
      </w:r>
      <w:r w:rsidRPr="00694FDA">
        <w:rPr>
          <w:spacing w:val="37"/>
          <w:sz w:val="24"/>
          <w:szCs w:val="24"/>
          <w:lang w:eastAsia="ar-SA"/>
        </w:rPr>
        <w:t xml:space="preserve"> </w:t>
      </w:r>
      <w:r w:rsidRPr="00694FDA">
        <w:rPr>
          <w:spacing w:val="-2"/>
          <w:sz w:val="24"/>
          <w:szCs w:val="24"/>
          <w:lang w:eastAsia="ar-SA"/>
        </w:rPr>
        <w:t>услуги</w:t>
      </w:r>
      <w:r w:rsidRPr="00694FDA">
        <w:rPr>
          <w:spacing w:val="37"/>
          <w:sz w:val="24"/>
          <w:szCs w:val="24"/>
          <w:lang w:eastAsia="ar-SA"/>
        </w:rPr>
        <w:t xml:space="preserve"> </w:t>
      </w:r>
      <w:r w:rsidRPr="00694FDA">
        <w:rPr>
          <w:sz w:val="24"/>
          <w:szCs w:val="24"/>
          <w:lang w:eastAsia="ar-SA"/>
        </w:rPr>
        <w:t>в</w:t>
      </w:r>
      <w:r w:rsidRPr="00694FDA">
        <w:rPr>
          <w:spacing w:val="35"/>
          <w:sz w:val="24"/>
          <w:szCs w:val="24"/>
          <w:lang w:eastAsia="ar-SA"/>
        </w:rPr>
        <w:t xml:space="preserve"> </w:t>
      </w:r>
      <w:r w:rsidRPr="00694FDA">
        <w:rPr>
          <w:spacing w:val="-1"/>
          <w:sz w:val="24"/>
          <w:szCs w:val="24"/>
          <w:lang w:eastAsia="ar-SA"/>
        </w:rPr>
        <w:t>электронной</w:t>
      </w:r>
      <w:r w:rsidRPr="00694FDA">
        <w:rPr>
          <w:sz w:val="24"/>
          <w:szCs w:val="24"/>
          <w:lang w:eastAsia="ar-SA"/>
        </w:rPr>
        <w:t xml:space="preserve"> </w:t>
      </w:r>
      <w:r w:rsidRPr="00694FDA">
        <w:rPr>
          <w:spacing w:val="-1"/>
          <w:sz w:val="24"/>
          <w:szCs w:val="24"/>
          <w:lang w:eastAsia="ar-SA"/>
        </w:rPr>
        <w:t>форме</w:t>
      </w:r>
      <w:r w:rsidRPr="00694FDA">
        <w:rPr>
          <w:spacing w:val="-3"/>
          <w:sz w:val="24"/>
          <w:szCs w:val="24"/>
          <w:lang w:eastAsia="ar-SA"/>
        </w:rPr>
        <w:t xml:space="preserve"> </w:t>
      </w:r>
      <w:r w:rsidRPr="00694FDA">
        <w:rPr>
          <w:sz w:val="24"/>
          <w:szCs w:val="24"/>
          <w:lang w:eastAsia="ar-SA"/>
        </w:rPr>
        <w:t>заявителю</w:t>
      </w:r>
      <w:r w:rsidRPr="00694FDA">
        <w:rPr>
          <w:spacing w:val="-2"/>
          <w:sz w:val="24"/>
          <w:szCs w:val="24"/>
          <w:lang w:eastAsia="ar-SA"/>
        </w:rPr>
        <w:t xml:space="preserve"> </w:t>
      </w:r>
      <w:r w:rsidRPr="00694FDA">
        <w:rPr>
          <w:spacing w:val="-1"/>
          <w:sz w:val="24"/>
          <w:szCs w:val="24"/>
          <w:lang w:eastAsia="ar-SA"/>
        </w:rPr>
        <w:t>обеспечивается</w:t>
      </w:r>
      <w:r w:rsidRPr="00694FDA">
        <w:rPr>
          <w:sz w:val="24"/>
          <w:szCs w:val="24"/>
          <w:lang w:eastAsia="ar-SA"/>
        </w:rPr>
        <w:t xml:space="preserve"> запись на прием в Администрацию, МФЦ для подачи заявления о предоставлении услуги, а также в случаях, предусмотренных административным регламентом, возможность подачи такого заявления с одновременной записью на указанный прием.</w:t>
      </w:r>
    </w:p>
    <w:p w:rsidR="00B960D5" w:rsidRPr="00694FDA" w:rsidRDefault="00B960D5" w:rsidP="00B960D5">
      <w:pPr>
        <w:widowControl w:val="0"/>
        <w:suppressAutoHyphens/>
        <w:spacing w:after="200" w:line="200" w:lineRule="atLeast"/>
        <w:jc w:val="both"/>
        <w:rPr>
          <w:spacing w:val="-1"/>
          <w:sz w:val="24"/>
          <w:szCs w:val="24"/>
          <w:lang w:eastAsia="ar-SA"/>
        </w:rPr>
      </w:pPr>
      <w:r>
        <w:rPr>
          <w:spacing w:val="-1"/>
          <w:sz w:val="24"/>
          <w:szCs w:val="24"/>
          <w:lang w:eastAsia="ar-SA"/>
        </w:rPr>
        <w:t xml:space="preserve">          2.14.3.</w:t>
      </w:r>
      <w:r w:rsidRPr="00694FDA">
        <w:rPr>
          <w:spacing w:val="-1"/>
          <w:sz w:val="24"/>
          <w:szCs w:val="24"/>
          <w:lang w:eastAsia="ar-SA"/>
        </w:rPr>
        <w:t>При</w:t>
      </w:r>
      <w:r w:rsidRPr="00694FDA">
        <w:rPr>
          <w:spacing w:val="9"/>
          <w:sz w:val="24"/>
          <w:szCs w:val="24"/>
          <w:lang w:eastAsia="ar-SA"/>
        </w:rPr>
        <w:t xml:space="preserve"> </w:t>
      </w:r>
      <w:r w:rsidRPr="00694FDA">
        <w:rPr>
          <w:spacing w:val="-1"/>
          <w:sz w:val="24"/>
          <w:szCs w:val="24"/>
          <w:lang w:eastAsia="ar-SA"/>
        </w:rPr>
        <w:t>формировании</w:t>
      </w:r>
      <w:r w:rsidRPr="00694FDA">
        <w:rPr>
          <w:spacing w:val="10"/>
          <w:sz w:val="24"/>
          <w:szCs w:val="24"/>
          <w:lang w:eastAsia="ar-SA"/>
        </w:rPr>
        <w:t xml:space="preserve"> заявления о предоставлении услуги </w:t>
      </w:r>
      <w:r w:rsidRPr="00694FDA">
        <w:rPr>
          <w:sz w:val="24"/>
          <w:szCs w:val="24"/>
          <w:lang w:eastAsia="ar-SA"/>
        </w:rPr>
        <w:t>заявителю</w:t>
      </w:r>
      <w:r w:rsidRPr="00694FDA">
        <w:rPr>
          <w:spacing w:val="-5"/>
          <w:sz w:val="24"/>
          <w:szCs w:val="24"/>
          <w:lang w:eastAsia="ar-SA"/>
        </w:rPr>
        <w:t xml:space="preserve"> </w:t>
      </w:r>
      <w:r w:rsidRPr="00694FDA">
        <w:rPr>
          <w:spacing w:val="-1"/>
          <w:sz w:val="24"/>
          <w:szCs w:val="24"/>
          <w:lang w:eastAsia="ar-SA"/>
        </w:rPr>
        <w:t xml:space="preserve">обеспечивается возможность заполнения несколькими заявителями одной электронной формы заявления при обращении за услугой, предполагающей направление совместного заявления несколькими заявителями. </w:t>
      </w:r>
    </w:p>
    <w:p w:rsidR="00B960D5" w:rsidRPr="00694FDA" w:rsidRDefault="00B960D5" w:rsidP="00B960D5">
      <w:pPr>
        <w:widowControl w:val="0"/>
        <w:suppressAutoHyphens/>
        <w:spacing w:after="200" w:line="200" w:lineRule="atLeast"/>
        <w:jc w:val="both"/>
        <w:rPr>
          <w:spacing w:val="-1"/>
          <w:sz w:val="24"/>
          <w:szCs w:val="24"/>
          <w:lang w:eastAsia="ar-SA"/>
        </w:rPr>
      </w:pPr>
      <w:r>
        <w:rPr>
          <w:sz w:val="24"/>
          <w:szCs w:val="24"/>
          <w:lang w:eastAsia="ar-SA"/>
        </w:rPr>
        <w:t xml:space="preserve">          2.14.4. </w:t>
      </w:r>
      <w:r w:rsidRPr="00694FDA">
        <w:rPr>
          <w:sz w:val="24"/>
          <w:szCs w:val="24"/>
          <w:lang w:eastAsia="ar-SA"/>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B960D5" w:rsidRPr="00694FDA" w:rsidRDefault="00B960D5" w:rsidP="00B960D5">
      <w:pPr>
        <w:widowControl w:val="0"/>
        <w:suppressAutoHyphens/>
        <w:spacing w:line="200" w:lineRule="atLeast"/>
        <w:ind w:firstLine="540"/>
        <w:jc w:val="both"/>
        <w:rPr>
          <w:rFonts w:ascii="Calibri" w:hAnsi="Calibri"/>
          <w:sz w:val="24"/>
          <w:szCs w:val="24"/>
          <w:lang w:eastAsia="ar-SA"/>
        </w:rPr>
      </w:pPr>
      <w:proofErr w:type="gramStart"/>
      <w:r w:rsidRPr="00694FDA">
        <w:rPr>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960D5" w:rsidRPr="00694FDA" w:rsidRDefault="00B960D5" w:rsidP="00B960D5">
      <w:pPr>
        <w:suppressAutoHyphens/>
        <w:spacing w:line="200" w:lineRule="atLeast"/>
        <w:ind w:firstLine="540"/>
        <w:jc w:val="both"/>
        <w:rPr>
          <w:rFonts w:eastAsia="Calibri"/>
          <w:sz w:val="24"/>
          <w:szCs w:val="24"/>
          <w:lang w:eastAsia="ar-SA"/>
        </w:rPr>
      </w:pPr>
      <w:r w:rsidRPr="00694FDA">
        <w:rPr>
          <w:rFonts w:eastAsia="Calibri"/>
          <w:sz w:val="24"/>
          <w:szCs w:val="24"/>
          <w:lang w:eastAsia="ar-SA"/>
        </w:rPr>
        <w:t>2) единой системы идентификац</w:t>
      </w:r>
      <w:proofErr w:type="gramStart"/>
      <w:r w:rsidRPr="00694FDA">
        <w:rPr>
          <w:rFonts w:eastAsia="Calibri"/>
          <w:sz w:val="24"/>
          <w:szCs w:val="24"/>
          <w:lang w:eastAsia="ar-SA"/>
        </w:rPr>
        <w:t>ии и ау</w:t>
      </w:r>
      <w:proofErr w:type="gramEnd"/>
      <w:r w:rsidRPr="00694FDA">
        <w:rPr>
          <w:rFonts w:eastAsia="Calibri"/>
          <w:sz w:val="24"/>
          <w:szCs w:val="24"/>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60D5" w:rsidRPr="00694FDA" w:rsidRDefault="00B960D5" w:rsidP="00B960D5">
      <w:pPr>
        <w:suppressAutoHyphens/>
        <w:spacing w:after="200" w:line="200" w:lineRule="atLeast"/>
        <w:jc w:val="both"/>
        <w:rPr>
          <w:rFonts w:eastAsia="Calibri"/>
          <w:sz w:val="24"/>
          <w:szCs w:val="24"/>
          <w:lang w:eastAsia="ar-SA"/>
        </w:rPr>
      </w:pPr>
      <w:r>
        <w:rPr>
          <w:rFonts w:eastAsia="Calibri"/>
          <w:sz w:val="24"/>
          <w:szCs w:val="24"/>
          <w:lang w:eastAsia="ar-SA"/>
        </w:rPr>
        <w:t xml:space="preserve">             2.14.5. </w:t>
      </w:r>
      <w:r w:rsidRPr="00694FDA">
        <w:rPr>
          <w:rFonts w:eastAsia="Calibri"/>
          <w:sz w:val="24"/>
          <w:szCs w:val="24"/>
          <w:lang w:eastAsia="ar-SA"/>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либо усиленной квалифицированной электронной подписью в соответствии с требованиями Федерального закона от 06.04.2011 №63-ФЗ «Об электронной подписи».</w:t>
      </w:r>
    </w:p>
    <w:p w:rsidR="00B960D5" w:rsidRPr="00694FDA" w:rsidRDefault="00B960D5" w:rsidP="00B960D5">
      <w:pPr>
        <w:suppressAutoHyphens/>
        <w:spacing w:after="200" w:line="200" w:lineRule="atLeast"/>
        <w:jc w:val="both"/>
        <w:rPr>
          <w:rFonts w:eastAsia="Calibri"/>
          <w:sz w:val="24"/>
          <w:szCs w:val="24"/>
          <w:lang w:eastAsia="ar-SA"/>
        </w:rPr>
      </w:pPr>
      <w:r>
        <w:rPr>
          <w:rFonts w:eastAsia="Calibri"/>
          <w:sz w:val="24"/>
          <w:szCs w:val="24"/>
          <w:lang w:eastAsia="ar-SA"/>
        </w:rPr>
        <w:t xml:space="preserve">              2.14.6. </w:t>
      </w:r>
      <w:r w:rsidRPr="00694FDA">
        <w:rPr>
          <w:rFonts w:eastAsia="Calibri"/>
          <w:sz w:val="24"/>
          <w:szCs w:val="24"/>
          <w:lang w:eastAsia="ar-SA"/>
        </w:rPr>
        <w:t xml:space="preserve">Структура административного регламента предусматривает машиночитаемое описание процедур предоставления услуги, обеспечивающее </w:t>
      </w:r>
      <w:r w:rsidRPr="00694FDA">
        <w:rPr>
          <w:rFonts w:eastAsia="Calibri"/>
          <w:sz w:val="24"/>
          <w:szCs w:val="24"/>
          <w:lang w:eastAsia="ar-SA"/>
        </w:rPr>
        <w:lastRenderedPageBreak/>
        <w:t>автоматизацию процедур предоставления услуги с использованием информационных технологий.</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val="en-US" w:eastAsia="ar-SA"/>
        </w:rPr>
        <w:t>III</w:t>
      </w:r>
      <w:r w:rsidRPr="00694FDA">
        <w:rPr>
          <w:b/>
          <w:sz w:val="24"/>
          <w:szCs w:val="24"/>
          <w:lang w:eastAsia="ar-SA"/>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B960D5" w:rsidRPr="00694FDA" w:rsidRDefault="00B960D5" w:rsidP="00B960D5">
      <w:pPr>
        <w:widowControl w:val="0"/>
        <w:suppressAutoHyphens/>
        <w:spacing w:line="200" w:lineRule="atLeast"/>
        <w:rPr>
          <w:b/>
          <w:sz w:val="24"/>
          <w:szCs w:val="24"/>
          <w:lang w:eastAsia="ar-SA"/>
        </w:rPr>
      </w:pPr>
    </w:p>
    <w:p w:rsidR="00B960D5" w:rsidRPr="00694FDA" w:rsidRDefault="00B960D5" w:rsidP="00B960D5">
      <w:pPr>
        <w:widowControl w:val="0"/>
        <w:suppressAutoHyphens/>
        <w:spacing w:line="200" w:lineRule="atLeast"/>
        <w:jc w:val="center"/>
        <w:rPr>
          <w:bCs/>
          <w:sz w:val="24"/>
          <w:szCs w:val="24"/>
          <w:lang w:eastAsia="ar-SA"/>
        </w:rPr>
      </w:pPr>
      <w:r w:rsidRPr="00694FDA">
        <w:rPr>
          <w:b/>
          <w:bCs/>
          <w:sz w:val="24"/>
          <w:szCs w:val="24"/>
          <w:lang w:eastAsia="ar-SA"/>
        </w:rPr>
        <w:t>3.1. Перечень административной процедуры</w:t>
      </w:r>
    </w:p>
    <w:p w:rsidR="00B960D5" w:rsidRPr="00694FDA" w:rsidRDefault="00B960D5" w:rsidP="00B960D5">
      <w:pPr>
        <w:widowControl w:val="0"/>
        <w:suppressAutoHyphens/>
        <w:spacing w:line="200" w:lineRule="atLeast"/>
        <w:ind w:firstLine="540"/>
        <w:jc w:val="center"/>
        <w:rPr>
          <w:bCs/>
          <w:sz w:val="24"/>
          <w:szCs w:val="24"/>
          <w:lang w:eastAsia="ar-SA"/>
        </w:rPr>
      </w:pPr>
    </w:p>
    <w:p w:rsidR="00B960D5" w:rsidRPr="00694FDA" w:rsidRDefault="00B960D5" w:rsidP="00B960D5">
      <w:pPr>
        <w:widowControl w:val="0"/>
        <w:tabs>
          <w:tab w:val="left" w:pos="851"/>
        </w:tabs>
        <w:suppressAutoHyphens/>
        <w:spacing w:line="200" w:lineRule="atLeast"/>
        <w:ind w:firstLine="709"/>
        <w:jc w:val="both"/>
        <w:rPr>
          <w:rFonts w:eastAsia="SimSun"/>
          <w:iCs/>
          <w:sz w:val="24"/>
          <w:szCs w:val="24"/>
          <w:lang w:eastAsia="ar-SA"/>
        </w:rPr>
      </w:pPr>
      <w:r w:rsidRPr="00694FDA">
        <w:rPr>
          <w:rFonts w:eastAsia="SimSun"/>
          <w:iCs/>
          <w:sz w:val="24"/>
          <w:szCs w:val="24"/>
          <w:lang w:eastAsia="ar-SA"/>
        </w:rPr>
        <w:t xml:space="preserve">1) прием и регистрация ходатайства и прилагаемых документов о предоставлении  муниципальной услуги; </w:t>
      </w:r>
    </w:p>
    <w:p w:rsidR="00B960D5" w:rsidRPr="00694FDA" w:rsidRDefault="00B960D5" w:rsidP="00B960D5">
      <w:pPr>
        <w:widowControl w:val="0"/>
        <w:tabs>
          <w:tab w:val="left" w:pos="851"/>
        </w:tabs>
        <w:suppressAutoHyphens/>
        <w:spacing w:line="200" w:lineRule="atLeast"/>
        <w:ind w:firstLine="709"/>
        <w:jc w:val="both"/>
        <w:rPr>
          <w:rFonts w:eastAsia="SimSun"/>
          <w:sz w:val="24"/>
          <w:szCs w:val="24"/>
          <w:lang w:eastAsia="ar-SA"/>
        </w:rPr>
      </w:pPr>
      <w:r w:rsidRPr="00694FDA">
        <w:rPr>
          <w:rFonts w:eastAsia="SimSun"/>
          <w:iCs/>
          <w:sz w:val="24"/>
          <w:szCs w:val="24"/>
          <w:lang w:eastAsia="ar-SA"/>
        </w:rPr>
        <w:t xml:space="preserve">2) возврат ходатайства </w:t>
      </w:r>
      <w:r w:rsidRPr="00694FDA">
        <w:rPr>
          <w:rFonts w:eastAsia="SimSun"/>
          <w:sz w:val="24"/>
          <w:szCs w:val="24"/>
          <w:lang w:eastAsia="ar-SA"/>
        </w:rPr>
        <w:t xml:space="preserve">Администрацией </w:t>
      </w:r>
      <w:r>
        <w:rPr>
          <w:rFonts w:eastAsia="SimSun"/>
          <w:sz w:val="24"/>
          <w:szCs w:val="24"/>
          <w:lang w:eastAsia="ar-SA"/>
        </w:rPr>
        <w:t xml:space="preserve">Пыталовского </w:t>
      </w:r>
      <w:r w:rsidRPr="00694FDA">
        <w:rPr>
          <w:rFonts w:eastAsia="SimSun"/>
          <w:sz w:val="24"/>
          <w:szCs w:val="24"/>
          <w:lang w:eastAsia="ar-SA"/>
        </w:rPr>
        <w:t xml:space="preserve"> района</w:t>
      </w:r>
      <w:r w:rsidRPr="00694FDA">
        <w:rPr>
          <w:rFonts w:eastAsia="SimSun"/>
          <w:iCs/>
          <w:sz w:val="24"/>
          <w:szCs w:val="24"/>
          <w:lang w:eastAsia="ar-SA"/>
        </w:rPr>
        <w:t xml:space="preserve"> заявителю;</w:t>
      </w:r>
    </w:p>
    <w:p w:rsidR="00B960D5" w:rsidRPr="00694FDA" w:rsidRDefault="00B960D5" w:rsidP="00B960D5">
      <w:pPr>
        <w:widowControl w:val="0"/>
        <w:tabs>
          <w:tab w:val="left" w:pos="851"/>
          <w:tab w:val="left" w:pos="993"/>
        </w:tabs>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2) предварительное рассмотрение </w:t>
      </w:r>
      <w:r w:rsidRPr="00694FDA">
        <w:rPr>
          <w:rFonts w:eastAsia="SimSun"/>
          <w:iCs/>
          <w:sz w:val="24"/>
          <w:szCs w:val="24"/>
          <w:lang w:eastAsia="ar-SA"/>
        </w:rPr>
        <w:t>ходатайства</w:t>
      </w:r>
      <w:r w:rsidRPr="00694FDA">
        <w:rPr>
          <w:rFonts w:eastAsia="SimSun"/>
          <w:sz w:val="24"/>
          <w:szCs w:val="24"/>
          <w:lang w:eastAsia="ar-SA"/>
        </w:rPr>
        <w:t xml:space="preserve"> и представленных документов;</w:t>
      </w:r>
    </w:p>
    <w:p w:rsidR="00B960D5" w:rsidRPr="00694FDA" w:rsidRDefault="00B960D5" w:rsidP="00B960D5">
      <w:pPr>
        <w:widowControl w:val="0"/>
        <w:tabs>
          <w:tab w:val="left" w:pos="851"/>
          <w:tab w:val="left" w:pos="993"/>
        </w:tabs>
        <w:suppressAutoHyphens/>
        <w:spacing w:line="200" w:lineRule="atLeast"/>
        <w:ind w:firstLine="709"/>
        <w:jc w:val="both"/>
        <w:rPr>
          <w:rFonts w:eastAsia="SimSun"/>
          <w:sz w:val="24"/>
          <w:szCs w:val="24"/>
          <w:lang w:eastAsia="ar-SA"/>
        </w:rPr>
      </w:pPr>
      <w:r w:rsidRPr="00694FDA">
        <w:rPr>
          <w:rFonts w:eastAsia="SimSun"/>
          <w:sz w:val="24"/>
          <w:szCs w:val="24"/>
          <w:lang w:eastAsia="ar-SA"/>
        </w:rPr>
        <w:t>3) формирование и направление межведомственных запросов;</w:t>
      </w:r>
    </w:p>
    <w:p w:rsidR="00B960D5" w:rsidRPr="00694FDA" w:rsidRDefault="00B960D5" w:rsidP="00B960D5">
      <w:pPr>
        <w:widowControl w:val="0"/>
        <w:tabs>
          <w:tab w:val="left" w:pos="851"/>
          <w:tab w:val="left" w:pos="993"/>
          <w:tab w:val="left" w:pos="6804"/>
        </w:tabs>
        <w:suppressAutoHyphens/>
        <w:spacing w:line="200" w:lineRule="atLeast"/>
        <w:ind w:firstLine="709"/>
        <w:jc w:val="both"/>
        <w:rPr>
          <w:rFonts w:eastAsia="SimSun"/>
          <w:sz w:val="24"/>
          <w:szCs w:val="24"/>
          <w:lang w:eastAsia="ar-SA"/>
        </w:rPr>
      </w:pPr>
      <w:r w:rsidRPr="00694FDA">
        <w:rPr>
          <w:rFonts w:eastAsia="SimSun"/>
          <w:sz w:val="24"/>
          <w:szCs w:val="24"/>
          <w:lang w:eastAsia="ar-SA"/>
        </w:rPr>
        <w:t>4) принятие и выдача (направление) решения об установлении публичного сервитута в отдельных целях заявителю;</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5) решение об отказе в установлении публичного сервитута с указанием оснований для такого отказа.</w:t>
      </w:r>
    </w:p>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suppressAutoHyphens/>
        <w:spacing w:line="200" w:lineRule="atLeast"/>
        <w:jc w:val="center"/>
        <w:rPr>
          <w:b/>
          <w:bCs/>
          <w:iCs/>
          <w:sz w:val="24"/>
          <w:szCs w:val="24"/>
          <w:lang w:eastAsia="ar-SA"/>
        </w:rPr>
      </w:pPr>
      <w:r w:rsidRPr="00694FDA">
        <w:rPr>
          <w:b/>
          <w:bCs/>
          <w:sz w:val="24"/>
          <w:szCs w:val="24"/>
          <w:lang w:eastAsia="ar-SA"/>
        </w:rPr>
        <w:t>3.2. Административная процедура «Особенности приема и регистрации</w:t>
      </w:r>
    </w:p>
    <w:p w:rsidR="00B960D5" w:rsidRPr="00694FDA" w:rsidRDefault="00B960D5" w:rsidP="00B960D5">
      <w:pPr>
        <w:widowControl w:val="0"/>
        <w:suppressAutoHyphens/>
        <w:spacing w:line="200" w:lineRule="atLeast"/>
        <w:jc w:val="center"/>
        <w:rPr>
          <w:b/>
          <w:sz w:val="24"/>
          <w:szCs w:val="24"/>
          <w:lang w:eastAsia="ar-SA"/>
        </w:rPr>
      </w:pPr>
      <w:r w:rsidRPr="00694FDA">
        <w:rPr>
          <w:b/>
          <w:bCs/>
          <w:iCs/>
          <w:sz w:val="24"/>
          <w:szCs w:val="24"/>
          <w:lang w:eastAsia="ar-SA"/>
        </w:rPr>
        <w:t>ходатайства</w:t>
      </w:r>
      <w:r w:rsidRPr="00694FDA">
        <w:rPr>
          <w:b/>
          <w:bCs/>
          <w:sz w:val="24"/>
          <w:szCs w:val="24"/>
          <w:lang w:eastAsia="ar-SA"/>
        </w:rPr>
        <w:t xml:space="preserve"> с прилагаемыми документами»</w:t>
      </w:r>
    </w:p>
    <w:p w:rsidR="00B960D5" w:rsidRPr="00694FDA" w:rsidRDefault="00B960D5" w:rsidP="00B960D5">
      <w:pPr>
        <w:widowControl w:val="0"/>
        <w:suppressAutoHyphens/>
        <w:spacing w:line="200" w:lineRule="atLeast"/>
        <w:jc w:val="center"/>
        <w:rPr>
          <w:b/>
          <w:sz w:val="24"/>
          <w:szCs w:val="24"/>
          <w:lang w:eastAsia="ar-SA"/>
        </w:rPr>
      </w:pPr>
    </w:p>
    <w:p w:rsidR="00B960D5" w:rsidRPr="00694FDA" w:rsidRDefault="00B960D5" w:rsidP="00B960D5">
      <w:pPr>
        <w:widowControl w:val="0"/>
        <w:suppressAutoHyphens/>
        <w:spacing w:line="200" w:lineRule="atLeast"/>
        <w:ind w:firstLine="540"/>
        <w:jc w:val="both"/>
        <w:rPr>
          <w:color w:val="000000"/>
          <w:sz w:val="24"/>
          <w:szCs w:val="24"/>
          <w:lang w:eastAsia="ar-SA"/>
        </w:rPr>
      </w:pPr>
      <w:r w:rsidRPr="00694FDA">
        <w:rPr>
          <w:sz w:val="24"/>
          <w:szCs w:val="24"/>
          <w:lang w:eastAsia="ar-SA"/>
        </w:rPr>
        <w:t xml:space="preserve">3.2.1. Основанием для начала осуществления административной процедуры является поступление </w:t>
      </w:r>
      <w:r w:rsidRPr="00694FDA">
        <w:rPr>
          <w:iCs/>
          <w:sz w:val="24"/>
          <w:szCs w:val="24"/>
          <w:lang w:eastAsia="ar-SA"/>
        </w:rPr>
        <w:t>ходатайства</w:t>
      </w:r>
      <w:r w:rsidRPr="00694FDA">
        <w:rPr>
          <w:sz w:val="24"/>
          <w:szCs w:val="24"/>
          <w:lang w:eastAsia="ar-SA"/>
        </w:rPr>
        <w:t xml:space="preserve"> с прилагаемыми документами в</w:t>
      </w:r>
      <w:r w:rsidRPr="00694FDA">
        <w:rPr>
          <w:rFonts w:ascii="Calibri" w:hAnsi="Calibri" w:cs="Calibri"/>
          <w:sz w:val="22"/>
          <w:lang w:eastAsia="ar-SA"/>
        </w:rPr>
        <w:t xml:space="preserve"> </w:t>
      </w:r>
      <w:r w:rsidRPr="00694FDA">
        <w:rPr>
          <w:sz w:val="24"/>
          <w:szCs w:val="24"/>
          <w:lang w:eastAsia="ar-SA"/>
        </w:rPr>
        <w:t xml:space="preserve">Администрацию </w:t>
      </w:r>
      <w:r>
        <w:rPr>
          <w:sz w:val="24"/>
          <w:szCs w:val="24"/>
          <w:lang w:eastAsia="ar-SA"/>
        </w:rPr>
        <w:t>Пыталовского</w:t>
      </w:r>
      <w:r w:rsidRPr="00694FDA">
        <w:rPr>
          <w:sz w:val="24"/>
          <w:szCs w:val="24"/>
          <w:lang w:eastAsia="ar-SA"/>
        </w:rPr>
        <w:t xml:space="preserve"> района.</w:t>
      </w:r>
    </w:p>
    <w:p w:rsidR="00B960D5" w:rsidRPr="00694FDA" w:rsidRDefault="00B960D5" w:rsidP="00B960D5">
      <w:pPr>
        <w:widowControl w:val="0"/>
        <w:suppressAutoHyphens/>
        <w:spacing w:line="200" w:lineRule="atLeast"/>
        <w:ind w:firstLine="540"/>
        <w:jc w:val="both"/>
        <w:rPr>
          <w:iCs/>
          <w:sz w:val="24"/>
          <w:szCs w:val="24"/>
          <w:lang w:eastAsia="ar-SA"/>
        </w:rPr>
      </w:pPr>
      <w:r w:rsidRPr="00694FDA">
        <w:rPr>
          <w:color w:val="000000"/>
          <w:sz w:val="24"/>
          <w:szCs w:val="24"/>
          <w:lang w:eastAsia="ar-SA"/>
        </w:rPr>
        <w:t xml:space="preserve">3.2.2. </w:t>
      </w:r>
      <w:r w:rsidRPr="00694FDA">
        <w:rPr>
          <w:iCs/>
          <w:sz w:val="24"/>
          <w:szCs w:val="24"/>
          <w:lang w:eastAsia="ar-SA"/>
        </w:rPr>
        <w:t>Ходатайство</w:t>
      </w:r>
      <w:r w:rsidRPr="00694FDA">
        <w:rPr>
          <w:color w:val="000000"/>
          <w:sz w:val="24"/>
          <w:szCs w:val="24"/>
          <w:lang w:eastAsia="ar-SA"/>
        </w:rPr>
        <w:t xml:space="preserve"> с прилагаемыми документами подается в форме документа на бумажном носителе или в форме электронного документа. </w:t>
      </w:r>
      <w:r w:rsidRPr="00694FDA">
        <w:rPr>
          <w:iCs/>
          <w:sz w:val="24"/>
          <w:szCs w:val="24"/>
          <w:lang w:eastAsia="ar-SA"/>
        </w:rPr>
        <w:t>Ходатайство</w:t>
      </w:r>
      <w:r w:rsidRPr="00694FDA">
        <w:rPr>
          <w:color w:val="000000"/>
          <w:sz w:val="24"/>
          <w:szCs w:val="24"/>
          <w:lang w:eastAsia="ar-SA"/>
        </w:rPr>
        <w:t xml:space="preserve"> с прилагаемыми документами подается непосредственно в Администрацию </w:t>
      </w:r>
      <w:r>
        <w:rPr>
          <w:color w:val="000000"/>
          <w:sz w:val="24"/>
          <w:szCs w:val="24"/>
          <w:lang w:eastAsia="ar-SA"/>
        </w:rPr>
        <w:t>Пыталовского</w:t>
      </w:r>
      <w:r w:rsidRPr="00694FDA">
        <w:rPr>
          <w:color w:val="000000"/>
          <w:sz w:val="24"/>
          <w:szCs w:val="24"/>
          <w:lang w:eastAsia="ar-SA"/>
        </w:rPr>
        <w:t xml:space="preserve"> района, а также может быть направлено по почте или по электронной почте по адресам, указанным в пункте 1.3.1 подраздела 1.3 раздела 1 настоящего регламента, с использованием Единого портала государственных услуг и Портала государственных и муниципальных услуг Псковской области либо через </w:t>
      </w:r>
      <w:r w:rsidRPr="00694FDA">
        <w:rPr>
          <w:sz w:val="24"/>
          <w:szCs w:val="24"/>
          <w:lang w:eastAsia="ar-SA"/>
        </w:rPr>
        <w:t>МФЦ</w:t>
      </w:r>
      <w:r w:rsidRPr="00694FDA">
        <w:rPr>
          <w:color w:val="000000"/>
          <w:sz w:val="24"/>
          <w:szCs w:val="24"/>
          <w:lang w:eastAsia="ar-SA"/>
        </w:rPr>
        <w:t>.</w:t>
      </w:r>
    </w:p>
    <w:p w:rsidR="00B960D5" w:rsidRPr="00694FDA" w:rsidRDefault="00B960D5" w:rsidP="00B960D5">
      <w:pPr>
        <w:widowControl w:val="0"/>
        <w:suppressAutoHyphens/>
        <w:spacing w:line="200" w:lineRule="atLeast"/>
        <w:ind w:firstLine="540"/>
        <w:jc w:val="both"/>
        <w:rPr>
          <w:color w:val="000000"/>
          <w:sz w:val="24"/>
          <w:szCs w:val="24"/>
          <w:lang w:eastAsia="ar-SA"/>
        </w:rPr>
      </w:pPr>
      <w:r w:rsidRPr="00694FDA">
        <w:rPr>
          <w:iCs/>
          <w:sz w:val="24"/>
          <w:szCs w:val="24"/>
          <w:lang w:eastAsia="ar-SA"/>
        </w:rPr>
        <w:t>Ходатайство</w:t>
      </w:r>
      <w:r w:rsidRPr="00694FDA">
        <w:rPr>
          <w:color w:val="000000"/>
          <w:sz w:val="24"/>
          <w:szCs w:val="24"/>
          <w:lang w:eastAsia="ar-SA"/>
        </w:rPr>
        <w:t xml:space="preserve"> и документы, представленные в форме электронного документа, подписываются в соответствии с требованиями Федерального закона от 06 апреля 2011 г. № 63-ФЗ «Об электронной подписи».</w:t>
      </w:r>
    </w:p>
    <w:p w:rsidR="00B960D5" w:rsidRPr="00694FDA" w:rsidRDefault="00B960D5" w:rsidP="00B960D5">
      <w:pPr>
        <w:widowControl w:val="0"/>
        <w:suppressAutoHyphens/>
        <w:spacing w:line="200" w:lineRule="atLeast"/>
        <w:ind w:firstLine="540"/>
        <w:jc w:val="both"/>
        <w:rPr>
          <w:color w:val="000000"/>
          <w:sz w:val="24"/>
          <w:szCs w:val="24"/>
          <w:lang w:eastAsia="ar-SA"/>
        </w:rPr>
      </w:pPr>
      <w:r w:rsidRPr="00694FDA">
        <w:rPr>
          <w:color w:val="000000"/>
          <w:sz w:val="24"/>
          <w:szCs w:val="24"/>
          <w:lang w:eastAsia="ar-SA"/>
        </w:rPr>
        <w:t xml:space="preserve">3.2.3. </w:t>
      </w:r>
      <w:r w:rsidRPr="00694FDA">
        <w:rPr>
          <w:iCs/>
          <w:sz w:val="24"/>
          <w:szCs w:val="24"/>
          <w:lang w:eastAsia="ar-SA"/>
        </w:rPr>
        <w:t>Ходатайство</w:t>
      </w:r>
      <w:r w:rsidRPr="00694FDA">
        <w:rPr>
          <w:color w:val="000000"/>
          <w:sz w:val="24"/>
          <w:szCs w:val="24"/>
          <w:lang w:eastAsia="ar-SA"/>
        </w:rPr>
        <w:t xml:space="preserve">, поступившее в Администрацию </w:t>
      </w:r>
      <w:r>
        <w:rPr>
          <w:color w:val="000000"/>
          <w:sz w:val="24"/>
          <w:szCs w:val="24"/>
          <w:lang w:eastAsia="ar-SA"/>
        </w:rPr>
        <w:t>Пыталовского</w:t>
      </w:r>
      <w:r w:rsidRPr="00694FDA">
        <w:rPr>
          <w:color w:val="000000"/>
          <w:sz w:val="24"/>
          <w:szCs w:val="24"/>
          <w:lang w:eastAsia="ar-SA"/>
        </w:rPr>
        <w:t xml:space="preserve"> района, регистрируется в соответствии с подразделом 2.11 раздела 2 настоящего регламента в течение 3 дней со дня его поступления и в течение 1 дня со дня регистрации передается в </w:t>
      </w:r>
      <w:r w:rsidRPr="00694FDA">
        <w:rPr>
          <w:sz w:val="24"/>
          <w:szCs w:val="24"/>
          <w:lang w:eastAsia="ar-SA"/>
        </w:rPr>
        <w:t>Комитет</w:t>
      </w:r>
      <w:r w:rsidRPr="00694FDA">
        <w:rPr>
          <w:color w:val="000000"/>
          <w:sz w:val="24"/>
          <w:szCs w:val="24"/>
          <w:lang w:eastAsia="ar-SA"/>
        </w:rPr>
        <w:t>.</w:t>
      </w:r>
    </w:p>
    <w:p w:rsidR="00B960D5" w:rsidRPr="00694FDA" w:rsidRDefault="00B960D5" w:rsidP="00B960D5">
      <w:pPr>
        <w:widowControl w:val="0"/>
        <w:suppressAutoHyphens/>
        <w:spacing w:after="200" w:line="200" w:lineRule="atLeast"/>
        <w:jc w:val="both"/>
        <w:rPr>
          <w:sz w:val="24"/>
          <w:szCs w:val="24"/>
          <w:lang w:eastAsia="ar-SA"/>
        </w:rPr>
      </w:pPr>
      <w:r>
        <w:rPr>
          <w:color w:val="000000"/>
          <w:sz w:val="24"/>
          <w:szCs w:val="24"/>
          <w:lang w:eastAsia="ar-SA"/>
        </w:rPr>
        <w:t xml:space="preserve">        3.2.4. </w:t>
      </w:r>
      <w:r w:rsidRPr="00694FDA">
        <w:rPr>
          <w:color w:val="000000"/>
          <w:sz w:val="24"/>
          <w:szCs w:val="24"/>
          <w:lang w:eastAsia="ar-SA"/>
        </w:rPr>
        <w:t xml:space="preserve">При поступлении </w:t>
      </w:r>
      <w:r w:rsidRPr="00694FDA">
        <w:rPr>
          <w:iCs/>
          <w:sz w:val="24"/>
          <w:szCs w:val="24"/>
          <w:lang w:eastAsia="ar-SA"/>
        </w:rPr>
        <w:t>ходатайства</w:t>
      </w:r>
      <w:r w:rsidRPr="00694FDA">
        <w:rPr>
          <w:color w:val="000000"/>
          <w:sz w:val="24"/>
          <w:szCs w:val="24"/>
          <w:lang w:eastAsia="ar-SA"/>
        </w:rPr>
        <w:t xml:space="preserve"> в форме электронного документа с использованием официального сайта </w:t>
      </w:r>
      <w:r w:rsidRPr="00694FDA">
        <w:rPr>
          <w:sz w:val="24"/>
          <w:szCs w:val="24"/>
          <w:lang w:eastAsia="ar-SA"/>
        </w:rPr>
        <w:t xml:space="preserve">Администрация </w:t>
      </w:r>
      <w:r>
        <w:rPr>
          <w:sz w:val="24"/>
          <w:szCs w:val="24"/>
          <w:lang w:eastAsia="ar-SA"/>
        </w:rPr>
        <w:t xml:space="preserve">Пыталовского </w:t>
      </w:r>
      <w:r w:rsidRPr="00694FDA">
        <w:rPr>
          <w:sz w:val="24"/>
          <w:szCs w:val="24"/>
          <w:lang w:eastAsia="ar-SA"/>
        </w:rPr>
        <w:t xml:space="preserve"> района</w:t>
      </w:r>
      <w:r w:rsidRPr="00694FDA">
        <w:rPr>
          <w:color w:val="000000"/>
          <w:sz w:val="24"/>
          <w:szCs w:val="24"/>
          <w:lang w:eastAsia="ar-SA"/>
        </w:rPr>
        <w:t xml:space="preserve"> или Единого портала государственных услуг и Портала государственных и муниципальных услуг Псковской области заявителю направляется: </w:t>
      </w:r>
    </w:p>
    <w:p w:rsidR="00B960D5" w:rsidRPr="00694FDA" w:rsidRDefault="00B960D5" w:rsidP="00B960D5">
      <w:pPr>
        <w:suppressAutoHyphens/>
        <w:spacing w:line="100" w:lineRule="atLeast"/>
        <w:ind w:firstLine="536"/>
        <w:jc w:val="both"/>
        <w:rPr>
          <w:rFonts w:eastAsia="Calibri"/>
          <w:sz w:val="24"/>
          <w:szCs w:val="24"/>
          <w:lang w:eastAsia="ar-SA"/>
        </w:rPr>
      </w:pPr>
      <w:r w:rsidRPr="00694FDA">
        <w:rPr>
          <w:rFonts w:eastAsia="Calibri"/>
          <w:sz w:val="24"/>
          <w:szCs w:val="24"/>
          <w:lang w:eastAsia="ar-SA"/>
        </w:rPr>
        <w:t>а) уведомление о записи на прием в Уполномоченный орган или МФЦ, содержащее сведения о дате, времени и месте приема;</w:t>
      </w:r>
    </w:p>
    <w:p w:rsidR="00B960D5" w:rsidRPr="00694FDA" w:rsidRDefault="00B960D5" w:rsidP="00B960D5">
      <w:pPr>
        <w:suppressAutoHyphens/>
        <w:spacing w:line="100" w:lineRule="atLeast"/>
        <w:ind w:firstLine="536"/>
        <w:jc w:val="both"/>
        <w:rPr>
          <w:rFonts w:eastAsia="Calibri"/>
          <w:sz w:val="24"/>
          <w:szCs w:val="24"/>
          <w:lang w:eastAsia="ar-SA"/>
        </w:rPr>
      </w:pPr>
      <w:proofErr w:type="gramStart"/>
      <w:r w:rsidRPr="00694FDA">
        <w:rPr>
          <w:rFonts w:eastAsia="Calibri"/>
          <w:sz w:val="24"/>
          <w:szCs w:val="24"/>
          <w:lang w:eastAsia="ar-SA"/>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960D5" w:rsidRPr="00694FDA" w:rsidRDefault="00B960D5" w:rsidP="00B960D5">
      <w:pPr>
        <w:suppressAutoHyphens/>
        <w:spacing w:line="100" w:lineRule="atLeast"/>
        <w:ind w:firstLine="536"/>
        <w:jc w:val="both"/>
        <w:rPr>
          <w:rFonts w:eastAsia="Calibri"/>
          <w:sz w:val="24"/>
          <w:szCs w:val="24"/>
          <w:lang w:eastAsia="ar-SA"/>
        </w:rPr>
      </w:pPr>
      <w:r w:rsidRPr="00694FDA">
        <w:rPr>
          <w:rFonts w:eastAsia="Calibri"/>
          <w:sz w:val="24"/>
          <w:szCs w:val="24"/>
          <w:lang w:eastAsia="ar-SA"/>
        </w:rPr>
        <w:lastRenderedPageBreak/>
        <w:t>в) уведомление о факте получения информации, подтверждающей оплату услуги;</w:t>
      </w:r>
    </w:p>
    <w:p w:rsidR="00B960D5" w:rsidRPr="00694FDA" w:rsidRDefault="00B960D5" w:rsidP="00B960D5">
      <w:pPr>
        <w:suppressAutoHyphens/>
        <w:spacing w:line="100" w:lineRule="atLeast"/>
        <w:ind w:firstLine="536"/>
        <w:jc w:val="both"/>
        <w:rPr>
          <w:rFonts w:eastAsia="Calibri"/>
          <w:sz w:val="24"/>
          <w:szCs w:val="24"/>
          <w:lang w:eastAsia="ar-SA"/>
        </w:rPr>
      </w:pPr>
      <w:r w:rsidRPr="00694FDA">
        <w:rPr>
          <w:rFonts w:eastAsia="Calibri"/>
          <w:sz w:val="24"/>
          <w:szCs w:val="24"/>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60D5" w:rsidRPr="00694FDA" w:rsidRDefault="00B960D5" w:rsidP="00B960D5">
      <w:pPr>
        <w:suppressAutoHyphens/>
        <w:spacing w:line="100" w:lineRule="atLeast"/>
        <w:ind w:firstLine="549"/>
        <w:jc w:val="both"/>
        <w:rPr>
          <w:rFonts w:eastAsia="Calibri"/>
          <w:sz w:val="24"/>
          <w:szCs w:val="24"/>
          <w:lang w:eastAsia="ar-SA"/>
        </w:rPr>
      </w:pPr>
      <w:r w:rsidRPr="00694FDA">
        <w:rPr>
          <w:rFonts w:eastAsia="Calibri"/>
          <w:sz w:val="24"/>
          <w:szCs w:val="24"/>
          <w:lang w:eastAsia="ar-SA"/>
        </w:rPr>
        <w:t xml:space="preserve">3.2.5. Результатом исполнения административной процедуры является передача зарегистрированного </w:t>
      </w:r>
      <w:r w:rsidRPr="00694FDA">
        <w:rPr>
          <w:rFonts w:eastAsia="Calibri"/>
          <w:iCs/>
          <w:sz w:val="24"/>
          <w:szCs w:val="24"/>
          <w:lang w:eastAsia="ar-SA"/>
        </w:rPr>
        <w:t>ходатайства</w:t>
      </w:r>
      <w:r w:rsidRPr="00694FDA">
        <w:rPr>
          <w:rFonts w:eastAsia="Calibri"/>
          <w:sz w:val="24"/>
          <w:szCs w:val="24"/>
          <w:lang w:eastAsia="ar-SA"/>
        </w:rPr>
        <w:t xml:space="preserve"> с прилагаемыми документами в </w:t>
      </w:r>
      <w:r w:rsidRPr="00694FDA">
        <w:rPr>
          <w:rFonts w:eastAsia="Calibri"/>
          <w:color w:val="000000"/>
          <w:sz w:val="24"/>
          <w:szCs w:val="24"/>
          <w:lang w:eastAsia="ar-SA"/>
        </w:rPr>
        <w:t>К</w:t>
      </w:r>
      <w:r w:rsidRPr="00694FDA">
        <w:rPr>
          <w:rFonts w:eastAsia="Calibri"/>
          <w:sz w:val="24"/>
          <w:szCs w:val="24"/>
          <w:lang w:eastAsia="ar-SA"/>
        </w:rPr>
        <w:t>омитет.</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jc w:val="center"/>
        <w:rPr>
          <w:b/>
          <w:bCs/>
          <w:sz w:val="24"/>
          <w:szCs w:val="24"/>
          <w:lang w:eastAsia="ar-SA"/>
        </w:rPr>
      </w:pPr>
      <w:r w:rsidRPr="00694FDA">
        <w:rPr>
          <w:b/>
          <w:bCs/>
          <w:sz w:val="24"/>
          <w:szCs w:val="24"/>
          <w:lang w:eastAsia="ar-SA"/>
        </w:rPr>
        <w:t>3.3. Административная процедура «Рассмотрение ходатайства</w:t>
      </w:r>
    </w:p>
    <w:p w:rsidR="00B960D5" w:rsidRPr="00694FDA" w:rsidRDefault="00B960D5" w:rsidP="00B960D5">
      <w:pPr>
        <w:widowControl w:val="0"/>
        <w:suppressAutoHyphens/>
        <w:spacing w:line="200" w:lineRule="atLeast"/>
        <w:jc w:val="center"/>
        <w:rPr>
          <w:sz w:val="24"/>
          <w:szCs w:val="24"/>
          <w:lang w:eastAsia="ar-SA"/>
        </w:rPr>
      </w:pPr>
      <w:r w:rsidRPr="00694FDA">
        <w:rPr>
          <w:b/>
          <w:bCs/>
          <w:sz w:val="24"/>
          <w:szCs w:val="24"/>
          <w:lang w:eastAsia="ar-SA"/>
        </w:rPr>
        <w:t>с прилагаемыми документами в</w:t>
      </w:r>
      <w:r w:rsidRPr="00694FDA">
        <w:rPr>
          <w:rFonts w:ascii="Calibri" w:hAnsi="Calibri" w:cs="Calibri"/>
          <w:b/>
          <w:sz w:val="22"/>
          <w:lang w:eastAsia="ar-SA"/>
        </w:rPr>
        <w:t xml:space="preserve"> </w:t>
      </w:r>
      <w:r w:rsidRPr="00694FDA">
        <w:rPr>
          <w:b/>
          <w:sz w:val="24"/>
          <w:szCs w:val="24"/>
          <w:lang w:eastAsia="ar-SA"/>
        </w:rPr>
        <w:t xml:space="preserve">Администрации </w:t>
      </w:r>
      <w:r>
        <w:rPr>
          <w:b/>
          <w:sz w:val="24"/>
          <w:szCs w:val="24"/>
          <w:lang w:eastAsia="ar-SA"/>
        </w:rPr>
        <w:t xml:space="preserve">Пыталовского </w:t>
      </w:r>
      <w:r w:rsidRPr="00694FDA">
        <w:rPr>
          <w:b/>
          <w:sz w:val="24"/>
          <w:szCs w:val="24"/>
          <w:lang w:eastAsia="ar-SA"/>
        </w:rPr>
        <w:t xml:space="preserve"> района</w:t>
      </w:r>
      <w:r w:rsidRPr="00694FDA">
        <w:rPr>
          <w:b/>
          <w:bCs/>
          <w:sz w:val="24"/>
          <w:szCs w:val="24"/>
          <w:lang w:eastAsia="ar-SA"/>
        </w:rPr>
        <w:t>»</w:t>
      </w:r>
    </w:p>
    <w:p w:rsidR="00B960D5" w:rsidRPr="00694FDA" w:rsidRDefault="00B960D5" w:rsidP="00B960D5">
      <w:pPr>
        <w:widowControl w:val="0"/>
        <w:suppressAutoHyphens/>
        <w:spacing w:line="200" w:lineRule="atLeast"/>
        <w:jc w:val="center"/>
        <w:rPr>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3.3.1 Основанием для начала осуществления административной процедуры является поступление зарегистрированного </w:t>
      </w:r>
      <w:r w:rsidRPr="00694FDA">
        <w:rPr>
          <w:iCs/>
          <w:sz w:val="24"/>
          <w:szCs w:val="24"/>
          <w:lang w:eastAsia="ar-SA"/>
        </w:rPr>
        <w:t>ходатайства</w:t>
      </w:r>
      <w:r w:rsidRPr="00694FDA">
        <w:rPr>
          <w:sz w:val="24"/>
          <w:szCs w:val="24"/>
          <w:lang w:eastAsia="ar-SA"/>
        </w:rPr>
        <w:t xml:space="preserve"> с прилагаемыми документами в Администрацию </w:t>
      </w:r>
      <w:r>
        <w:rPr>
          <w:sz w:val="24"/>
          <w:szCs w:val="24"/>
          <w:lang w:eastAsia="ar-SA"/>
        </w:rPr>
        <w:t>Пыталовского</w:t>
      </w:r>
      <w:r w:rsidRPr="00694FDA">
        <w:rPr>
          <w:sz w:val="24"/>
          <w:szCs w:val="24"/>
          <w:lang w:eastAsia="ar-SA"/>
        </w:rPr>
        <w:t xml:space="preserve"> района и передача их в течение 1 дня со дня поступления на рассмотрение ответственному сотруднику</w:t>
      </w:r>
      <w:r w:rsidRPr="00694FDA">
        <w:rPr>
          <w:rFonts w:ascii="Calibri" w:hAnsi="Calibri" w:cs="Calibri"/>
          <w:sz w:val="22"/>
          <w:lang w:eastAsia="ar-SA"/>
        </w:rPr>
        <w:t xml:space="preserve"> </w:t>
      </w:r>
      <w:r w:rsidRPr="00694FDA">
        <w:rPr>
          <w:sz w:val="24"/>
          <w:szCs w:val="24"/>
          <w:lang w:eastAsia="ar-SA"/>
        </w:rPr>
        <w:t>Комитета</w:t>
      </w:r>
      <w:r w:rsidRPr="00694FDA">
        <w:rPr>
          <w:rFonts w:ascii="Calibri" w:hAnsi="Calibri" w:cs="Calibri"/>
          <w:sz w:val="22"/>
          <w:lang w:eastAsia="ar-SA"/>
        </w:rPr>
        <w:t>.</w:t>
      </w:r>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 xml:space="preserve">3.3.2 Ответственный сотрудник Комитета в течение 5 дней со дня поступления к нему зарегистрированного </w:t>
      </w:r>
      <w:r w:rsidRPr="00694FDA">
        <w:rPr>
          <w:iCs/>
          <w:sz w:val="24"/>
          <w:szCs w:val="24"/>
          <w:lang w:eastAsia="ar-SA"/>
        </w:rPr>
        <w:t>ходатайства</w:t>
      </w:r>
      <w:r w:rsidRPr="00694FDA">
        <w:rPr>
          <w:sz w:val="24"/>
          <w:szCs w:val="24"/>
          <w:lang w:eastAsia="ar-SA"/>
        </w:rPr>
        <w:t xml:space="preserve"> с прилагаемыми документами рассматривает их с точки зрения полноты, комплектности и правильности оформления, соответствия требованиям законодательства и</w:t>
      </w:r>
      <w:r w:rsidRPr="00694FDA">
        <w:rPr>
          <w:color w:val="000000"/>
          <w:sz w:val="24"/>
          <w:szCs w:val="24"/>
          <w:lang w:eastAsia="ar-SA"/>
        </w:rPr>
        <w:t xml:space="preserve"> в случае выявления указанных в подразделе 2.6 раздела 2 настоящего регламента оснований для отказа в приеме документов, необходимых для предоставления  муниципальной услуги, готовит проект письма заявителю о возвращении</w:t>
      </w:r>
      <w:proofErr w:type="gramEnd"/>
      <w:r w:rsidRPr="00694FDA">
        <w:rPr>
          <w:color w:val="000000"/>
          <w:sz w:val="24"/>
          <w:szCs w:val="24"/>
          <w:lang w:eastAsia="ar-SA"/>
        </w:rPr>
        <w:t xml:space="preserve"> ходатайства без рассмотрения с указанием причин, послуживших основанием для такого отказа, и передает его председателю комитета </w:t>
      </w:r>
      <w:r w:rsidRPr="00694FDA">
        <w:rPr>
          <w:sz w:val="24"/>
          <w:szCs w:val="24"/>
          <w:lang w:eastAsia="ar-SA"/>
        </w:rPr>
        <w:t xml:space="preserve"> на согласование;</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3.3.3. Председатель Комитета</w:t>
      </w:r>
      <w:r w:rsidRPr="00694FDA">
        <w:rPr>
          <w:sz w:val="24"/>
          <w:szCs w:val="24"/>
          <w:shd w:val="clear" w:color="auto" w:fill="FFFFFF"/>
          <w:lang w:eastAsia="ar-SA"/>
        </w:rPr>
        <w:t xml:space="preserve"> </w:t>
      </w:r>
      <w:r w:rsidRPr="00694FDA">
        <w:rPr>
          <w:sz w:val="24"/>
          <w:szCs w:val="24"/>
          <w:lang w:eastAsia="ar-SA"/>
        </w:rPr>
        <w:t xml:space="preserve"> в течение 1 дня со дня поступления к нему проекта </w:t>
      </w:r>
      <w:r w:rsidRPr="00694FDA">
        <w:rPr>
          <w:color w:val="000000"/>
          <w:sz w:val="24"/>
          <w:szCs w:val="24"/>
          <w:lang w:eastAsia="ar-SA"/>
        </w:rPr>
        <w:t>письма заявителю о возвращении ходатайства без рассмотрения</w:t>
      </w:r>
      <w:r w:rsidRPr="00694FDA">
        <w:rPr>
          <w:sz w:val="24"/>
          <w:szCs w:val="24"/>
          <w:lang w:eastAsia="ar-SA"/>
        </w:rPr>
        <w:t xml:space="preserve">, согласовывает его и передает Главе </w:t>
      </w:r>
      <w:r>
        <w:rPr>
          <w:sz w:val="24"/>
          <w:szCs w:val="24"/>
          <w:lang w:eastAsia="ar-SA"/>
        </w:rPr>
        <w:t xml:space="preserve">Пыталовского </w:t>
      </w:r>
      <w:r w:rsidRPr="00694FDA">
        <w:rPr>
          <w:sz w:val="24"/>
          <w:szCs w:val="24"/>
          <w:lang w:eastAsia="ar-SA"/>
        </w:rPr>
        <w:t xml:space="preserve"> района.</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3.3.4. Глава </w:t>
      </w:r>
      <w:r>
        <w:rPr>
          <w:sz w:val="24"/>
          <w:szCs w:val="24"/>
          <w:lang w:eastAsia="ar-SA"/>
        </w:rPr>
        <w:t>Пыталовского</w:t>
      </w:r>
      <w:r w:rsidRPr="00694FDA">
        <w:rPr>
          <w:sz w:val="24"/>
          <w:szCs w:val="24"/>
          <w:lang w:eastAsia="ar-SA"/>
        </w:rPr>
        <w:t xml:space="preserve"> района</w:t>
      </w:r>
      <w:r w:rsidRPr="00694FDA">
        <w:rPr>
          <w:rFonts w:ascii="Calibri" w:hAnsi="Calibri" w:cs="Calibri"/>
          <w:sz w:val="22"/>
          <w:lang w:eastAsia="ar-SA"/>
        </w:rPr>
        <w:t xml:space="preserve"> </w:t>
      </w:r>
      <w:r w:rsidRPr="00694FDA">
        <w:rPr>
          <w:sz w:val="24"/>
          <w:szCs w:val="24"/>
          <w:lang w:eastAsia="ar-SA"/>
        </w:rPr>
        <w:t xml:space="preserve">в течение 3 дней со дня поступления к нему согласованного </w:t>
      </w:r>
      <w:r w:rsidRPr="00694FDA">
        <w:rPr>
          <w:sz w:val="24"/>
          <w:szCs w:val="24"/>
          <w:shd w:val="clear" w:color="auto" w:fill="FFFFFF"/>
          <w:lang w:eastAsia="ar-SA"/>
        </w:rPr>
        <w:t>председателем к</w:t>
      </w:r>
      <w:r w:rsidRPr="00694FDA">
        <w:rPr>
          <w:sz w:val="24"/>
          <w:szCs w:val="24"/>
          <w:lang w:eastAsia="ar-SA"/>
        </w:rPr>
        <w:t xml:space="preserve">омитета проекта письма заявителю </w:t>
      </w:r>
      <w:r w:rsidRPr="00694FDA">
        <w:rPr>
          <w:color w:val="000000"/>
          <w:sz w:val="24"/>
          <w:szCs w:val="24"/>
          <w:lang w:eastAsia="ar-SA"/>
        </w:rPr>
        <w:t>о возвращении ходатайства без рассмотрения</w:t>
      </w:r>
      <w:r w:rsidRPr="00694FDA">
        <w:rPr>
          <w:sz w:val="24"/>
          <w:szCs w:val="24"/>
          <w:lang w:eastAsia="ar-SA"/>
        </w:rPr>
        <w:t xml:space="preserve"> подписывает и передает сотруднику Администрации </w:t>
      </w:r>
      <w:r>
        <w:rPr>
          <w:sz w:val="24"/>
          <w:szCs w:val="24"/>
          <w:lang w:eastAsia="ar-SA"/>
        </w:rPr>
        <w:t>Пыталовского</w:t>
      </w:r>
      <w:r w:rsidRPr="00694FDA">
        <w:rPr>
          <w:sz w:val="24"/>
          <w:szCs w:val="24"/>
          <w:lang w:eastAsia="ar-SA"/>
        </w:rPr>
        <w:t xml:space="preserve"> района, в должностные обязанности которого входит регистрация исходящей корреспонденции.</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3.3.5 Сотрудник Администрации </w:t>
      </w:r>
      <w:r>
        <w:rPr>
          <w:sz w:val="24"/>
          <w:szCs w:val="24"/>
          <w:lang w:eastAsia="ar-SA"/>
        </w:rPr>
        <w:t>Пыталовского</w:t>
      </w:r>
      <w:r w:rsidRPr="00694FDA">
        <w:rPr>
          <w:sz w:val="24"/>
          <w:szCs w:val="24"/>
          <w:lang w:eastAsia="ar-SA"/>
        </w:rPr>
        <w:t xml:space="preserve"> района, в должностные обязанности которого входит регистрация исходящей корреспонденции, в течение 1 дня со дня </w:t>
      </w:r>
      <w:proofErr w:type="gramStart"/>
      <w:r w:rsidRPr="00694FDA">
        <w:rPr>
          <w:sz w:val="24"/>
          <w:szCs w:val="24"/>
          <w:lang w:eastAsia="ar-SA"/>
        </w:rPr>
        <w:t>поступления</w:t>
      </w:r>
      <w:proofErr w:type="gramEnd"/>
      <w:r w:rsidRPr="00694FDA">
        <w:rPr>
          <w:sz w:val="24"/>
          <w:szCs w:val="24"/>
          <w:lang w:eastAsia="ar-SA"/>
        </w:rPr>
        <w:t xml:space="preserve"> к нему подписанного Главой </w:t>
      </w:r>
      <w:r>
        <w:rPr>
          <w:sz w:val="24"/>
          <w:szCs w:val="24"/>
          <w:lang w:eastAsia="ar-SA"/>
        </w:rPr>
        <w:t>Пыталовского</w:t>
      </w:r>
      <w:r w:rsidRPr="00694FDA">
        <w:rPr>
          <w:sz w:val="24"/>
          <w:szCs w:val="24"/>
          <w:lang w:eastAsia="ar-SA"/>
        </w:rPr>
        <w:t xml:space="preserve"> района письма заявителю в установленном порядке регистрирует его и передает ответственному сотруднику Комитета.</w:t>
      </w:r>
    </w:p>
    <w:p w:rsidR="00B960D5" w:rsidRPr="00694FDA" w:rsidRDefault="00B960D5" w:rsidP="00B960D5">
      <w:pPr>
        <w:widowControl w:val="0"/>
        <w:suppressAutoHyphens/>
        <w:spacing w:line="200" w:lineRule="atLeast"/>
        <w:jc w:val="both"/>
        <w:rPr>
          <w:rFonts w:eastAsia="SimSun"/>
          <w:sz w:val="24"/>
          <w:szCs w:val="24"/>
          <w:lang w:eastAsia="ar-SA"/>
        </w:rPr>
      </w:pPr>
      <w:r w:rsidRPr="00694FDA">
        <w:rPr>
          <w:rFonts w:eastAsia="SimSun"/>
          <w:sz w:val="24"/>
          <w:szCs w:val="24"/>
          <w:lang w:eastAsia="ar-SA"/>
        </w:rPr>
        <w:t xml:space="preserve">   </w:t>
      </w:r>
      <w:r>
        <w:rPr>
          <w:rFonts w:eastAsia="SimSun"/>
          <w:sz w:val="24"/>
          <w:szCs w:val="24"/>
          <w:lang w:eastAsia="ar-SA"/>
        </w:rPr>
        <w:t xml:space="preserve">  </w:t>
      </w:r>
      <w:r w:rsidRPr="00694FDA">
        <w:rPr>
          <w:rFonts w:eastAsia="SimSun"/>
          <w:sz w:val="24"/>
          <w:szCs w:val="24"/>
          <w:lang w:eastAsia="ar-SA"/>
        </w:rPr>
        <w:t xml:space="preserve">     3.3.6. </w:t>
      </w:r>
      <w:proofErr w:type="gramStart"/>
      <w:r w:rsidRPr="00694FDA">
        <w:rPr>
          <w:rFonts w:eastAsia="SimSun"/>
          <w:sz w:val="24"/>
          <w:szCs w:val="24"/>
          <w:lang w:eastAsia="ar-SA"/>
        </w:rPr>
        <w:t xml:space="preserve">Ответственный сотрудник Комитета в течение 1 дня со дня поступления к нему зарегистрированного письма </w:t>
      </w:r>
      <w:r w:rsidRPr="00694FDA">
        <w:rPr>
          <w:rFonts w:eastAsia="SimSun"/>
          <w:color w:val="000000"/>
          <w:sz w:val="24"/>
          <w:szCs w:val="24"/>
          <w:lang w:eastAsia="ar-SA"/>
        </w:rPr>
        <w:t xml:space="preserve">о возвращении ходатайства без рассмотрения </w:t>
      </w:r>
      <w:r w:rsidRPr="00694FDA">
        <w:rPr>
          <w:rFonts w:eastAsia="SimSun"/>
          <w:sz w:val="24"/>
          <w:szCs w:val="24"/>
          <w:lang w:eastAsia="ar-SA"/>
        </w:rPr>
        <w:t>в форме документа на бумажном носителе передает его лично заявителю, предварительно сообщив об этом по телефону, или направляет заявителю почтовым отправлением либо через МФЦ, либо в форме электронного документа направляет заявителю через Единый портал государственных услуг или Портал государственных и муниципальных</w:t>
      </w:r>
      <w:proofErr w:type="gramEnd"/>
      <w:r w:rsidRPr="00694FDA">
        <w:rPr>
          <w:rFonts w:eastAsia="SimSun"/>
          <w:sz w:val="24"/>
          <w:szCs w:val="24"/>
          <w:lang w:eastAsia="ar-SA"/>
        </w:rPr>
        <w:t xml:space="preserve"> услуг Псковской области.</w:t>
      </w:r>
    </w:p>
    <w:p w:rsidR="00B960D5" w:rsidRPr="00694FDA" w:rsidRDefault="00B960D5" w:rsidP="00B960D5">
      <w:pPr>
        <w:widowControl w:val="0"/>
        <w:suppressAutoHyphens/>
        <w:spacing w:line="200" w:lineRule="atLeast"/>
        <w:jc w:val="both"/>
        <w:rPr>
          <w:rFonts w:eastAsia="SimSun"/>
          <w:b/>
          <w:bCs/>
          <w:sz w:val="24"/>
          <w:szCs w:val="24"/>
          <w:lang w:eastAsia="ar-SA"/>
        </w:rPr>
      </w:pPr>
    </w:p>
    <w:p w:rsidR="00B960D5" w:rsidRPr="00694FDA" w:rsidRDefault="00B960D5" w:rsidP="00B960D5">
      <w:pPr>
        <w:widowControl w:val="0"/>
        <w:numPr>
          <w:ilvl w:val="1"/>
          <w:numId w:val="9"/>
        </w:numPr>
        <w:tabs>
          <w:tab w:val="num" w:pos="0"/>
        </w:tabs>
        <w:suppressAutoHyphens/>
        <w:spacing w:after="200" w:line="200" w:lineRule="atLeast"/>
        <w:ind w:left="0" w:firstLine="0"/>
        <w:jc w:val="center"/>
        <w:rPr>
          <w:rFonts w:eastAsia="SimSun"/>
          <w:color w:val="000000"/>
          <w:sz w:val="24"/>
          <w:szCs w:val="24"/>
          <w:lang w:eastAsia="ar-SA"/>
        </w:rPr>
      </w:pPr>
      <w:r w:rsidRPr="00694FDA">
        <w:rPr>
          <w:rFonts w:eastAsia="SimSun"/>
          <w:b/>
          <w:bCs/>
          <w:sz w:val="24"/>
          <w:szCs w:val="24"/>
          <w:lang w:eastAsia="ar-SA"/>
        </w:rPr>
        <w:t>Административная процедура «Решение об отказе в установлении публичного сервитута»</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r w:rsidRPr="00694FDA">
        <w:rPr>
          <w:rFonts w:eastAsia="SimSun"/>
          <w:color w:val="000000"/>
          <w:sz w:val="24"/>
          <w:szCs w:val="24"/>
          <w:lang w:eastAsia="ar-SA"/>
        </w:rPr>
        <w:t>3.4.1. В установлении публичного сервитута должно быть отказано, если:</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27" w:name="Bookmark24"/>
      <w:bookmarkEnd w:id="27"/>
      <w:r w:rsidRPr="00694FDA">
        <w:rPr>
          <w:rFonts w:eastAsia="SimSun"/>
          <w:color w:val="000000"/>
          <w:sz w:val="24"/>
          <w:szCs w:val="24"/>
          <w:lang w:eastAsia="ar-SA"/>
        </w:rPr>
        <w:t xml:space="preserve">1) в </w:t>
      </w:r>
      <w:r w:rsidRPr="00694FDA">
        <w:rPr>
          <w:rFonts w:eastAsia="SimSun"/>
          <w:sz w:val="24"/>
          <w:szCs w:val="24"/>
          <w:lang w:eastAsia="ar-SA"/>
        </w:rPr>
        <w:t>ходатайстве</w:t>
      </w:r>
      <w:r w:rsidRPr="00694FDA">
        <w:rPr>
          <w:rFonts w:eastAsia="SimSun"/>
          <w:color w:val="FF0000"/>
          <w:sz w:val="24"/>
          <w:szCs w:val="24"/>
          <w:lang w:eastAsia="ar-SA"/>
        </w:rPr>
        <w:t xml:space="preserve"> </w:t>
      </w:r>
      <w:r w:rsidRPr="00694FDA">
        <w:rPr>
          <w:rFonts w:eastAsia="SimSun"/>
          <w:color w:val="000000"/>
          <w:sz w:val="24"/>
          <w:szCs w:val="24"/>
          <w:lang w:eastAsia="ar-SA"/>
        </w:rPr>
        <w:t xml:space="preserve">отсутствуют сведения, предусмотренные </w:t>
      </w:r>
      <w:hyperlink w:anchor="dst2044" w:history="1">
        <w:r w:rsidRPr="00694FDA">
          <w:rPr>
            <w:rFonts w:eastAsia="SimSun"/>
            <w:color w:val="000000"/>
            <w:sz w:val="24"/>
            <w:szCs w:val="24"/>
          </w:rPr>
          <w:t>статьей 39.41</w:t>
        </w:r>
      </w:hyperlink>
      <w:r w:rsidRPr="00694FDA">
        <w:rPr>
          <w:rFonts w:eastAsia="SimSun"/>
          <w:color w:val="000000"/>
          <w:sz w:val="24"/>
          <w:szCs w:val="24"/>
          <w:lang w:eastAsia="ar-SA"/>
        </w:rPr>
        <w:t xml:space="preserve"> Земельного </w:t>
      </w:r>
      <w:r w:rsidRPr="00694FDA">
        <w:rPr>
          <w:rFonts w:eastAsia="SimSun"/>
          <w:color w:val="000000"/>
          <w:sz w:val="24"/>
          <w:szCs w:val="24"/>
          <w:lang w:eastAsia="ar-SA"/>
        </w:rPr>
        <w:lastRenderedPageBreak/>
        <w:t xml:space="preserve">кодекса Российской Федерации, или содержащееся в </w:t>
      </w:r>
      <w:r w:rsidRPr="00694FDA">
        <w:rPr>
          <w:rFonts w:eastAsia="SimSun"/>
          <w:sz w:val="24"/>
          <w:szCs w:val="24"/>
          <w:lang w:eastAsia="ar-SA"/>
        </w:rPr>
        <w:t>ходатайстве</w:t>
      </w:r>
      <w:r w:rsidRPr="00694FDA">
        <w:rPr>
          <w:rFonts w:eastAsia="SimSun"/>
          <w:color w:val="000000"/>
          <w:sz w:val="24"/>
          <w:szCs w:val="24"/>
          <w:lang w:eastAsia="ar-SA"/>
        </w:rPr>
        <w:t xml:space="preserve"> обоснование необходимости установления публичного сервитута не соответствует требованиям, установленным в соответствии с </w:t>
      </w:r>
      <w:hyperlink w:anchor="dst2055" w:history="1">
        <w:r w:rsidRPr="00694FDA">
          <w:rPr>
            <w:rFonts w:eastAsia="SimSun"/>
            <w:color w:val="000000"/>
            <w:sz w:val="24"/>
            <w:szCs w:val="24"/>
          </w:rPr>
          <w:t>пунктами 2</w:t>
        </w:r>
      </w:hyperlink>
      <w:r w:rsidRPr="00694FDA">
        <w:rPr>
          <w:rFonts w:eastAsia="SimSun"/>
          <w:color w:val="000000"/>
          <w:sz w:val="24"/>
          <w:szCs w:val="24"/>
          <w:lang w:eastAsia="ar-SA"/>
        </w:rPr>
        <w:t xml:space="preserve"> и </w:t>
      </w:r>
      <w:hyperlink w:anchor="dst2062" w:history="1">
        <w:r w:rsidRPr="00694FDA">
          <w:rPr>
            <w:rFonts w:eastAsia="SimSun"/>
            <w:color w:val="000000"/>
            <w:sz w:val="24"/>
            <w:szCs w:val="24"/>
          </w:rPr>
          <w:t>3 статьи 39.41</w:t>
        </w:r>
      </w:hyperlink>
      <w:r w:rsidRPr="00694FDA">
        <w:rPr>
          <w:rFonts w:eastAsia="SimSun"/>
          <w:color w:val="000000"/>
          <w:sz w:val="24"/>
          <w:szCs w:val="24"/>
          <w:lang w:eastAsia="ar-SA"/>
        </w:rPr>
        <w:t xml:space="preserve"> Земельного кодекса Российской Федерации;</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28" w:name="Bookmark25"/>
      <w:bookmarkEnd w:id="28"/>
      <w:r w:rsidRPr="00694FDA">
        <w:rPr>
          <w:rFonts w:eastAsia="SimSun"/>
          <w:color w:val="000000"/>
          <w:sz w:val="24"/>
          <w:szCs w:val="24"/>
          <w:lang w:eastAsia="ar-SA"/>
        </w:rPr>
        <w:t xml:space="preserve">2) не соблюдены условия установления публичного сервитута, предусмотренные </w:t>
      </w:r>
      <w:hyperlink w:anchor="dst1965" w:history="1">
        <w:r w:rsidRPr="00694FDA">
          <w:rPr>
            <w:rFonts w:eastAsia="SimSun"/>
            <w:color w:val="000000"/>
            <w:sz w:val="24"/>
            <w:szCs w:val="24"/>
          </w:rPr>
          <w:t>статьями 23</w:t>
        </w:r>
      </w:hyperlink>
      <w:r w:rsidRPr="00694FDA">
        <w:rPr>
          <w:rFonts w:eastAsia="SimSun"/>
          <w:color w:val="000000"/>
          <w:sz w:val="24"/>
          <w:szCs w:val="24"/>
          <w:lang w:eastAsia="ar-SA"/>
        </w:rPr>
        <w:t xml:space="preserve"> и </w:t>
      </w:r>
      <w:hyperlink w:anchor="dst2028" w:history="1">
        <w:r w:rsidRPr="00694FDA">
          <w:rPr>
            <w:rFonts w:eastAsia="SimSun"/>
            <w:color w:val="000000"/>
            <w:sz w:val="24"/>
            <w:szCs w:val="24"/>
          </w:rPr>
          <w:t>39.39</w:t>
        </w:r>
      </w:hyperlink>
      <w:r w:rsidRPr="00694FDA">
        <w:rPr>
          <w:rFonts w:eastAsia="SimSun"/>
          <w:color w:val="000000"/>
          <w:sz w:val="24"/>
          <w:szCs w:val="24"/>
          <w:lang w:eastAsia="ar-SA"/>
        </w:rPr>
        <w:t xml:space="preserve"> Земельного кодекса Российской Федерации;</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29" w:name="Bookmark26"/>
      <w:bookmarkEnd w:id="29"/>
      <w:r w:rsidRPr="00694FDA">
        <w:rPr>
          <w:rFonts w:eastAsia="SimSun"/>
          <w:color w:val="000000"/>
          <w:sz w:val="24"/>
          <w:szCs w:val="24"/>
          <w:lang w:eastAsia="ar-SA"/>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30" w:name="Bookmark27"/>
      <w:bookmarkEnd w:id="30"/>
      <w:proofErr w:type="gramStart"/>
      <w:r w:rsidRPr="00694FDA">
        <w:rPr>
          <w:rFonts w:eastAsia="SimSun"/>
          <w:color w:val="000000"/>
          <w:sz w:val="24"/>
          <w:szCs w:val="24"/>
          <w:lang w:eastAsia="ar-SA"/>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94FDA">
        <w:rPr>
          <w:rFonts w:eastAsia="SimSun"/>
          <w:color w:val="000000"/>
          <w:sz w:val="24"/>
          <w:szCs w:val="24"/>
          <w:lang w:eastAsia="ar-SA"/>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31" w:name="Bookmark28"/>
      <w:bookmarkEnd w:id="31"/>
      <w:r w:rsidRPr="00694FDA">
        <w:rPr>
          <w:rFonts w:eastAsia="SimSun"/>
          <w:color w:val="000000"/>
          <w:sz w:val="24"/>
          <w:szCs w:val="24"/>
          <w:lang w:eastAsia="ar-SA"/>
        </w:rPr>
        <w:t xml:space="preserve">5) осуществление деятельности, для обеспечения которой подано </w:t>
      </w:r>
      <w:r w:rsidRPr="00694FDA">
        <w:rPr>
          <w:rFonts w:eastAsia="SimSun"/>
          <w:sz w:val="24"/>
          <w:szCs w:val="24"/>
          <w:lang w:eastAsia="ar-SA"/>
        </w:rPr>
        <w:t>ходатайство</w:t>
      </w:r>
      <w:r w:rsidRPr="00694FDA">
        <w:rPr>
          <w:rFonts w:eastAsia="SimSun"/>
          <w:color w:val="000000"/>
          <w:sz w:val="24"/>
          <w:szCs w:val="24"/>
          <w:lang w:eastAsia="ar-SA"/>
        </w:rPr>
        <w:t>,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32" w:name="Bookmark29"/>
      <w:bookmarkEnd w:id="32"/>
      <w:r w:rsidRPr="00694FDA">
        <w:rPr>
          <w:rFonts w:eastAsia="SimSun"/>
          <w:color w:val="000000"/>
          <w:sz w:val="24"/>
          <w:szCs w:val="24"/>
          <w:lang w:eastAsia="ar-SA"/>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dst2016" w:history="1">
        <w:r w:rsidRPr="00694FDA">
          <w:rPr>
            <w:rFonts w:eastAsia="SimSun"/>
            <w:color w:val="000000"/>
            <w:sz w:val="24"/>
            <w:szCs w:val="24"/>
          </w:rPr>
          <w:t>подпунктами 1</w:t>
        </w:r>
      </w:hyperlink>
      <w:r w:rsidRPr="00694FDA">
        <w:rPr>
          <w:rFonts w:eastAsia="SimSun"/>
          <w:color w:val="000000"/>
          <w:sz w:val="24"/>
          <w:szCs w:val="24"/>
          <w:lang w:eastAsia="ar-SA"/>
        </w:rPr>
        <w:t xml:space="preserve">, </w:t>
      </w:r>
      <w:hyperlink w:anchor="dst2018" w:history="1">
        <w:r w:rsidRPr="00694FDA">
          <w:rPr>
            <w:rFonts w:eastAsia="SimSun"/>
            <w:color w:val="000000"/>
            <w:sz w:val="24"/>
            <w:szCs w:val="24"/>
          </w:rPr>
          <w:t>3</w:t>
        </w:r>
      </w:hyperlink>
      <w:r w:rsidRPr="00694FDA">
        <w:rPr>
          <w:rFonts w:eastAsia="SimSun"/>
          <w:color w:val="000000"/>
          <w:sz w:val="24"/>
          <w:szCs w:val="24"/>
          <w:lang w:eastAsia="ar-SA"/>
        </w:rPr>
        <w:t xml:space="preserve"> и </w:t>
      </w:r>
      <w:hyperlink w:anchor="dst2019" w:history="1">
        <w:r w:rsidRPr="00694FDA">
          <w:rPr>
            <w:rFonts w:eastAsia="SimSun"/>
            <w:color w:val="000000"/>
            <w:sz w:val="24"/>
            <w:szCs w:val="24"/>
          </w:rPr>
          <w:t>4 статьи 39.37</w:t>
        </w:r>
      </w:hyperlink>
      <w:r w:rsidRPr="00694FDA">
        <w:rPr>
          <w:rFonts w:eastAsia="SimSun"/>
          <w:color w:val="000000"/>
          <w:sz w:val="24"/>
          <w:szCs w:val="24"/>
          <w:lang w:eastAsia="ar-SA"/>
        </w:rPr>
        <w:t xml:space="preserve"> Земельного кодекса Российской Федерации;</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33" w:name="Bookmark30"/>
      <w:bookmarkEnd w:id="33"/>
      <w:r w:rsidRPr="00694FDA">
        <w:rPr>
          <w:rFonts w:eastAsia="SimSun"/>
          <w:color w:val="000000"/>
          <w:sz w:val="24"/>
          <w:szCs w:val="24"/>
          <w:lang w:eastAsia="ar-SA"/>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960D5" w:rsidRPr="00694FDA" w:rsidRDefault="00B960D5" w:rsidP="00B960D5">
      <w:pPr>
        <w:widowControl w:val="0"/>
        <w:suppressAutoHyphens/>
        <w:spacing w:line="200" w:lineRule="atLeast"/>
        <w:ind w:firstLine="709"/>
        <w:jc w:val="both"/>
        <w:rPr>
          <w:rFonts w:eastAsia="SimSun"/>
          <w:color w:val="000000"/>
          <w:sz w:val="24"/>
          <w:szCs w:val="24"/>
          <w:lang w:eastAsia="ar-SA"/>
        </w:rPr>
      </w:pPr>
      <w:bookmarkStart w:id="34" w:name="Bookmark31"/>
      <w:bookmarkEnd w:id="34"/>
      <w:r w:rsidRPr="00694FDA">
        <w:rPr>
          <w:rFonts w:eastAsia="SimSun"/>
          <w:color w:val="000000"/>
          <w:sz w:val="24"/>
          <w:szCs w:val="24"/>
          <w:lang w:eastAsia="ar-SA"/>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B960D5" w:rsidRPr="00694FDA" w:rsidRDefault="00B960D5" w:rsidP="00B960D5">
      <w:pPr>
        <w:widowControl w:val="0"/>
        <w:suppressAutoHyphens/>
        <w:spacing w:line="200" w:lineRule="atLeast"/>
        <w:ind w:firstLine="709"/>
        <w:jc w:val="both"/>
        <w:rPr>
          <w:rFonts w:eastAsia="SimSun"/>
          <w:sz w:val="24"/>
          <w:szCs w:val="24"/>
          <w:lang w:eastAsia="ar-SA"/>
        </w:rPr>
      </w:pPr>
      <w:bookmarkStart w:id="35" w:name="Bookmark32"/>
      <w:bookmarkEnd w:id="35"/>
      <w:r w:rsidRPr="00694FDA">
        <w:rPr>
          <w:rFonts w:eastAsia="SimSun"/>
          <w:color w:val="000000"/>
          <w:sz w:val="24"/>
          <w:szCs w:val="24"/>
          <w:lang w:eastAsia="ar-SA"/>
        </w:rPr>
        <w:t xml:space="preserve">3.4.2.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w:t>
      </w:r>
      <w:r w:rsidRPr="00694FDA">
        <w:rPr>
          <w:rFonts w:eastAsia="SimSun"/>
          <w:sz w:val="24"/>
          <w:szCs w:val="24"/>
          <w:lang w:eastAsia="ar-SA"/>
        </w:rPr>
        <w:t xml:space="preserve">Администрацией </w:t>
      </w:r>
      <w:r>
        <w:rPr>
          <w:rFonts w:eastAsia="SimSun"/>
          <w:sz w:val="24"/>
          <w:szCs w:val="24"/>
          <w:lang w:eastAsia="ar-SA"/>
        </w:rPr>
        <w:t>Пыталовского</w:t>
      </w:r>
      <w:r w:rsidRPr="00694FDA">
        <w:rPr>
          <w:rFonts w:eastAsia="SimSun"/>
          <w:sz w:val="24"/>
          <w:szCs w:val="24"/>
          <w:lang w:eastAsia="ar-SA"/>
        </w:rPr>
        <w:t xml:space="preserve"> района</w:t>
      </w:r>
      <w:r w:rsidRPr="00694FDA">
        <w:rPr>
          <w:rFonts w:eastAsia="SimSun"/>
          <w:color w:val="000000"/>
          <w:sz w:val="24"/>
          <w:szCs w:val="24"/>
          <w:lang w:eastAsia="ar-SA"/>
        </w:rPr>
        <w:t xml:space="preserve"> заявителю в срок не более пяти рабочих дней со дня принятия этого решения.</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Результат административной процедуры – решение об отказе в установлении публичного сервитута.</w:t>
      </w:r>
    </w:p>
    <w:p w:rsidR="00B960D5" w:rsidRPr="00694FDA" w:rsidRDefault="00B960D5" w:rsidP="00B960D5">
      <w:pPr>
        <w:widowControl w:val="0"/>
        <w:suppressAutoHyphens/>
        <w:spacing w:line="200" w:lineRule="atLeast"/>
        <w:ind w:firstLine="709"/>
        <w:jc w:val="both"/>
        <w:rPr>
          <w:rFonts w:eastAsia="SimSun"/>
          <w:b/>
          <w:bCs/>
          <w:sz w:val="24"/>
          <w:szCs w:val="24"/>
          <w:lang w:eastAsia="ar-SA"/>
        </w:rPr>
      </w:pPr>
    </w:p>
    <w:p w:rsidR="00B960D5" w:rsidRPr="00694FDA" w:rsidRDefault="00B960D5" w:rsidP="00B960D5">
      <w:pPr>
        <w:widowControl w:val="0"/>
        <w:suppressAutoHyphens/>
        <w:spacing w:line="200" w:lineRule="atLeast"/>
        <w:jc w:val="center"/>
        <w:rPr>
          <w:rFonts w:eastAsia="SimSun"/>
          <w:sz w:val="24"/>
          <w:szCs w:val="24"/>
          <w:lang w:eastAsia="ar-SA"/>
        </w:rPr>
      </w:pPr>
      <w:r w:rsidRPr="00694FDA">
        <w:rPr>
          <w:rFonts w:eastAsia="SimSun"/>
          <w:b/>
          <w:bCs/>
          <w:sz w:val="24"/>
          <w:szCs w:val="24"/>
          <w:lang w:eastAsia="ar-SA"/>
        </w:rPr>
        <w:t>3.5. Административная процедура «Принятие решения об установлении публичного сервитута»</w:t>
      </w:r>
    </w:p>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suppressAutoHyphens/>
        <w:spacing w:line="200" w:lineRule="atLeast"/>
        <w:ind w:firstLine="567"/>
        <w:jc w:val="both"/>
        <w:rPr>
          <w:rFonts w:eastAsia="SimSun"/>
          <w:color w:val="000000"/>
          <w:sz w:val="24"/>
          <w:szCs w:val="24"/>
          <w:lang w:eastAsia="ar-SA"/>
        </w:rPr>
      </w:pPr>
      <w:r w:rsidRPr="00694FDA">
        <w:rPr>
          <w:rFonts w:eastAsia="SimSun"/>
          <w:sz w:val="24"/>
          <w:szCs w:val="24"/>
          <w:lang w:eastAsia="ar-SA"/>
        </w:rPr>
        <w:t>3.5.1. Основанием для начала административной процедуры является отсутствие основания для отказа.</w:t>
      </w:r>
    </w:p>
    <w:p w:rsidR="00B960D5" w:rsidRPr="00694FDA" w:rsidRDefault="00B960D5" w:rsidP="00B960D5">
      <w:pPr>
        <w:widowControl w:val="0"/>
        <w:suppressAutoHyphens/>
        <w:spacing w:line="200" w:lineRule="atLeast"/>
        <w:ind w:firstLine="567"/>
        <w:jc w:val="both"/>
        <w:rPr>
          <w:sz w:val="24"/>
          <w:szCs w:val="24"/>
          <w:lang w:eastAsia="ar-SA"/>
        </w:rPr>
      </w:pPr>
      <w:r w:rsidRPr="00694FDA">
        <w:rPr>
          <w:color w:val="000000"/>
          <w:sz w:val="24"/>
          <w:szCs w:val="24"/>
          <w:lang w:eastAsia="ar-SA"/>
        </w:rPr>
        <w:lastRenderedPageBreak/>
        <w:t>Если заявитель не представил по собственной инициативе документы, указанные в подразделе 2.6 раздела 2 настоящего регламента, в течение двух дней со дня поступления к нему зарегистрированного ходатайства с прилагаемыми докуме</w:t>
      </w:r>
      <w:r w:rsidRPr="00694FDA">
        <w:rPr>
          <w:sz w:val="24"/>
          <w:szCs w:val="24"/>
          <w:lang w:eastAsia="ar-SA"/>
        </w:rPr>
        <w:t>нтами направляет межведомственные запросы о предоставлении указанных документов.</w:t>
      </w:r>
    </w:p>
    <w:p w:rsidR="00B960D5" w:rsidRPr="00694FDA" w:rsidRDefault="00B960D5" w:rsidP="00B960D5">
      <w:pPr>
        <w:widowControl w:val="0"/>
        <w:suppressAutoHyphens/>
        <w:spacing w:line="200" w:lineRule="atLeast"/>
        <w:ind w:firstLine="567"/>
        <w:jc w:val="both"/>
        <w:rPr>
          <w:sz w:val="24"/>
          <w:szCs w:val="24"/>
          <w:lang w:eastAsia="ar-SA"/>
        </w:rPr>
      </w:pPr>
      <w:r w:rsidRPr="00694FDA">
        <w:rPr>
          <w:sz w:val="24"/>
          <w:szCs w:val="24"/>
          <w:lang w:eastAsia="ar-SA"/>
        </w:rPr>
        <w:t>3.5.2.</w:t>
      </w:r>
      <w:r w:rsidRPr="00694FDA">
        <w:rPr>
          <w:b/>
          <w:bCs/>
          <w:sz w:val="24"/>
          <w:szCs w:val="24"/>
          <w:lang w:eastAsia="ar-SA"/>
        </w:rPr>
        <w:t xml:space="preserve"> </w:t>
      </w:r>
      <w:r w:rsidRPr="00694FDA">
        <w:rPr>
          <w:sz w:val="24"/>
          <w:szCs w:val="24"/>
          <w:lang w:eastAsia="ar-SA"/>
        </w:rPr>
        <w:t xml:space="preserve">Ответственный сотрудник Комитета в срок не более чем семь рабочих дней со дня поступления ходатайства в Администрацию </w:t>
      </w:r>
      <w:r>
        <w:rPr>
          <w:sz w:val="24"/>
          <w:szCs w:val="24"/>
          <w:lang w:eastAsia="ar-SA"/>
        </w:rPr>
        <w:t>Пыталовского</w:t>
      </w:r>
      <w:r w:rsidRPr="00694FDA">
        <w:rPr>
          <w:sz w:val="24"/>
          <w:szCs w:val="24"/>
          <w:lang w:eastAsia="ar-SA"/>
        </w:rPr>
        <w:t xml:space="preserve"> района обеспечивает извещение правообладателей земельных участков путем:</w:t>
      </w:r>
    </w:p>
    <w:p w:rsidR="00B960D5" w:rsidRPr="00694FDA" w:rsidRDefault="00B960D5" w:rsidP="00B960D5">
      <w:pPr>
        <w:widowControl w:val="0"/>
        <w:suppressAutoHyphens/>
        <w:autoSpaceDE w:val="0"/>
        <w:spacing w:line="200" w:lineRule="atLeast"/>
        <w:ind w:firstLine="540"/>
        <w:jc w:val="both"/>
        <w:rPr>
          <w:sz w:val="24"/>
          <w:szCs w:val="24"/>
          <w:lang w:eastAsia="ar-SA"/>
        </w:rPr>
      </w:pPr>
      <w:bookmarkStart w:id="36" w:name="Par1"/>
      <w:bookmarkEnd w:id="36"/>
      <w:r w:rsidRPr="00694FDA">
        <w:rPr>
          <w:sz w:val="24"/>
          <w:szCs w:val="24"/>
          <w:lang w:eastAsia="ar-SA"/>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94FDA">
        <w:rPr>
          <w:sz w:val="24"/>
          <w:szCs w:val="24"/>
          <w:lang w:eastAsia="ar-SA"/>
        </w:rPr>
        <w:t xml:space="preserve">или) </w:t>
      </w:r>
      <w:proofErr w:type="gramEnd"/>
      <w:r w:rsidRPr="00694FDA">
        <w:rPr>
          <w:sz w:val="24"/>
          <w:szCs w:val="24"/>
          <w:lang w:eastAsia="ar-SA"/>
        </w:rPr>
        <w:t>земли расположены на межселенной территории);</w:t>
      </w:r>
    </w:p>
    <w:p w:rsidR="00B960D5" w:rsidRPr="00694FDA" w:rsidRDefault="00B960D5" w:rsidP="00B960D5">
      <w:pPr>
        <w:widowControl w:val="0"/>
        <w:suppressAutoHyphens/>
        <w:autoSpaceDE w:val="0"/>
        <w:spacing w:line="200" w:lineRule="atLeast"/>
        <w:ind w:firstLine="540"/>
        <w:jc w:val="both"/>
        <w:rPr>
          <w:sz w:val="24"/>
          <w:szCs w:val="24"/>
          <w:lang w:eastAsia="ar-SA"/>
        </w:rPr>
      </w:pPr>
      <w:bookmarkStart w:id="37" w:name="Par2"/>
      <w:bookmarkEnd w:id="37"/>
      <w:r w:rsidRPr="00694FDA">
        <w:rPr>
          <w:sz w:val="24"/>
          <w:szCs w:val="24"/>
          <w:lang w:eastAsia="ar-SA"/>
        </w:rPr>
        <w:t>2) размещения сообщения о возможном установлении публичного сервитута на официальном сайте</w:t>
      </w:r>
      <w:r w:rsidRPr="00694FDA">
        <w:rPr>
          <w:rFonts w:ascii="Calibri" w:eastAsia="SimSun" w:hAnsi="Calibri" w:cs="font290"/>
          <w:sz w:val="22"/>
          <w:szCs w:val="22"/>
          <w:lang w:eastAsia="ar-SA"/>
        </w:rPr>
        <w:t xml:space="preserve"> </w:t>
      </w:r>
      <w:r w:rsidRPr="00694FDA">
        <w:rPr>
          <w:rFonts w:eastAsia="SimSun"/>
          <w:sz w:val="24"/>
          <w:szCs w:val="24"/>
          <w:lang w:eastAsia="ar-SA"/>
        </w:rPr>
        <w:t>муниципального образования «</w:t>
      </w:r>
      <w:r>
        <w:rPr>
          <w:rFonts w:eastAsia="SimSun"/>
          <w:sz w:val="24"/>
          <w:szCs w:val="24"/>
          <w:lang w:eastAsia="ar-SA"/>
        </w:rPr>
        <w:t>Пыталовский</w:t>
      </w:r>
      <w:r w:rsidRPr="00694FDA">
        <w:rPr>
          <w:rFonts w:eastAsia="SimSun"/>
          <w:sz w:val="24"/>
          <w:szCs w:val="24"/>
          <w:lang w:eastAsia="ar-SA"/>
        </w:rPr>
        <w:t xml:space="preserve"> район»</w:t>
      </w:r>
      <w:r w:rsidRPr="00694FDA">
        <w:rPr>
          <w:sz w:val="24"/>
          <w:szCs w:val="24"/>
          <w:lang w:eastAsia="ar-SA"/>
        </w:rPr>
        <w:t>;</w:t>
      </w:r>
    </w:p>
    <w:p w:rsidR="00B960D5" w:rsidRPr="00694FDA" w:rsidRDefault="00B960D5" w:rsidP="00B960D5">
      <w:pPr>
        <w:widowControl w:val="0"/>
        <w:suppressAutoHyphens/>
        <w:autoSpaceDE w:val="0"/>
        <w:spacing w:line="200" w:lineRule="atLeast"/>
        <w:ind w:firstLine="540"/>
        <w:jc w:val="both"/>
        <w:rPr>
          <w:sz w:val="24"/>
          <w:szCs w:val="24"/>
          <w:lang w:eastAsia="ar-SA"/>
        </w:rPr>
      </w:pPr>
      <w:bookmarkStart w:id="38" w:name="Par3"/>
      <w:bookmarkEnd w:id="38"/>
      <w:r w:rsidRPr="00694FDA">
        <w:rPr>
          <w:sz w:val="24"/>
          <w:szCs w:val="24"/>
          <w:lang w:eastAsia="ar-SA"/>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а в случае, если такие земельные участки расположены за пределами границ населенного</w:t>
      </w:r>
      <w:r w:rsidRPr="00694FDA">
        <w:rPr>
          <w:b/>
          <w:bCs/>
          <w:sz w:val="24"/>
          <w:szCs w:val="24"/>
          <w:lang w:eastAsia="ar-SA"/>
        </w:rPr>
        <w:t xml:space="preserve"> </w:t>
      </w:r>
      <w:r w:rsidRPr="00694FDA">
        <w:rPr>
          <w:sz w:val="24"/>
          <w:szCs w:val="24"/>
          <w:lang w:eastAsia="ar-SA"/>
        </w:rPr>
        <w:t>пункта, на информационном щите в границах соответствующего муниципального образования;</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sz w:val="24"/>
          <w:szCs w:val="24"/>
          <w:lang w:eastAsia="ar-SA"/>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1" w:history="1">
        <w:r w:rsidRPr="00694FDA">
          <w:rPr>
            <w:color w:val="000000"/>
            <w:sz w:val="24"/>
            <w:szCs w:val="24"/>
          </w:rPr>
          <w:t>подпунктов 1</w:t>
        </w:r>
      </w:hyperlink>
      <w:r w:rsidRPr="00694FDA">
        <w:rPr>
          <w:color w:val="000000"/>
          <w:sz w:val="24"/>
          <w:szCs w:val="24"/>
          <w:lang w:eastAsia="ar-SA"/>
        </w:rPr>
        <w:t xml:space="preserve"> и </w:t>
      </w:r>
      <w:hyperlink w:anchor="Par3" w:history="1">
        <w:r w:rsidRPr="00694FDA">
          <w:rPr>
            <w:color w:val="000000"/>
            <w:sz w:val="24"/>
            <w:szCs w:val="24"/>
          </w:rPr>
          <w:t>3</w:t>
        </w:r>
      </w:hyperlink>
      <w:r w:rsidRPr="00694FDA">
        <w:rPr>
          <w:color w:val="000000"/>
          <w:sz w:val="24"/>
          <w:szCs w:val="24"/>
          <w:lang w:eastAsia="ar-SA"/>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B960D5" w:rsidRPr="00694FDA" w:rsidRDefault="00B960D5" w:rsidP="00B960D5">
      <w:pPr>
        <w:widowControl w:val="0"/>
        <w:suppressAutoHyphens/>
        <w:spacing w:line="200" w:lineRule="atLeast"/>
        <w:jc w:val="both"/>
        <w:rPr>
          <w:rFonts w:eastAsia="serif"/>
          <w:sz w:val="24"/>
          <w:szCs w:val="24"/>
          <w:lang w:eastAsia="ar-SA"/>
        </w:rPr>
      </w:pPr>
      <w:bookmarkStart w:id="39" w:name="Par0"/>
      <w:bookmarkEnd w:id="39"/>
      <w:r w:rsidRPr="00694FDA">
        <w:rPr>
          <w:rFonts w:eastAsia="serif"/>
          <w:sz w:val="24"/>
          <w:szCs w:val="24"/>
          <w:lang w:eastAsia="ar-SA"/>
        </w:rPr>
        <w:t xml:space="preserve">        3.5.3. Сообщение о возможном установлении публичного сервитута должно содержать:</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1) наименование уполномоченного органа, которым рассматривается ходатайство;</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2) цели установления публичного сервитута;</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3) адрес или иное описание местоположения земельного участка (участков), в отношении которого испрашивается публичный сервитут;</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4) адрес, по которому заинтересованные лица могут ознакомиться с поступившим ходатайством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5) официальный сайт в информационно-телекоммуникационной сети «Интернет», на котором размещается сообщение о поступившем ходатайстве.</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3.5.4. Наряду со сведениями, предусмотренными пунктом 3.5.3 настоящего подраздела, сообщение о возможном установлении публичного сервитута должно содержать:</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сельского поселения, а также информацию об инвестиционной программе субъекта естественных монополий, организации коммунального комплекса, указанных в ходатайстве;</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сельского поселения, инвестиционная </w:t>
      </w:r>
      <w:r w:rsidRPr="00694FDA">
        <w:rPr>
          <w:rFonts w:eastAsia="serif"/>
          <w:sz w:val="24"/>
          <w:szCs w:val="24"/>
          <w:lang w:eastAsia="ar-SA"/>
        </w:rPr>
        <w:lastRenderedPageBreak/>
        <w:t>программа субъекта естественных монополий, организации коммунального комплекса, которые указаны в ходатайстве;</w:t>
      </w:r>
    </w:p>
    <w:p w:rsidR="00B960D5" w:rsidRPr="00694FDA" w:rsidRDefault="00B960D5" w:rsidP="00B960D5">
      <w:pPr>
        <w:widowControl w:val="0"/>
        <w:suppressAutoHyphens/>
        <w:autoSpaceDE w:val="0"/>
        <w:spacing w:line="200" w:lineRule="atLeast"/>
        <w:ind w:firstLine="540"/>
        <w:jc w:val="both"/>
        <w:rPr>
          <w:rFonts w:eastAsia="serif"/>
          <w:sz w:val="24"/>
          <w:szCs w:val="24"/>
          <w:lang w:eastAsia="ar-SA"/>
        </w:rPr>
      </w:pPr>
      <w:r w:rsidRPr="00694FDA">
        <w:rPr>
          <w:rFonts w:eastAsia="serif"/>
          <w:sz w:val="24"/>
          <w:szCs w:val="24"/>
          <w:lang w:eastAsia="ar-SA"/>
        </w:rPr>
        <w:t>3) описание местоположения границ публичного сервитута;</w:t>
      </w:r>
    </w:p>
    <w:p w:rsidR="00B960D5" w:rsidRPr="00694FDA" w:rsidRDefault="00B960D5" w:rsidP="00B960D5">
      <w:pPr>
        <w:widowControl w:val="0"/>
        <w:suppressAutoHyphens/>
        <w:autoSpaceDE w:val="0"/>
        <w:spacing w:line="200" w:lineRule="atLeast"/>
        <w:ind w:firstLine="540"/>
        <w:jc w:val="both"/>
        <w:rPr>
          <w:sz w:val="24"/>
          <w:szCs w:val="24"/>
          <w:lang w:eastAsia="ar-SA"/>
        </w:rPr>
      </w:pPr>
      <w:r w:rsidRPr="00694FDA">
        <w:rPr>
          <w:rFonts w:eastAsia="serif"/>
          <w:sz w:val="24"/>
          <w:szCs w:val="24"/>
          <w:lang w:eastAsia="ar-SA"/>
        </w:rPr>
        <w:t>4) кадастровые номера земельных участков (при их наличии), в отношении которых испрашивается публичный сервитут.</w:t>
      </w:r>
    </w:p>
    <w:p w:rsidR="00B960D5" w:rsidRPr="00694FDA" w:rsidRDefault="00B960D5" w:rsidP="00B960D5">
      <w:pPr>
        <w:widowControl w:val="0"/>
        <w:suppressAutoHyphens/>
        <w:spacing w:line="200" w:lineRule="atLeast"/>
        <w:ind w:firstLine="630"/>
        <w:jc w:val="both"/>
        <w:rPr>
          <w:rFonts w:eastAsia="SimSun"/>
          <w:sz w:val="24"/>
          <w:szCs w:val="24"/>
          <w:lang w:eastAsia="ar-SA"/>
        </w:rPr>
      </w:pPr>
      <w:r w:rsidRPr="00694FDA">
        <w:rPr>
          <w:sz w:val="24"/>
          <w:szCs w:val="24"/>
          <w:lang w:eastAsia="ar-SA"/>
        </w:rPr>
        <w:t xml:space="preserve">3.5.5. Правообладатели земельных участков, в отношении которых испрашивается публичный сервитут, если их права не зарегистрированы в ЕГРН, в течение </w:t>
      </w:r>
      <w:r>
        <w:rPr>
          <w:sz w:val="24"/>
          <w:szCs w:val="24"/>
          <w:lang w:eastAsia="ar-SA"/>
        </w:rPr>
        <w:t>пятнадцати</w:t>
      </w:r>
      <w:r w:rsidRPr="00694FDA">
        <w:rPr>
          <w:sz w:val="24"/>
          <w:szCs w:val="24"/>
          <w:lang w:eastAsia="ar-SA"/>
        </w:rPr>
        <w:t xml:space="preserve"> дней со дня опубликования сообщения подают в </w:t>
      </w:r>
      <w:r w:rsidRPr="00694FDA">
        <w:rPr>
          <w:rFonts w:eastAsia="SimSun"/>
          <w:sz w:val="24"/>
          <w:szCs w:val="24"/>
          <w:lang w:eastAsia="ar-SA"/>
        </w:rPr>
        <w:t xml:space="preserve">Администрацию </w:t>
      </w:r>
      <w:r>
        <w:rPr>
          <w:rFonts w:eastAsia="SimSun"/>
          <w:sz w:val="24"/>
          <w:szCs w:val="24"/>
          <w:lang w:eastAsia="ar-SA"/>
        </w:rPr>
        <w:t>Пыталовского</w:t>
      </w:r>
      <w:r w:rsidRPr="00694FDA">
        <w:rPr>
          <w:rFonts w:eastAsia="SimSun"/>
          <w:sz w:val="24"/>
          <w:szCs w:val="24"/>
          <w:lang w:eastAsia="ar-SA"/>
        </w:rPr>
        <w:t xml:space="preserve"> района</w:t>
      </w:r>
      <w:r w:rsidRPr="00694FDA">
        <w:rPr>
          <w:rFonts w:ascii="Calibri" w:eastAsia="SimSun" w:hAnsi="Calibri" w:cs="font290"/>
          <w:sz w:val="22"/>
          <w:szCs w:val="22"/>
          <w:lang w:eastAsia="ar-SA"/>
        </w:rPr>
        <w:t xml:space="preserve"> </w:t>
      </w:r>
      <w:r w:rsidRPr="00694FDA">
        <w:rPr>
          <w:sz w:val="24"/>
          <w:szCs w:val="24"/>
          <w:lang w:eastAsia="ar-SA"/>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w:t>
      </w:r>
      <w:r w:rsidRPr="00694FDA">
        <w:rPr>
          <w:color w:val="000000"/>
          <w:sz w:val="24"/>
          <w:szCs w:val="24"/>
          <w:lang w:eastAsia="ar-SA"/>
        </w:rPr>
        <w:t xml:space="preserve">со </w:t>
      </w:r>
      <w:hyperlink r:id="rId9" w:history="1">
        <w:r w:rsidRPr="00694FDA">
          <w:rPr>
            <w:color w:val="000000"/>
            <w:sz w:val="24"/>
            <w:szCs w:val="24"/>
          </w:rPr>
          <w:t>статьей 39.46</w:t>
        </w:r>
      </w:hyperlink>
      <w:r w:rsidRPr="00694FDA">
        <w:rPr>
          <w:sz w:val="24"/>
          <w:szCs w:val="24"/>
          <w:lang w:eastAsia="ar-SA"/>
        </w:rPr>
        <w:t xml:space="preserve"> Земельного кодекса Российской Федерации.</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 xml:space="preserve">3.5.6. </w:t>
      </w:r>
      <w:proofErr w:type="gramStart"/>
      <w:r w:rsidRPr="00694FDA">
        <w:rPr>
          <w:rFonts w:eastAsia="SimSun"/>
          <w:sz w:val="24"/>
          <w:szCs w:val="24"/>
          <w:lang w:eastAsia="ar-SA"/>
        </w:rPr>
        <w:t>Ответственный сотрудник Комитета формирует пакет документов, состоящий из ходатайства, схемы границ публичного сервитута, документов, полученных в рамках межведомственного взаимодействия, документов, представленных заявителем, заявлений об учете прав (обременений прав) правообладателей на земельные участки с приложением копий документов, подтверждающих эти права (обременения прав), полученных от правообладателей земельный участков, в отношении которых испрашивается публичный сервитут (далее – пакет документов).</w:t>
      </w:r>
      <w:proofErr w:type="gramEnd"/>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3.5.7. О</w:t>
      </w:r>
      <w:r w:rsidRPr="00694FDA">
        <w:rPr>
          <w:rFonts w:eastAsia="SimSun"/>
          <w:iCs/>
          <w:sz w:val="24"/>
          <w:szCs w:val="24"/>
          <w:lang w:eastAsia="ar-SA"/>
        </w:rPr>
        <w:t>тветственный сотрудник Комитета</w:t>
      </w:r>
      <w:r w:rsidRPr="00694FDA">
        <w:rPr>
          <w:rFonts w:eastAsia="SimSun"/>
          <w:i/>
          <w:iCs/>
          <w:sz w:val="24"/>
          <w:szCs w:val="24"/>
          <w:lang w:eastAsia="ar-SA"/>
        </w:rPr>
        <w:t xml:space="preserve"> </w:t>
      </w:r>
      <w:r w:rsidRPr="00694FDA">
        <w:rPr>
          <w:rFonts w:eastAsia="SimSun"/>
          <w:sz w:val="24"/>
          <w:szCs w:val="24"/>
          <w:lang w:eastAsia="ar-SA"/>
        </w:rPr>
        <w:t xml:space="preserve">подготавливает решение об установлении публичного сервитута и передает его председателю Комитета на согласование. Далее Главе </w:t>
      </w:r>
      <w:r>
        <w:rPr>
          <w:rFonts w:eastAsia="SimSun"/>
          <w:sz w:val="24"/>
          <w:szCs w:val="24"/>
          <w:lang w:eastAsia="ar-SA"/>
        </w:rPr>
        <w:t>Пыталовского</w:t>
      </w:r>
      <w:r w:rsidRPr="00694FDA">
        <w:rPr>
          <w:rFonts w:eastAsia="SimSun"/>
          <w:sz w:val="24"/>
          <w:szCs w:val="24"/>
          <w:lang w:eastAsia="ar-SA"/>
        </w:rPr>
        <w:t xml:space="preserve"> района на подпись.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 </w:t>
      </w:r>
      <w:proofErr w:type="gramStart"/>
      <w:r w:rsidRPr="00694FDA">
        <w:rPr>
          <w:rFonts w:eastAsia="SimSun"/>
          <w:color w:val="000000"/>
          <w:sz w:val="24"/>
          <w:szCs w:val="24"/>
          <w:lang w:eastAsia="ar-SA"/>
        </w:rPr>
        <w:t xml:space="preserve">Границы публичного сервитута в целях, предусмотренных </w:t>
      </w:r>
      <w:hyperlink w:anchor="dst2016" w:history="1">
        <w:r w:rsidRPr="00694FDA">
          <w:rPr>
            <w:rFonts w:eastAsia="SimSun"/>
            <w:color w:val="000000"/>
            <w:sz w:val="24"/>
            <w:szCs w:val="24"/>
          </w:rPr>
          <w:t>подпунктами 1</w:t>
        </w:r>
      </w:hyperlink>
      <w:r w:rsidRPr="00694FDA">
        <w:rPr>
          <w:rFonts w:eastAsia="SimSun"/>
          <w:color w:val="000000"/>
          <w:sz w:val="24"/>
          <w:szCs w:val="24"/>
          <w:lang w:eastAsia="ar-SA"/>
        </w:rPr>
        <w:t xml:space="preserve">, </w:t>
      </w:r>
      <w:hyperlink w:anchor="dst2018" w:history="1">
        <w:r w:rsidRPr="00694FDA">
          <w:rPr>
            <w:rFonts w:eastAsia="SimSun"/>
            <w:color w:val="000000"/>
            <w:sz w:val="24"/>
            <w:szCs w:val="24"/>
          </w:rPr>
          <w:t>3</w:t>
        </w:r>
      </w:hyperlink>
      <w:r w:rsidRPr="00694FDA">
        <w:rPr>
          <w:rFonts w:eastAsia="SimSun"/>
          <w:color w:val="000000"/>
          <w:sz w:val="24"/>
          <w:szCs w:val="24"/>
          <w:lang w:eastAsia="ar-SA"/>
        </w:rPr>
        <w:t xml:space="preserve"> и </w:t>
      </w:r>
      <w:hyperlink w:anchor="dst2019" w:history="1">
        <w:r w:rsidRPr="00694FDA">
          <w:rPr>
            <w:rFonts w:eastAsia="SimSun"/>
            <w:color w:val="000000"/>
            <w:sz w:val="24"/>
            <w:szCs w:val="24"/>
          </w:rPr>
          <w:t>4 статьи 39.37</w:t>
        </w:r>
      </w:hyperlink>
      <w:r w:rsidRPr="00694FDA">
        <w:rPr>
          <w:rFonts w:eastAsia="SimSun"/>
          <w:color w:val="000000"/>
          <w:sz w:val="24"/>
          <w:szCs w:val="24"/>
          <w:lang w:eastAsia="ar-SA"/>
        </w:rPr>
        <w:t xml:space="preserve"> Земельного Кодекса Российской Федерации,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roofErr w:type="gramEnd"/>
    </w:p>
    <w:p w:rsidR="00B960D5" w:rsidRPr="00694FDA" w:rsidRDefault="00B960D5" w:rsidP="00B960D5">
      <w:pPr>
        <w:widowControl w:val="0"/>
        <w:suppressAutoHyphens/>
        <w:spacing w:line="200" w:lineRule="atLeast"/>
        <w:ind w:firstLine="540"/>
        <w:jc w:val="both"/>
        <w:rPr>
          <w:rFonts w:eastAsia="SimSun"/>
          <w:sz w:val="24"/>
          <w:szCs w:val="24"/>
          <w:lang w:eastAsia="ar-SA"/>
        </w:rPr>
      </w:pPr>
      <w:r w:rsidRPr="00694FDA">
        <w:rPr>
          <w:rFonts w:eastAsia="SimSun"/>
          <w:sz w:val="24"/>
          <w:szCs w:val="24"/>
          <w:lang w:eastAsia="ar-SA"/>
        </w:rPr>
        <w:t xml:space="preserve">В течение пяти рабочих дней со дня принятия решения об установлении публичного сервитута Администрация </w:t>
      </w:r>
      <w:r>
        <w:rPr>
          <w:rFonts w:eastAsia="SimSun"/>
          <w:sz w:val="24"/>
          <w:szCs w:val="24"/>
          <w:lang w:eastAsia="ar-SA"/>
        </w:rPr>
        <w:t>Пыталовского</w:t>
      </w:r>
      <w:r w:rsidRPr="00694FDA">
        <w:rPr>
          <w:rFonts w:eastAsia="SimSun"/>
          <w:sz w:val="24"/>
          <w:szCs w:val="24"/>
          <w:lang w:eastAsia="ar-SA"/>
        </w:rPr>
        <w:t xml:space="preserve"> района обязана:</w:t>
      </w:r>
    </w:p>
    <w:p w:rsidR="00B960D5" w:rsidRPr="00694FDA" w:rsidRDefault="00B960D5" w:rsidP="00B960D5">
      <w:pPr>
        <w:widowControl w:val="0"/>
        <w:suppressAutoHyphens/>
        <w:spacing w:line="200" w:lineRule="atLeast"/>
        <w:ind w:firstLine="539"/>
        <w:jc w:val="both"/>
        <w:rPr>
          <w:rFonts w:eastAsia="SimSun"/>
          <w:sz w:val="24"/>
          <w:szCs w:val="24"/>
          <w:lang w:eastAsia="ar-SA"/>
        </w:rPr>
      </w:pPr>
      <w:r w:rsidRPr="00694FDA">
        <w:rPr>
          <w:rFonts w:eastAsia="SimSun"/>
          <w:sz w:val="24"/>
          <w:szCs w:val="24"/>
          <w:lang w:eastAsia="ar-SA"/>
        </w:rPr>
        <w:t xml:space="preserve">1) </w:t>
      </w:r>
      <w:proofErr w:type="gramStart"/>
      <w:r w:rsidRPr="00694FDA">
        <w:rPr>
          <w:rFonts w:eastAsia="SimSun"/>
          <w:sz w:val="24"/>
          <w:szCs w:val="24"/>
          <w:lang w:eastAsia="ar-SA"/>
        </w:rPr>
        <w:t>разместить решение</w:t>
      </w:r>
      <w:proofErr w:type="gramEnd"/>
      <w:r w:rsidRPr="00694FDA">
        <w:rPr>
          <w:rFonts w:eastAsia="SimSun"/>
          <w:sz w:val="24"/>
          <w:szCs w:val="24"/>
          <w:lang w:eastAsia="ar-SA"/>
        </w:rPr>
        <w:t xml:space="preserve"> об установлении публичного сервитута на официальном сайте муниципального образования «</w:t>
      </w:r>
      <w:r>
        <w:rPr>
          <w:rFonts w:eastAsia="SimSun"/>
          <w:sz w:val="24"/>
          <w:szCs w:val="24"/>
          <w:lang w:eastAsia="ar-SA"/>
        </w:rPr>
        <w:t>Пыталовский</w:t>
      </w:r>
      <w:r w:rsidRPr="00694FDA">
        <w:rPr>
          <w:rFonts w:eastAsia="SimSun"/>
          <w:sz w:val="24"/>
          <w:szCs w:val="24"/>
          <w:lang w:eastAsia="ar-SA"/>
        </w:rPr>
        <w:t xml:space="preserve"> район» в информационно-телекоммуникационной сети «Интернет»;</w:t>
      </w:r>
    </w:p>
    <w:p w:rsidR="00B960D5" w:rsidRPr="00694FDA" w:rsidRDefault="00B960D5" w:rsidP="00B960D5">
      <w:pPr>
        <w:widowControl w:val="0"/>
        <w:suppressAutoHyphens/>
        <w:spacing w:line="200" w:lineRule="atLeast"/>
        <w:ind w:firstLine="539"/>
        <w:jc w:val="both"/>
        <w:rPr>
          <w:rFonts w:eastAsia="SimSun"/>
          <w:sz w:val="24"/>
          <w:szCs w:val="24"/>
          <w:lang w:eastAsia="ar-SA"/>
        </w:rPr>
      </w:pPr>
      <w:bookmarkStart w:id="40" w:name="Bookmark19"/>
      <w:bookmarkEnd w:id="40"/>
      <w:proofErr w:type="gramStart"/>
      <w:r w:rsidRPr="00694FDA">
        <w:rPr>
          <w:rFonts w:eastAsia="SimSun"/>
          <w:sz w:val="24"/>
          <w:szCs w:val="24"/>
          <w:lang w:eastAsia="ar-SA"/>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B960D5" w:rsidRPr="00694FDA" w:rsidRDefault="00B960D5" w:rsidP="00B960D5">
      <w:pPr>
        <w:widowControl w:val="0"/>
        <w:suppressAutoHyphens/>
        <w:spacing w:line="200" w:lineRule="atLeast"/>
        <w:ind w:firstLine="539"/>
        <w:jc w:val="both"/>
        <w:rPr>
          <w:rFonts w:eastAsia="SimSun"/>
          <w:sz w:val="24"/>
          <w:szCs w:val="24"/>
          <w:lang w:eastAsia="ar-SA"/>
        </w:rPr>
      </w:pPr>
      <w:bookmarkStart w:id="41" w:name="Bookmark20"/>
      <w:bookmarkEnd w:id="41"/>
      <w:r w:rsidRPr="00694FDA">
        <w:rPr>
          <w:rFonts w:eastAsia="SimSun"/>
          <w:sz w:val="24"/>
          <w:szCs w:val="24"/>
          <w:lang w:eastAsia="ar-SA"/>
        </w:rPr>
        <w:t xml:space="preserve">3) направить копию решения правообладателям земельных участков, в отношении </w:t>
      </w:r>
      <w:r w:rsidRPr="00694FDA">
        <w:rPr>
          <w:rFonts w:eastAsia="SimSun"/>
          <w:sz w:val="24"/>
          <w:szCs w:val="24"/>
          <w:lang w:eastAsia="ar-SA"/>
        </w:rPr>
        <w:lastRenderedPageBreak/>
        <w:t xml:space="preserve">которых принято решение об установлении публичного сервитута и сведения о </w:t>
      </w:r>
      <w:proofErr w:type="gramStart"/>
      <w:r w:rsidRPr="00694FDA">
        <w:rPr>
          <w:rFonts w:eastAsia="SimSun"/>
          <w:sz w:val="24"/>
          <w:szCs w:val="24"/>
          <w:lang w:eastAsia="ar-SA"/>
        </w:rPr>
        <w:t>правах</w:t>
      </w:r>
      <w:proofErr w:type="gramEnd"/>
      <w:r w:rsidRPr="00694FDA">
        <w:rPr>
          <w:rFonts w:eastAsia="SimSun"/>
          <w:sz w:val="24"/>
          <w:szCs w:val="24"/>
          <w:lang w:eastAsia="ar-SA"/>
        </w:rPr>
        <w:t xml:space="preserve"> на которые поступили в соответствии </w:t>
      </w:r>
      <w:r w:rsidRPr="00694FDA">
        <w:rPr>
          <w:rFonts w:eastAsia="SimSun"/>
          <w:color w:val="000000"/>
          <w:sz w:val="24"/>
          <w:szCs w:val="24"/>
          <w:lang w:eastAsia="ar-SA"/>
        </w:rPr>
        <w:t xml:space="preserve">с </w:t>
      </w:r>
      <w:hyperlink w:anchor="dst2081" w:history="1">
        <w:r w:rsidRPr="00694FDA">
          <w:rPr>
            <w:rFonts w:eastAsia="SimSun"/>
            <w:color w:val="000000"/>
            <w:sz w:val="24"/>
            <w:szCs w:val="24"/>
          </w:rPr>
          <w:t>пунктом 1</w:t>
        </w:r>
      </w:hyperlink>
      <w:r w:rsidRPr="00694FDA">
        <w:rPr>
          <w:rFonts w:eastAsia="SimSun"/>
          <w:color w:val="000000"/>
          <w:sz w:val="24"/>
          <w:szCs w:val="24"/>
          <w:lang w:eastAsia="ar-SA"/>
        </w:rPr>
        <w:t xml:space="preserve"> или </w:t>
      </w:r>
      <w:hyperlink w:anchor="dst2102" w:history="1">
        <w:r w:rsidRPr="00694FDA">
          <w:rPr>
            <w:rFonts w:eastAsia="SimSun"/>
            <w:color w:val="000000"/>
            <w:sz w:val="24"/>
            <w:szCs w:val="24"/>
          </w:rPr>
          <w:t>8 статьи 39.42</w:t>
        </w:r>
      </w:hyperlink>
      <w:r w:rsidRPr="00694FDA">
        <w:rPr>
          <w:rFonts w:eastAsia="SimSun"/>
          <w:sz w:val="24"/>
          <w:szCs w:val="24"/>
          <w:lang w:eastAsia="ar-SA"/>
        </w:rPr>
        <w:t xml:space="preserve"> Земельного кодекса Российской Федерации,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694FDA">
        <w:rPr>
          <w:rFonts w:eastAsia="SimSun"/>
          <w:sz w:val="24"/>
          <w:szCs w:val="24"/>
          <w:lang w:eastAsia="ar-SA"/>
        </w:rPr>
        <w:t>,</w:t>
      </w:r>
      <w:proofErr w:type="gramEnd"/>
      <w:r w:rsidRPr="00694FDA">
        <w:rPr>
          <w:rFonts w:eastAsia="SimSun"/>
          <w:sz w:val="24"/>
          <w:szCs w:val="24"/>
          <w:lang w:eastAsia="ar-SA"/>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960D5" w:rsidRPr="00694FDA" w:rsidRDefault="00B960D5" w:rsidP="00B960D5">
      <w:pPr>
        <w:widowControl w:val="0"/>
        <w:suppressAutoHyphens/>
        <w:spacing w:line="200" w:lineRule="atLeast"/>
        <w:ind w:firstLine="539"/>
        <w:jc w:val="both"/>
        <w:rPr>
          <w:rFonts w:eastAsia="SimSun"/>
          <w:sz w:val="24"/>
          <w:szCs w:val="24"/>
          <w:lang w:eastAsia="ar-SA"/>
        </w:rPr>
      </w:pPr>
      <w:bookmarkStart w:id="42" w:name="Bookmark21"/>
      <w:bookmarkEnd w:id="42"/>
      <w:r w:rsidRPr="00694FDA">
        <w:rPr>
          <w:rFonts w:eastAsia="SimSun"/>
          <w:sz w:val="24"/>
          <w:szCs w:val="24"/>
          <w:lang w:eastAsia="ar-SA"/>
        </w:rPr>
        <w:t>4) направить копию решения об установлении публичного сервитута в орган регистрации прав;</w:t>
      </w:r>
    </w:p>
    <w:p w:rsidR="00B960D5" w:rsidRPr="00694FDA" w:rsidRDefault="00B960D5" w:rsidP="00B960D5">
      <w:pPr>
        <w:widowControl w:val="0"/>
        <w:suppressAutoHyphens/>
        <w:spacing w:line="200" w:lineRule="atLeast"/>
        <w:ind w:firstLine="539"/>
        <w:jc w:val="both"/>
        <w:rPr>
          <w:rFonts w:eastAsia="SimSun"/>
          <w:sz w:val="24"/>
          <w:szCs w:val="24"/>
          <w:lang w:eastAsia="ar-SA"/>
        </w:rPr>
      </w:pPr>
      <w:bookmarkStart w:id="43" w:name="Bookmark22"/>
      <w:bookmarkEnd w:id="43"/>
      <w:r w:rsidRPr="00694FDA">
        <w:rPr>
          <w:rFonts w:eastAsia="SimSun"/>
          <w:sz w:val="24"/>
          <w:szCs w:val="24"/>
          <w:lang w:eastAsia="ar-SA"/>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960D5" w:rsidRPr="00694FDA" w:rsidRDefault="00B960D5" w:rsidP="00B960D5">
      <w:pPr>
        <w:widowControl w:val="0"/>
        <w:suppressAutoHyphens/>
        <w:spacing w:line="200" w:lineRule="atLeast"/>
        <w:ind w:firstLine="540"/>
        <w:jc w:val="both"/>
        <w:rPr>
          <w:rFonts w:eastAsia="SimSun"/>
          <w:sz w:val="24"/>
          <w:szCs w:val="24"/>
          <w:lang w:eastAsia="ar-SA"/>
        </w:rPr>
      </w:pPr>
      <w:bookmarkStart w:id="44" w:name="Bookmark23"/>
      <w:bookmarkEnd w:id="44"/>
      <w:r w:rsidRPr="00694FDA">
        <w:rPr>
          <w:rFonts w:eastAsia="SimSun"/>
          <w:sz w:val="24"/>
          <w:szCs w:val="24"/>
          <w:lang w:eastAsia="ar-SA"/>
        </w:rPr>
        <w:t>Публичный сервитут считается установленным со дня внесения сведений о нем в ЕГРН.</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О</w:t>
      </w:r>
      <w:r w:rsidRPr="00694FDA">
        <w:rPr>
          <w:rFonts w:eastAsia="SimSun"/>
          <w:iCs/>
          <w:sz w:val="24"/>
          <w:szCs w:val="24"/>
          <w:lang w:eastAsia="ar-SA"/>
        </w:rPr>
        <w:t>тветственный сотрудник Комитета</w:t>
      </w:r>
      <w:r w:rsidRPr="00694FDA">
        <w:rPr>
          <w:rFonts w:eastAsia="SimSun"/>
          <w:i/>
          <w:iCs/>
          <w:sz w:val="24"/>
          <w:szCs w:val="24"/>
          <w:lang w:eastAsia="ar-SA"/>
        </w:rPr>
        <w:t xml:space="preserve"> </w:t>
      </w:r>
      <w:r w:rsidRPr="00694FDA">
        <w:rPr>
          <w:rFonts w:eastAsia="SimSun"/>
          <w:sz w:val="24"/>
          <w:szCs w:val="24"/>
          <w:lang w:eastAsia="ar-SA"/>
        </w:rPr>
        <w:t xml:space="preserve">за выдачу документов, </w:t>
      </w:r>
      <w:proofErr w:type="gramStart"/>
      <w:r w:rsidRPr="00694FDA">
        <w:rPr>
          <w:rFonts w:eastAsia="SimSun"/>
          <w:sz w:val="24"/>
          <w:szCs w:val="24"/>
          <w:lang w:eastAsia="ar-SA"/>
        </w:rPr>
        <w:t>способом</w:t>
      </w:r>
      <w:proofErr w:type="gramEnd"/>
      <w:r w:rsidRPr="00694FDA">
        <w:rPr>
          <w:rFonts w:eastAsia="SimSun"/>
          <w:sz w:val="24"/>
          <w:szCs w:val="24"/>
          <w:lang w:eastAsia="ar-SA"/>
        </w:rPr>
        <w:t xml:space="preserve"> указанным в </w:t>
      </w:r>
      <w:r w:rsidRPr="00694FDA">
        <w:rPr>
          <w:rFonts w:eastAsia="SimSun"/>
          <w:iCs/>
          <w:sz w:val="24"/>
          <w:szCs w:val="24"/>
          <w:lang w:eastAsia="ar-SA"/>
        </w:rPr>
        <w:t>ходатайстве</w:t>
      </w:r>
      <w:r w:rsidRPr="00694FDA">
        <w:rPr>
          <w:rFonts w:eastAsia="SimSun"/>
          <w:sz w:val="24"/>
          <w:szCs w:val="24"/>
          <w:lang w:eastAsia="ar-SA"/>
        </w:rPr>
        <w:t>, направляет заявителю решение об установлении публичного сервитута.</w:t>
      </w:r>
    </w:p>
    <w:p w:rsidR="00B960D5" w:rsidRPr="00694FDA" w:rsidRDefault="00B960D5" w:rsidP="00B960D5">
      <w:pPr>
        <w:widowControl w:val="0"/>
        <w:suppressAutoHyphens/>
        <w:spacing w:line="200" w:lineRule="atLeast"/>
        <w:ind w:firstLine="709"/>
        <w:jc w:val="both"/>
        <w:rPr>
          <w:rFonts w:eastAsia="SimSun"/>
          <w:sz w:val="24"/>
          <w:szCs w:val="24"/>
          <w:lang w:eastAsia="ar-SA"/>
        </w:rPr>
      </w:pPr>
      <w:r w:rsidRPr="00694FDA">
        <w:rPr>
          <w:rFonts w:eastAsia="SimSun"/>
          <w:sz w:val="24"/>
          <w:szCs w:val="24"/>
          <w:lang w:eastAsia="ar-SA"/>
        </w:rPr>
        <w:t>Результат административной процедуры – решение об установлении публичного сервитута.</w:t>
      </w:r>
    </w:p>
    <w:p w:rsidR="00B960D5" w:rsidRPr="00694FDA" w:rsidRDefault="00B960D5" w:rsidP="00B960D5">
      <w:pPr>
        <w:widowControl w:val="0"/>
        <w:suppressAutoHyphens/>
        <w:spacing w:line="200" w:lineRule="atLeast"/>
        <w:ind w:firstLine="709"/>
        <w:jc w:val="both"/>
        <w:rPr>
          <w:rFonts w:eastAsia="SimSun"/>
          <w:sz w:val="24"/>
          <w:szCs w:val="24"/>
          <w:lang w:eastAsia="ar-SA"/>
        </w:rPr>
      </w:pPr>
    </w:p>
    <w:p w:rsidR="00B960D5" w:rsidRPr="00694FDA" w:rsidRDefault="00B960D5" w:rsidP="00B960D5">
      <w:pPr>
        <w:widowControl w:val="0"/>
        <w:suppressAutoHyphens/>
        <w:spacing w:line="200" w:lineRule="atLeast"/>
        <w:jc w:val="center"/>
        <w:rPr>
          <w:rFonts w:ascii="Calibri" w:hAnsi="Calibri" w:cs="Calibri"/>
          <w:b/>
          <w:sz w:val="22"/>
          <w:lang w:eastAsia="ar-SA"/>
        </w:rPr>
      </w:pPr>
      <w:r w:rsidRPr="00694FDA">
        <w:rPr>
          <w:b/>
          <w:sz w:val="24"/>
          <w:szCs w:val="24"/>
          <w:lang w:val="en-US" w:eastAsia="ar-SA"/>
        </w:rPr>
        <w:t>IV</w:t>
      </w:r>
      <w:r w:rsidRPr="00694FDA">
        <w:rPr>
          <w:b/>
          <w:sz w:val="24"/>
          <w:szCs w:val="24"/>
          <w:lang w:eastAsia="ar-SA"/>
        </w:rPr>
        <w:t>. Формы контроля за предоставлением муниципальной услуги</w:t>
      </w:r>
    </w:p>
    <w:p w:rsidR="00B960D5" w:rsidRPr="00694FDA" w:rsidRDefault="00B960D5" w:rsidP="00B960D5">
      <w:pPr>
        <w:keepNext/>
        <w:numPr>
          <w:ilvl w:val="3"/>
          <w:numId w:val="1"/>
        </w:numPr>
        <w:tabs>
          <w:tab w:val="clear" w:pos="864"/>
          <w:tab w:val="num" w:pos="0"/>
        </w:tabs>
        <w:suppressAutoHyphens/>
        <w:spacing w:after="200" w:line="100" w:lineRule="atLeast"/>
        <w:ind w:left="2880" w:firstLine="0"/>
        <w:outlineLvl w:val="0"/>
        <w:rPr>
          <w:rFonts w:eastAsia="Calibri"/>
          <w:sz w:val="28"/>
          <w:szCs w:val="28"/>
          <w:lang w:eastAsia="ar-SA"/>
        </w:rPr>
      </w:pPr>
      <w:bookmarkStart w:id="45" w:name="sub_400"/>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t xml:space="preserve">4.1. Порядок осуществления текущего </w:t>
      </w:r>
      <w:proofErr w:type="gramStart"/>
      <w:r w:rsidRPr="00694FDA">
        <w:rPr>
          <w:b/>
          <w:sz w:val="24"/>
          <w:szCs w:val="24"/>
          <w:lang w:eastAsia="ar-SA"/>
        </w:rPr>
        <w:t>контроля за</w:t>
      </w:r>
      <w:proofErr w:type="gramEnd"/>
      <w:r w:rsidRPr="00694FDA">
        <w:rPr>
          <w:b/>
          <w:sz w:val="24"/>
          <w:szCs w:val="24"/>
          <w:lang w:eastAsia="ar-SA"/>
        </w:rPr>
        <w:t xml:space="preserve"> соблюдением и исполнением требований к предоставлению муниципальной услуги</w:t>
      </w:r>
    </w:p>
    <w:p w:rsidR="00B960D5" w:rsidRPr="00694FDA" w:rsidRDefault="00B960D5" w:rsidP="00B960D5">
      <w:pPr>
        <w:widowControl w:val="0"/>
        <w:suppressAutoHyphens/>
        <w:spacing w:line="200" w:lineRule="atLeast"/>
        <w:ind w:firstLine="540"/>
        <w:jc w:val="center"/>
        <w:rPr>
          <w:b/>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4.1.1. Порядок осуществления текущего </w:t>
      </w:r>
      <w:proofErr w:type="gramStart"/>
      <w:r w:rsidRPr="00694FDA">
        <w:rPr>
          <w:sz w:val="24"/>
          <w:szCs w:val="24"/>
          <w:lang w:eastAsia="ar-SA"/>
        </w:rPr>
        <w:t>контроля за</w:t>
      </w:r>
      <w:proofErr w:type="gramEnd"/>
      <w:r w:rsidRPr="00694FDA">
        <w:rPr>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4.1.2. Текущий </w:t>
      </w:r>
      <w:proofErr w:type="gramStart"/>
      <w:r w:rsidRPr="00694FDA">
        <w:rPr>
          <w:sz w:val="24"/>
          <w:szCs w:val="24"/>
          <w:lang w:eastAsia="ar-SA"/>
        </w:rPr>
        <w:t>контроль за</w:t>
      </w:r>
      <w:proofErr w:type="gramEnd"/>
      <w:r w:rsidRPr="00694FDA">
        <w:rPr>
          <w:sz w:val="24"/>
          <w:szCs w:val="24"/>
          <w:lang w:eastAsia="ar-SA"/>
        </w:rPr>
        <w:t xml:space="preserve"> соблюдением и исполнением должностными лицами Комитета учета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w:t>
      </w:r>
      <w:r>
        <w:rPr>
          <w:sz w:val="24"/>
          <w:szCs w:val="24"/>
          <w:lang w:eastAsia="ar-SA"/>
        </w:rPr>
        <w:t>Пыталовского</w:t>
      </w:r>
      <w:r w:rsidRPr="00694FDA">
        <w:rPr>
          <w:sz w:val="24"/>
          <w:szCs w:val="24"/>
          <w:lang w:eastAsia="ar-SA"/>
        </w:rPr>
        <w:t xml:space="preserve"> района и заместитель Главы Администрации </w:t>
      </w:r>
      <w:r>
        <w:rPr>
          <w:sz w:val="24"/>
          <w:szCs w:val="24"/>
          <w:lang w:eastAsia="ar-SA"/>
        </w:rPr>
        <w:t>Пыталовского</w:t>
      </w:r>
      <w:r w:rsidRPr="00694FDA">
        <w:rPr>
          <w:sz w:val="24"/>
          <w:szCs w:val="24"/>
          <w:lang w:eastAsia="ar-SA"/>
        </w:rPr>
        <w:t xml:space="preserve"> района, курирующий работу Комитета.</w:t>
      </w:r>
    </w:p>
    <w:bookmarkEnd w:id="45"/>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4.1.3. Текущий контроль осуществляется путем проведения проверок соблюдения и исполнения должностными лицами и сотрудниками положений настоящего регламента и иных нормативных правовых актов, устанавливающих требования к предоставлению муниципальной услуги.</w:t>
      </w:r>
    </w:p>
    <w:p w:rsidR="00B960D5" w:rsidRPr="00694FDA" w:rsidRDefault="00B960D5" w:rsidP="00B960D5">
      <w:pPr>
        <w:suppressAutoHyphens/>
        <w:spacing w:line="200" w:lineRule="atLeast"/>
        <w:rPr>
          <w:rFonts w:eastAsia="SimSun"/>
          <w:b/>
          <w:sz w:val="24"/>
          <w:szCs w:val="24"/>
          <w:lang w:eastAsia="ar-SA"/>
        </w:rPr>
      </w:pPr>
      <w:r w:rsidRPr="00694FDA">
        <w:rPr>
          <w:rFonts w:eastAsia="SimSun"/>
          <w:sz w:val="24"/>
          <w:szCs w:val="24"/>
          <w:lang w:eastAsia="ar-SA"/>
        </w:rPr>
        <w:t xml:space="preserve">        </w:t>
      </w:r>
    </w:p>
    <w:p w:rsidR="00B960D5" w:rsidRPr="00694FDA" w:rsidRDefault="00B960D5" w:rsidP="00B960D5">
      <w:pPr>
        <w:widowControl w:val="0"/>
        <w:suppressAutoHyphens/>
        <w:spacing w:line="200" w:lineRule="atLeast"/>
        <w:jc w:val="center"/>
        <w:rPr>
          <w:sz w:val="24"/>
          <w:szCs w:val="24"/>
          <w:lang w:eastAsia="ar-SA"/>
        </w:rPr>
      </w:pPr>
      <w:r w:rsidRPr="00694FDA">
        <w:rPr>
          <w:b/>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4.2.1. </w:t>
      </w:r>
      <w:proofErr w:type="gramStart"/>
      <w:r w:rsidRPr="00694FDA">
        <w:rPr>
          <w:sz w:val="24"/>
          <w:szCs w:val="24"/>
          <w:lang w:eastAsia="ar-SA"/>
        </w:rPr>
        <w:t>Контроль за</w:t>
      </w:r>
      <w:proofErr w:type="gramEnd"/>
      <w:r w:rsidRPr="00694FDA">
        <w:rPr>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Pr="00694FDA">
        <w:rPr>
          <w:sz w:val="24"/>
          <w:szCs w:val="24"/>
          <w:lang w:eastAsia="ar-SA"/>
        </w:rPr>
        <w:lastRenderedPageBreak/>
        <w:t>заявителей, принятие решений и подготовку ответов на их обращения, содержащие жалобы на действия (бездействие) сотрудников.</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Проверки могут быть плановыми и внеплановыми. Порядок и периодичность плановых проверок устанавливаются Главой </w:t>
      </w:r>
      <w:r>
        <w:rPr>
          <w:sz w:val="24"/>
          <w:szCs w:val="24"/>
          <w:lang w:eastAsia="ar-SA"/>
        </w:rPr>
        <w:t>Пыталовского</w:t>
      </w:r>
      <w:r w:rsidRPr="00694FDA">
        <w:rPr>
          <w:sz w:val="24"/>
          <w:szCs w:val="24"/>
          <w:lang w:eastAsia="ar-SA"/>
        </w:rPr>
        <w:t xml:space="preserve"> района или заместителем Главы Администрации </w:t>
      </w:r>
      <w:r>
        <w:rPr>
          <w:sz w:val="24"/>
          <w:szCs w:val="24"/>
          <w:lang w:eastAsia="ar-SA"/>
        </w:rPr>
        <w:t>Пыталовского</w:t>
      </w:r>
      <w:r w:rsidRPr="00694FDA">
        <w:rPr>
          <w:sz w:val="24"/>
          <w:szCs w:val="24"/>
          <w:lang w:eastAsia="ar-SA"/>
        </w:rPr>
        <w:t xml:space="preserve"> района, курирующим работу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0D5" w:rsidRPr="00694FDA" w:rsidRDefault="00B960D5" w:rsidP="00B960D5">
      <w:pPr>
        <w:widowControl w:val="0"/>
        <w:suppressAutoHyphens/>
        <w:spacing w:line="200" w:lineRule="atLeast"/>
        <w:ind w:firstLine="540"/>
        <w:jc w:val="both"/>
        <w:rPr>
          <w:rFonts w:ascii="Calibri" w:hAnsi="Calibri" w:cs="Calibri"/>
          <w:sz w:val="22"/>
          <w:lang w:eastAsia="ar-SA"/>
        </w:rPr>
      </w:pPr>
      <w:r w:rsidRPr="00694FDA">
        <w:rPr>
          <w:sz w:val="24"/>
          <w:szCs w:val="24"/>
          <w:lang w:eastAsia="ar-SA"/>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Комитета. Проверки также проводятся по конкретному обращению заявителя.</w:t>
      </w:r>
    </w:p>
    <w:p w:rsidR="00B960D5" w:rsidRPr="00694FDA" w:rsidRDefault="00B960D5" w:rsidP="00B960D5">
      <w:pPr>
        <w:widowControl w:val="0"/>
        <w:suppressAutoHyphens/>
        <w:spacing w:line="200" w:lineRule="atLeast"/>
        <w:ind w:firstLine="540"/>
        <w:jc w:val="both"/>
        <w:rPr>
          <w:rFonts w:eastAsia="SimSun"/>
          <w:b/>
          <w:sz w:val="24"/>
          <w:szCs w:val="24"/>
          <w:lang w:eastAsia="ar-SA"/>
        </w:rPr>
      </w:pPr>
      <w:r w:rsidRPr="00694FDA">
        <w:rPr>
          <w:rFonts w:eastAsia="SimSun"/>
          <w:sz w:val="24"/>
          <w:szCs w:val="24"/>
          <w:lang w:eastAsia="ar-SA"/>
        </w:rPr>
        <w:t>Периодичность осуществления плановых проверок – не реже одного раза в квартал.</w:t>
      </w:r>
    </w:p>
    <w:p w:rsidR="00B960D5" w:rsidRPr="00694FDA" w:rsidRDefault="00B960D5" w:rsidP="00B960D5">
      <w:pPr>
        <w:widowControl w:val="0"/>
        <w:suppressAutoHyphens/>
        <w:spacing w:line="200" w:lineRule="atLeast"/>
        <w:ind w:firstLine="540"/>
        <w:jc w:val="center"/>
        <w:rPr>
          <w:b/>
          <w:sz w:val="24"/>
          <w:szCs w:val="24"/>
          <w:lang w:eastAsia="ar-SA"/>
        </w:rPr>
      </w:pPr>
    </w:p>
    <w:p w:rsidR="00B960D5" w:rsidRPr="00694FDA" w:rsidRDefault="00B960D5" w:rsidP="00B960D5">
      <w:pPr>
        <w:widowControl w:val="0"/>
        <w:suppressAutoHyphens/>
        <w:spacing w:line="200" w:lineRule="atLeast"/>
        <w:ind w:firstLine="540"/>
        <w:jc w:val="center"/>
        <w:rPr>
          <w:b/>
          <w:sz w:val="24"/>
          <w:szCs w:val="24"/>
          <w:lang w:eastAsia="ar-SA"/>
        </w:rPr>
      </w:pPr>
    </w:p>
    <w:p w:rsidR="00B960D5" w:rsidRPr="00694FDA" w:rsidRDefault="00B960D5" w:rsidP="00B960D5">
      <w:pPr>
        <w:widowControl w:val="0"/>
        <w:suppressAutoHyphens/>
        <w:spacing w:line="200" w:lineRule="atLeast"/>
        <w:jc w:val="center"/>
        <w:rPr>
          <w:sz w:val="24"/>
          <w:szCs w:val="24"/>
          <w:lang w:eastAsia="ar-SA"/>
        </w:rPr>
      </w:pPr>
      <w:r w:rsidRPr="00694FDA">
        <w:rPr>
          <w:b/>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4.3.1. По результатам проверок в случае выявления нарушений положений настоящего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t xml:space="preserve">4.4. Положения, характеризующие требования к порядку и формам </w:t>
      </w:r>
      <w:proofErr w:type="gramStart"/>
      <w:r w:rsidRPr="00694FDA">
        <w:rPr>
          <w:b/>
          <w:sz w:val="24"/>
          <w:szCs w:val="24"/>
          <w:lang w:eastAsia="ar-SA"/>
        </w:rPr>
        <w:t>контроля за</w:t>
      </w:r>
      <w:proofErr w:type="gramEnd"/>
      <w:r w:rsidRPr="00694FDA">
        <w:rPr>
          <w:b/>
          <w:sz w:val="24"/>
          <w:szCs w:val="24"/>
          <w:lang w:eastAsia="ar-SA"/>
        </w:rPr>
        <w:t> предоставлением муниципальной услуги, в том числе со стороны граждан, их объединений и организаций</w:t>
      </w:r>
    </w:p>
    <w:p w:rsidR="00B960D5" w:rsidRPr="00694FDA" w:rsidRDefault="00B960D5" w:rsidP="00B960D5">
      <w:pPr>
        <w:widowControl w:val="0"/>
        <w:suppressAutoHyphens/>
        <w:spacing w:line="200" w:lineRule="atLeast"/>
        <w:ind w:firstLine="540"/>
        <w:jc w:val="center"/>
        <w:rPr>
          <w:b/>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Контроль за</w:t>
      </w:r>
      <w:proofErr w:type="gramEnd"/>
      <w:r w:rsidRPr="00694FDA">
        <w:rPr>
          <w:sz w:val="24"/>
          <w:szCs w:val="24"/>
          <w:lang w:eastAsia="ar-SA"/>
        </w:rPr>
        <w:t xml:space="preserve"> исполнением данного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4"/>
          <w:szCs w:val="24"/>
          <w:lang w:eastAsia="ar-SA"/>
        </w:rPr>
        <w:t>Пыталовского</w:t>
      </w:r>
      <w:r w:rsidRPr="00694FDA">
        <w:rPr>
          <w:sz w:val="24"/>
          <w:szCs w:val="24"/>
          <w:lang w:eastAsia="ar-SA"/>
        </w:rPr>
        <w:t xml:space="preserve"> района, а также путем обжалования действий (бездействия) и решений, осуществляемых (принятых) в ходе исполнения настоящего регламента.</w:t>
      </w:r>
    </w:p>
    <w:p w:rsidR="00B960D5" w:rsidRPr="00694FDA" w:rsidRDefault="00B960D5" w:rsidP="00B960D5">
      <w:pPr>
        <w:widowControl w:val="0"/>
        <w:suppressAutoHyphens/>
        <w:spacing w:line="200" w:lineRule="atLeast"/>
        <w:ind w:firstLine="540"/>
        <w:jc w:val="both"/>
        <w:rPr>
          <w:rFonts w:ascii="Calibri" w:hAnsi="Calibri" w:cs="Calibri"/>
          <w:sz w:val="22"/>
          <w:lang w:eastAsia="ar-SA"/>
        </w:rPr>
      </w:pPr>
      <w:r w:rsidRPr="00694FDA">
        <w:rPr>
          <w:sz w:val="24"/>
          <w:szCs w:val="24"/>
          <w:lang w:eastAsia="ar-SA"/>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0D5" w:rsidRPr="00694FDA" w:rsidRDefault="00B960D5" w:rsidP="00B960D5">
      <w:pPr>
        <w:spacing w:line="100" w:lineRule="atLeast"/>
        <w:ind w:firstLine="709"/>
        <w:jc w:val="center"/>
        <w:rPr>
          <w:kern w:val="1"/>
          <w:sz w:val="24"/>
          <w:szCs w:val="24"/>
          <w:lang w:eastAsia="ar-SA"/>
        </w:rPr>
      </w:pPr>
    </w:p>
    <w:p w:rsidR="00B960D5" w:rsidRPr="00694FDA" w:rsidRDefault="00B960D5" w:rsidP="00B960D5">
      <w:pPr>
        <w:spacing w:line="100" w:lineRule="atLeast"/>
        <w:ind w:firstLine="709"/>
        <w:jc w:val="center"/>
        <w:rPr>
          <w:b/>
          <w:bCs/>
          <w:kern w:val="1"/>
          <w:sz w:val="26"/>
          <w:szCs w:val="26"/>
          <w:shd w:val="clear" w:color="auto" w:fill="FFFF00"/>
          <w:lang w:eastAsia="ar-SA"/>
        </w:rPr>
      </w:pP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val="en-US" w:eastAsia="ar-SA"/>
        </w:rPr>
        <w:t>V</w:t>
      </w:r>
      <w:r w:rsidRPr="00694FDA">
        <w:rPr>
          <w:b/>
          <w:sz w:val="24"/>
          <w:szCs w:val="24"/>
          <w:lang w:eastAsia="ar-SA"/>
        </w:rPr>
        <w:t>. Досудебный (внесудебный) порядок обжалования решений</w:t>
      </w: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t>и действий (бездействия) органа, предоставляющего</w:t>
      </w:r>
    </w:p>
    <w:p w:rsidR="00B960D5" w:rsidRPr="00694FDA" w:rsidRDefault="00B960D5" w:rsidP="00B960D5">
      <w:pPr>
        <w:widowControl w:val="0"/>
        <w:suppressAutoHyphens/>
        <w:spacing w:line="200" w:lineRule="atLeast"/>
        <w:jc w:val="center"/>
        <w:rPr>
          <w:b/>
          <w:sz w:val="24"/>
          <w:szCs w:val="24"/>
          <w:lang w:eastAsia="ar-SA"/>
        </w:rPr>
      </w:pPr>
      <w:r w:rsidRPr="00694FDA">
        <w:rPr>
          <w:b/>
          <w:sz w:val="24"/>
          <w:szCs w:val="24"/>
          <w:lang w:eastAsia="ar-SA"/>
        </w:rPr>
        <w:lastRenderedPageBreak/>
        <w:t>муниципальную услугу, МФЦ, организаций, а также</w:t>
      </w:r>
    </w:p>
    <w:p w:rsidR="00B960D5" w:rsidRPr="00694FDA" w:rsidRDefault="00B960D5" w:rsidP="00B960D5">
      <w:pPr>
        <w:widowControl w:val="0"/>
        <w:suppressAutoHyphens/>
        <w:spacing w:line="200" w:lineRule="atLeast"/>
        <w:ind w:hanging="360"/>
        <w:jc w:val="center"/>
        <w:rPr>
          <w:b/>
          <w:sz w:val="24"/>
          <w:szCs w:val="24"/>
          <w:lang w:eastAsia="ar-SA"/>
        </w:rPr>
      </w:pPr>
      <w:r w:rsidRPr="00694FDA">
        <w:rPr>
          <w:b/>
          <w:sz w:val="24"/>
          <w:szCs w:val="24"/>
          <w:lang w:eastAsia="ar-SA"/>
        </w:rPr>
        <w:t>их должностных лиц, муниципальных служащих, работников</w:t>
      </w:r>
    </w:p>
    <w:p w:rsidR="00B960D5" w:rsidRPr="00694FDA" w:rsidRDefault="00B960D5" w:rsidP="00B960D5">
      <w:pPr>
        <w:widowControl w:val="0"/>
        <w:suppressAutoHyphens/>
        <w:spacing w:line="200" w:lineRule="atLeast"/>
        <w:jc w:val="center"/>
        <w:rPr>
          <w:rFonts w:eastAsia="SimSun"/>
          <w:b/>
          <w:sz w:val="24"/>
          <w:szCs w:val="24"/>
          <w:lang w:eastAsia="ar-SA"/>
        </w:rPr>
      </w:pPr>
    </w:p>
    <w:p w:rsidR="00B960D5" w:rsidRPr="00694FDA" w:rsidRDefault="00B960D5" w:rsidP="00B960D5">
      <w:pPr>
        <w:widowControl w:val="0"/>
        <w:suppressAutoHyphens/>
        <w:spacing w:line="200" w:lineRule="atLeast"/>
        <w:jc w:val="center"/>
        <w:rPr>
          <w:sz w:val="24"/>
          <w:szCs w:val="24"/>
          <w:lang w:eastAsia="ar-SA"/>
        </w:rPr>
      </w:pPr>
      <w:r w:rsidRPr="00694FDA">
        <w:rPr>
          <w:b/>
          <w:sz w:val="24"/>
          <w:szCs w:val="24"/>
          <w:lang w:eastAsia="ar-SA"/>
        </w:rPr>
        <w:t>5.1. Информация для заявителя о его праве подать жалобу</w:t>
      </w:r>
    </w:p>
    <w:p w:rsidR="00B960D5" w:rsidRPr="00694FDA" w:rsidRDefault="00B960D5" w:rsidP="00B960D5">
      <w:pPr>
        <w:widowControl w:val="0"/>
        <w:suppressAutoHyphens/>
        <w:spacing w:line="200" w:lineRule="atLeast"/>
        <w:ind w:firstLine="540"/>
        <w:jc w:val="both"/>
        <w:rPr>
          <w:sz w:val="24"/>
          <w:szCs w:val="24"/>
          <w:lang w:eastAsia="ar-SA"/>
        </w:rPr>
      </w:pPr>
    </w:p>
    <w:p w:rsidR="00B960D5" w:rsidRPr="00694FDA" w:rsidRDefault="00B960D5" w:rsidP="00B960D5">
      <w:pPr>
        <w:widowControl w:val="0"/>
        <w:suppressAutoHyphens/>
        <w:spacing w:line="200" w:lineRule="atLeast"/>
        <w:ind w:firstLine="540"/>
        <w:jc w:val="both"/>
        <w:rPr>
          <w:rFonts w:eastAsia="Calibri"/>
          <w:sz w:val="24"/>
          <w:szCs w:val="24"/>
          <w:lang w:eastAsia="ar-SA"/>
        </w:rPr>
      </w:pPr>
      <w:r w:rsidRPr="00694FDA">
        <w:rPr>
          <w:sz w:val="24"/>
          <w:szCs w:val="24"/>
          <w:lang w:eastAsia="ar-SA"/>
        </w:rPr>
        <w:t>5.1.1. 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B960D5" w:rsidRPr="00694FDA" w:rsidRDefault="00B960D5" w:rsidP="00B960D5">
      <w:pPr>
        <w:widowControl w:val="0"/>
        <w:suppressAutoHyphens/>
        <w:spacing w:line="200" w:lineRule="atLeast"/>
        <w:ind w:firstLine="540"/>
        <w:jc w:val="both"/>
        <w:rPr>
          <w:rFonts w:eastAsia="Calibri"/>
          <w:sz w:val="24"/>
          <w:szCs w:val="24"/>
          <w:lang w:eastAsia="ar-SA"/>
        </w:rPr>
      </w:pPr>
      <w:r w:rsidRPr="00694FDA">
        <w:rPr>
          <w:rFonts w:eastAsia="Calibri"/>
          <w:sz w:val="24"/>
          <w:szCs w:val="24"/>
          <w:lang w:eastAsia="ar-SA"/>
        </w:rPr>
        <w:t xml:space="preserve">5.1.2. </w:t>
      </w:r>
      <w:proofErr w:type="gramStart"/>
      <w:r w:rsidRPr="00694FDA">
        <w:rPr>
          <w:rFonts w:eastAsia="Calibri"/>
          <w:sz w:val="24"/>
          <w:szCs w:val="24"/>
          <w:lang w:eastAsia="ar-SA"/>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w:t>
      </w:r>
      <w:r w:rsidRPr="00694FDA">
        <w:rPr>
          <w:rFonts w:eastAsia="Calibri"/>
          <w:sz w:val="26"/>
          <w:szCs w:val="26"/>
          <w:lang w:eastAsia="ar-SA"/>
        </w:rPr>
        <w:t>«Об организации предоставления государственных и муниципальных услуг»</w:t>
      </w:r>
      <w:r w:rsidRPr="00694FDA">
        <w:rPr>
          <w:rFonts w:eastAsia="Calibri"/>
          <w:sz w:val="24"/>
          <w:szCs w:val="24"/>
          <w:lang w:eastAsia="ar-SA"/>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694FDA">
        <w:rPr>
          <w:rFonts w:eastAsia="Calibri"/>
          <w:sz w:val="24"/>
          <w:szCs w:val="24"/>
          <w:lang w:eastAsia="ar-SA"/>
        </w:rPr>
        <w:t xml:space="preserve"> </w:t>
      </w:r>
      <w:proofErr w:type="gramStart"/>
      <w:r w:rsidRPr="00694FDA">
        <w:rPr>
          <w:rFonts w:eastAsia="Calibri"/>
          <w:sz w:val="24"/>
          <w:szCs w:val="24"/>
          <w:lang w:eastAsia="ar-SA"/>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и их работников».</w:t>
      </w:r>
      <w:proofErr w:type="gramEnd"/>
    </w:p>
    <w:p w:rsidR="00B960D5" w:rsidRPr="00694FDA" w:rsidRDefault="00B960D5" w:rsidP="00B960D5">
      <w:pPr>
        <w:widowControl w:val="0"/>
        <w:suppressAutoHyphens/>
        <w:spacing w:line="200" w:lineRule="atLeast"/>
        <w:ind w:firstLine="540"/>
        <w:jc w:val="both"/>
        <w:rPr>
          <w:b/>
          <w:sz w:val="24"/>
          <w:szCs w:val="24"/>
          <w:lang w:eastAsia="ar-SA"/>
        </w:rPr>
      </w:pPr>
      <w:r w:rsidRPr="00694FDA">
        <w:rPr>
          <w:rFonts w:eastAsia="Calibri"/>
          <w:sz w:val="24"/>
          <w:szCs w:val="24"/>
          <w:lang w:eastAsia="ar-SA"/>
        </w:rPr>
        <w:t>5.1.3. 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Едином портале государственных услуг.</w:t>
      </w:r>
    </w:p>
    <w:p w:rsidR="00B960D5" w:rsidRPr="00694FDA" w:rsidRDefault="00B960D5" w:rsidP="00B960D5">
      <w:pPr>
        <w:widowControl w:val="0"/>
        <w:suppressAutoHyphens/>
        <w:spacing w:line="200" w:lineRule="atLeast"/>
        <w:ind w:firstLine="540"/>
        <w:jc w:val="center"/>
        <w:rPr>
          <w:rFonts w:eastAsia="SimSun"/>
          <w:b/>
          <w:sz w:val="24"/>
          <w:szCs w:val="24"/>
          <w:lang w:eastAsia="ar-SA"/>
        </w:rPr>
      </w:pPr>
    </w:p>
    <w:p w:rsidR="00B960D5" w:rsidRPr="00694FDA" w:rsidRDefault="00B960D5" w:rsidP="00B960D5">
      <w:pPr>
        <w:widowControl w:val="0"/>
        <w:suppressAutoHyphens/>
        <w:spacing w:line="200" w:lineRule="atLeast"/>
        <w:jc w:val="center"/>
        <w:rPr>
          <w:rFonts w:eastAsia="SimSun"/>
          <w:sz w:val="24"/>
          <w:szCs w:val="24"/>
          <w:lang w:eastAsia="ar-SA"/>
        </w:rPr>
      </w:pPr>
      <w:r w:rsidRPr="00694FDA">
        <w:rPr>
          <w:rFonts w:eastAsia="SimSun"/>
          <w:b/>
          <w:sz w:val="24"/>
          <w:szCs w:val="24"/>
          <w:lang w:eastAsia="ar-SA"/>
        </w:rPr>
        <w:t>5.2. Предмет жалобы</w:t>
      </w:r>
    </w:p>
    <w:p w:rsidR="00B960D5" w:rsidRPr="00694FDA" w:rsidRDefault="00B960D5" w:rsidP="00B960D5">
      <w:pPr>
        <w:widowControl w:val="0"/>
        <w:suppressAutoHyphens/>
        <w:spacing w:line="200" w:lineRule="atLeast"/>
        <w:ind w:firstLine="540"/>
        <w:jc w:val="both"/>
        <w:rPr>
          <w:rFonts w:eastAsia="SimSun"/>
          <w:sz w:val="24"/>
          <w:szCs w:val="24"/>
          <w:lang w:eastAsia="ar-SA"/>
        </w:rPr>
      </w:pP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5.2.1. 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5.2.2. Заявитель может обратиться с жалобой, в том числе в следующих случаях:</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1) нарушение срока регистрации запроса о предоставлении муниципальной услуги;  </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 xml:space="preserve">2) нарушение срока предоставления муниципальной услуги. </w:t>
      </w:r>
      <w:proofErr w:type="gramStart"/>
      <w:r w:rsidRPr="00694FDA">
        <w:rPr>
          <w:sz w:val="24"/>
          <w:szCs w:val="24"/>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ocument/12177515/entry/160013" w:history="1">
        <w:r w:rsidRPr="00694FDA">
          <w:rPr>
            <w:sz w:val="24"/>
            <w:szCs w:val="24"/>
          </w:rPr>
          <w:t xml:space="preserve">частью 1.3 статьи 16 </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 210-ФЗ;</w:t>
      </w:r>
      <w:proofErr w:type="gramEnd"/>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3)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94FDA">
        <w:rPr>
          <w:sz w:val="24"/>
          <w:szCs w:val="24"/>
          <w:lang w:eastAsia="ar-SA"/>
        </w:rPr>
        <w:lastRenderedPageBreak/>
        <w:t>нормативными правовыми актами Псковской области, муниципальными правовыми актами.</w:t>
      </w:r>
      <w:proofErr w:type="gramEnd"/>
      <w:r w:rsidRPr="00694FDA">
        <w:rPr>
          <w:sz w:val="24"/>
          <w:szCs w:val="24"/>
          <w:lang w:eastAsia="ar-SA"/>
        </w:rPr>
        <w:t xml:space="preserve"> </w:t>
      </w:r>
      <w:proofErr w:type="gramStart"/>
      <w:r w:rsidRPr="00694FDA">
        <w:rPr>
          <w:sz w:val="24"/>
          <w:szCs w:val="24"/>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ocument/12177515/entry/160013" w:history="1">
        <w:r w:rsidRPr="00694FDA">
          <w:rPr>
            <w:sz w:val="24"/>
            <w:szCs w:val="24"/>
          </w:rPr>
          <w:t>частью 1.3 статьи 16</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210-ФЗ;</w:t>
      </w:r>
      <w:proofErr w:type="gramEnd"/>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anchor="/document/12177515/entry/16011" w:history="1">
        <w:r w:rsidRPr="00694FDA">
          <w:rPr>
            <w:sz w:val="24"/>
            <w:szCs w:val="24"/>
          </w:rPr>
          <w:t>частью 1.1 статьи 16</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210-ФЗ, или их работников</w:t>
      </w:r>
      <w:r w:rsidRPr="00694FDA">
        <w:rPr>
          <w:color w:val="333333"/>
          <w:sz w:val="24"/>
          <w:szCs w:val="24"/>
          <w:lang w:eastAsia="ar-SA"/>
        </w:rPr>
        <w:t xml:space="preserve"> </w:t>
      </w:r>
      <w:r w:rsidRPr="00694FDA">
        <w:rPr>
          <w:sz w:val="24"/>
          <w:szCs w:val="24"/>
          <w:lang w:eastAsia="ar-SA"/>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60D5" w:rsidRPr="00694FDA" w:rsidRDefault="00B960D5" w:rsidP="00B960D5">
      <w:pPr>
        <w:widowControl w:val="0"/>
        <w:suppressAutoHyphens/>
        <w:spacing w:line="200" w:lineRule="atLeast"/>
        <w:ind w:firstLine="540"/>
        <w:jc w:val="both"/>
        <w:rPr>
          <w:sz w:val="24"/>
          <w:szCs w:val="24"/>
          <w:lang w:eastAsia="ar-SA"/>
        </w:rPr>
      </w:pPr>
      <w:r w:rsidRPr="00694FDA">
        <w:rPr>
          <w:sz w:val="24"/>
          <w:szCs w:val="24"/>
          <w:lang w:eastAsia="ar-SA"/>
        </w:rPr>
        <w:t>8) нарушение срока или порядка выдачи документов по результатам предоставления муниципальной услуги;</w:t>
      </w:r>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r w:rsidRPr="00694FDA">
        <w:rPr>
          <w:sz w:val="24"/>
          <w:szCs w:val="24"/>
          <w:lang w:eastAsia="ar-SA"/>
        </w:rPr>
        <w:t xml:space="preserve"> </w:t>
      </w:r>
      <w:proofErr w:type="gramStart"/>
      <w:r w:rsidRPr="00694FDA">
        <w:rPr>
          <w:sz w:val="24"/>
          <w:szCs w:val="24"/>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ocument/12177515/entry/160013" w:history="1">
        <w:r w:rsidRPr="00694FDA">
          <w:rPr>
            <w:sz w:val="24"/>
            <w:szCs w:val="24"/>
          </w:rPr>
          <w:t>частью 1.3 статьи 16</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 210-ФЗ;</w:t>
      </w:r>
      <w:proofErr w:type="gramEnd"/>
    </w:p>
    <w:p w:rsidR="00B960D5" w:rsidRPr="00694FDA" w:rsidRDefault="00B960D5" w:rsidP="00B960D5">
      <w:pPr>
        <w:widowControl w:val="0"/>
        <w:suppressAutoHyphens/>
        <w:spacing w:line="200" w:lineRule="atLeast"/>
        <w:ind w:firstLine="540"/>
        <w:jc w:val="both"/>
        <w:rPr>
          <w:sz w:val="24"/>
          <w:szCs w:val="24"/>
          <w:lang w:eastAsia="ar-SA"/>
        </w:rPr>
      </w:pPr>
      <w:proofErr w:type="gramStart"/>
      <w:r w:rsidRPr="00694FDA">
        <w:rPr>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694FDA">
        <w:rPr>
          <w:color w:val="000000"/>
          <w:sz w:val="24"/>
          <w:szCs w:val="24"/>
        </w:rPr>
        <w:t>пунктом 4 части 1 статьи 7</w:t>
      </w:r>
      <w:r w:rsidRPr="00694FDA">
        <w:rPr>
          <w:sz w:val="24"/>
          <w:szCs w:val="24"/>
          <w:lang w:eastAsia="ar-SA"/>
        </w:rPr>
        <w:t xml:space="preserve"> Федерального закона от 27.07.2010 № 210-ФЗ </w:t>
      </w:r>
      <w:r w:rsidRPr="00694FDA">
        <w:rPr>
          <w:rFonts w:eastAsia="Calibri"/>
          <w:sz w:val="24"/>
          <w:szCs w:val="24"/>
          <w:lang w:eastAsia="ar-SA"/>
        </w:rPr>
        <w:t>«Об организации предоставления государственных и муниципальных услуг»</w:t>
      </w:r>
      <w:r w:rsidRPr="00694FDA">
        <w:rPr>
          <w:sz w:val="24"/>
          <w:szCs w:val="24"/>
          <w:lang w:eastAsia="ar-SA"/>
        </w:rPr>
        <w:t>.</w:t>
      </w:r>
      <w:proofErr w:type="gramEnd"/>
      <w:r w:rsidRPr="00694FDA">
        <w:rPr>
          <w:sz w:val="24"/>
          <w:szCs w:val="24"/>
          <w:lang w:eastAsia="ar-SA"/>
        </w:rPr>
        <w:t xml:space="preserve"> </w:t>
      </w:r>
      <w:proofErr w:type="gramStart"/>
      <w:r w:rsidRPr="00694FDA">
        <w:rPr>
          <w:sz w:val="24"/>
          <w:szCs w:val="24"/>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w:t>
      </w:r>
      <w:r w:rsidRPr="00694FDA">
        <w:rPr>
          <w:rFonts w:eastAsia="Calibri"/>
          <w:sz w:val="24"/>
          <w:szCs w:val="24"/>
          <w:lang w:eastAsia="ar-SA"/>
        </w:rPr>
        <w:t>«Об организации предоставления государственных и муниципальных услуг»</w:t>
      </w:r>
      <w:r w:rsidRPr="00694FDA">
        <w:rPr>
          <w:sz w:val="24"/>
          <w:szCs w:val="24"/>
          <w:lang w:eastAsia="ar-SA"/>
        </w:rPr>
        <w:t>.</w:t>
      </w:r>
      <w:proofErr w:type="gramEnd"/>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5.2.3. Жалоба должна содержать:</w:t>
      </w:r>
    </w:p>
    <w:p w:rsidR="00B960D5" w:rsidRPr="00694FDA" w:rsidRDefault="00B960D5" w:rsidP="00B960D5">
      <w:pPr>
        <w:widowControl w:val="0"/>
        <w:suppressAutoHyphens/>
        <w:spacing w:line="100" w:lineRule="atLeast"/>
        <w:ind w:firstLine="540"/>
        <w:jc w:val="both"/>
        <w:rPr>
          <w:sz w:val="24"/>
          <w:szCs w:val="24"/>
          <w:lang w:eastAsia="ar-SA"/>
        </w:rPr>
      </w:pPr>
      <w:proofErr w:type="gramStart"/>
      <w:r w:rsidRPr="00694FDA">
        <w:rPr>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w:t>
      </w:r>
      <w:r w:rsidRPr="00694FDA">
        <w:rPr>
          <w:sz w:val="24"/>
          <w:szCs w:val="24"/>
        </w:rPr>
        <w:t xml:space="preserve"> 16 </w:t>
      </w:r>
      <w:r w:rsidRPr="00694FDA">
        <w:rPr>
          <w:sz w:val="24"/>
          <w:szCs w:val="24"/>
          <w:lang w:eastAsia="ar-SA"/>
        </w:rPr>
        <w:t>Федерального закона «Об организации предоставления государственных и муниципальных услуг» от 27.07.2010 г. № 210-ФЗ, их руководителей и (или) работников, решения и действия (бездействие) которых обжалуются;</w:t>
      </w:r>
      <w:proofErr w:type="gramEnd"/>
    </w:p>
    <w:p w:rsidR="00B960D5" w:rsidRPr="00694FDA" w:rsidRDefault="00B960D5" w:rsidP="00B960D5">
      <w:pPr>
        <w:widowControl w:val="0"/>
        <w:suppressAutoHyphens/>
        <w:spacing w:line="100" w:lineRule="atLeast"/>
        <w:ind w:firstLine="540"/>
        <w:jc w:val="both"/>
        <w:rPr>
          <w:sz w:val="24"/>
          <w:szCs w:val="24"/>
          <w:lang w:eastAsia="ar-SA"/>
        </w:rPr>
      </w:pPr>
      <w:proofErr w:type="gramStart"/>
      <w:r w:rsidRPr="00694FDA">
        <w:rPr>
          <w:sz w:val="24"/>
          <w:szCs w:val="24"/>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694FDA">
        <w:rPr>
          <w:sz w:val="24"/>
          <w:szCs w:val="24"/>
          <w:lang w:eastAsia="ar-SA"/>
        </w:rPr>
        <w:lastRenderedPageBreak/>
        <w:t>(адреса) электронной почты (при наличии) и почтовый адрес, по которым должен быть направлен ответ заявителю;</w:t>
      </w:r>
      <w:proofErr w:type="gramEnd"/>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4" w:anchor="/document/12177515/entry/16011" w:history="1">
        <w:r w:rsidRPr="00694FDA">
          <w:rPr>
            <w:sz w:val="24"/>
            <w:szCs w:val="24"/>
          </w:rPr>
          <w:t>частью 1.1 статьи 16</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 210-ФЗ;</w:t>
      </w:r>
    </w:p>
    <w:p w:rsidR="00B960D5" w:rsidRPr="00694FDA" w:rsidRDefault="00B960D5" w:rsidP="00B960D5">
      <w:pPr>
        <w:widowControl w:val="0"/>
        <w:suppressAutoHyphens/>
        <w:spacing w:line="100" w:lineRule="atLeast"/>
        <w:ind w:firstLine="540"/>
        <w:jc w:val="both"/>
        <w:rPr>
          <w:b/>
          <w:sz w:val="24"/>
          <w:szCs w:val="24"/>
          <w:lang w:eastAsia="ar-SA"/>
        </w:rPr>
      </w:pPr>
      <w:r w:rsidRPr="00694FDA">
        <w:rPr>
          <w:sz w:val="24"/>
          <w:szCs w:val="24"/>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5" w:anchor="/document/12177515/entry/16011" w:history="1">
        <w:r w:rsidRPr="00694FDA">
          <w:rPr>
            <w:sz w:val="24"/>
            <w:szCs w:val="24"/>
          </w:rPr>
          <w:t>частью 1.1 статьи 16</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 210-ФЗ. Заявителем могут быть представлены документы (при наличии), подтверждающие доводы заявителя, либо их копии.</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ind w:firstLine="540"/>
        <w:jc w:val="center"/>
        <w:rPr>
          <w:rFonts w:eastAsia="SimSun"/>
          <w:b/>
          <w:sz w:val="24"/>
          <w:szCs w:val="24"/>
          <w:lang w:eastAsia="ar-SA"/>
        </w:rPr>
      </w:pPr>
      <w:r w:rsidRPr="00694FDA">
        <w:rPr>
          <w:rFonts w:eastAsia="SimSun"/>
          <w:b/>
          <w:sz w:val="24"/>
          <w:szCs w:val="24"/>
          <w:lang w:eastAsia="ar-SA"/>
        </w:rPr>
        <w:t>5.</w:t>
      </w:r>
      <w:r>
        <w:rPr>
          <w:rFonts w:eastAsia="SimSun"/>
          <w:b/>
          <w:sz w:val="24"/>
          <w:szCs w:val="24"/>
          <w:lang w:eastAsia="ar-SA"/>
        </w:rPr>
        <w:t>3</w:t>
      </w:r>
      <w:r w:rsidRPr="00694FDA">
        <w:rPr>
          <w:rFonts w:eastAsia="SimSun"/>
          <w:b/>
          <w:sz w:val="24"/>
          <w:szCs w:val="24"/>
          <w:lang w:eastAsia="ar-SA"/>
        </w:rPr>
        <w:t>. Порядок подачи и рассмотрения жалобы</w:t>
      </w:r>
    </w:p>
    <w:p w:rsidR="00B960D5" w:rsidRPr="00694FDA" w:rsidRDefault="00B960D5" w:rsidP="00B960D5">
      <w:pPr>
        <w:widowControl w:val="0"/>
        <w:suppressAutoHyphens/>
        <w:ind w:firstLine="540"/>
        <w:jc w:val="both"/>
        <w:rPr>
          <w:rFonts w:eastAsia="SimSun"/>
          <w:b/>
          <w:sz w:val="24"/>
          <w:szCs w:val="24"/>
          <w:lang w:eastAsia="ar-SA"/>
        </w:rPr>
      </w:pP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5.4.1. Жалоба подается в письменной форме на бумажном носителе, в электронной форме в орган, предоставляющий муниципальную услугу, МФЦ,</w:t>
      </w:r>
      <w:r w:rsidRPr="00694FDA">
        <w:rPr>
          <w:sz w:val="24"/>
          <w:szCs w:val="24"/>
          <w:shd w:val="clear" w:color="auto" w:fill="FFFFFF"/>
          <w:lang w:eastAsia="ar-SA"/>
        </w:rPr>
        <w:t xml:space="preserve">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16" w:anchor="/document/12177515/entry/16011" w:history="1">
        <w:r w:rsidRPr="00694FDA">
          <w:rPr>
            <w:sz w:val="24"/>
            <w:szCs w:val="24"/>
            <w:shd w:val="clear" w:color="auto" w:fill="FFFFFF"/>
          </w:rPr>
          <w:t>частью 1.1 статьи 16</w:t>
        </w:r>
      </w:hyperlink>
      <w:r w:rsidRPr="00694FDA">
        <w:rPr>
          <w:sz w:val="24"/>
          <w:szCs w:val="24"/>
          <w:shd w:val="clear" w:color="auto" w:fill="FFFFFF"/>
          <w:lang w:eastAsia="ar-SA"/>
        </w:rPr>
        <w:t xml:space="preserve">  </w:t>
      </w:r>
      <w:r w:rsidRPr="00694FDA">
        <w:rPr>
          <w:sz w:val="24"/>
          <w:szCs w:val="24"/>
          <w:lang w:eastAsia="ar-SA"/>
        </w:rPr>
        <w:t>Федерального закона «Об организации предоставления государственных и муниципальных услуг» от 27.07.2010 г. № 210-ФЗ.</w:t>
      </w:r>
    </w:p>
    <w:p w:rsidR="00B960D5" w:rsidRPr="00694FDA" w:rsidRDefault="00B960D5" w:rsidP="00B960D5">
      <w:pPr>
        <w:widowControl w:val="0"/>
        <w:suppressAutoHyphens/>
        <w:spacing w:line="100" w:lineRule="atLeast"/>
        <w:ind w:firstLine="540"/>
        <w:jc w:val="both"/>
        <w:rPr>
          <w:sz w:val="24"/>
          <w:szCs w:val="24"/>
          <w:shd w:val="clear" w:color="auto" w:fill="FFFFFF"/>
          <w:lang w:eastAsia="ar-SA"/>
        </w:rPr>
      </w:pPr>
      <w:r w:rsidRPr="00694FDA">
        <w:rPr>
          <w:sz w:val="24"/>
          <w:szCs w:val="24"/>
          <w:lang w:eastAsia="ar-SA"/>
        </w:rPr>
        <w:t>5.4.2. </w:t>
      </w:r>
      <w:proofErr w:type="gramStart"/>
      <w:r w:rsidRPr="00694FDA">
        <w:rPr>
          <w:sz w:val="24"/>
          <w:szCs w:val="24"/>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Pr="00694FDA">
        <w:rPr>
          <w:rFonts w:eastAsia="Calibri"/>
          <w:sz w:val="24"/>
          <w:szCs w:val="24"/>
          <w:lang w:eastAsia="ar-SA"/>
        </w:rPr>
        <w:t>Единого портала государственных услуг</w:t>
      </w:r>
      <w:r w:rsidRPr="00694FDA">
        <w:rPr>
          <w:sz w:val="24"/>
          <w:szCs w:val="24"/>
          <w:lang w:eastAsia="ar-SA"/>
        </w:rPr>
        <w:t>, а также может быть принята при личном приеме заявителя.</w:t>
      </w:r>
      <w:proofErr w:type="gramEnd"/>
    </w:p>
    <w:p w:rsidR="00B960D5" w:rsidRPr="00694FDA" w:rsidRDefault="00B960D5" w:rsidP="00B960D5">
      <w:pPr>
        <w:widowControl w:val="0"/>
        <w:suppressAutoHyphens/>
        <w:spacing w:line="100" w:lineRule="atLeast"/>
        <w:ind w:firstLine="540"/>
        <w:jc w:val="both"/>
        <w:rPr>
          <w:sz w:val="24"/>
          <w:szCs w:val="24"/>
          <w:shd w:val="clear" w:color="auto" w:fill="FFFFFF"/>
          <w:lang w:eastAsia="ar-SA"/>
        </w:rPr>
      </w:pPr>
      <w:r w:rsidRPr="00694FDA">
        <w:rPr>
          <w:sz w:val="24"/>
          <w:szCs w:val="24"/>
          <w:shd w:val="clear" w:color="auto" w:fill="FFFFFF"/>
          <w:lang w:eastAsia="ar-SA"/>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услуг либо Портала государственных и муниципальных услуг Псковской области, а также может быть принята при личном приеме заявителя. </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shd w:val="clear" w:color="auto" w:fill="FFFFFF"/>
          <w:lang w:eastAsia="ar-SA"/>
        </w:rPr>
        <w:t>5.4.4. </w:t>
      </w:r>
      <w:proofErr w:type="gramStart"/>
      <w:r w:rsidRPr="00694FDA">
        <w:rPr>
          <w:sz w:val="24"/>
          <w:szCs w:val="24"/>
          <w:shd w:val="clear" w:color="auto" w:fill="FFFFFF"/>
          <w:lang w:eastAsia="ar-SA"/>
        </w:rPr>
        <w:t>Жалоба на решения и действия (бездействие) организаций, предусмотренных </w:t>
      </w:r>
      <w:hyperlink r:id="rId17" w:anchor="/document/12177515/entry/16011" w:history="1">
        <w:r w:rsidRPr="00694FDA">
          <w:rPr>
            <w:sz w:val="24"/>
            <w:szCs w:val="24"/>
            <w:shd w:val="clear" w:color="auto" w:fill="FFFFFF"/>
          </w:rPr>
          <w:t>частью 1.1 статьи 16</w:t>
        </w:r>
      </w:hyperlink>
      <w:r w:rsidRPr="00694FDA">
        <w:rPr>
          <w:sz w:val="24"/>
          <w:szCs w:val="24"/>
          <w:lang w:eastAsia="ar-SA"/>
        </w:rPr>
        <w:t xml:space="preserve"> Федерального закона «Об организации предоставления государственных и муниципальных услуг» от 27.07.2010 г. № 210-ФЗ</w:t>
      </w:r>
      <w:r w:rsidRPr="00694FDA">
        <w:rPr>
          <w:sz w:val="24"/>
          <w:szCs w:val="24"/>
          <w:shd w:val="clear" w:color="auto" w:fill="FFFFFF"/>
          <w:lang w:eastAsia="ar-SA"/>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услуг либо Портала государственных и муниципальных услуг Псковской области, а также может быть принята</w:t>
      </w:r>
      <w:proofErr w:type="gramEnd"/>
      <w:r w:rsidRPr="00694FDA">
        <w:rPr>
          <w:sz w:val="24"/>
          <w:szCs w:val="24"/>
          <w:shd w:val="clear" w:color="auto" w:fill="FFFFFF"/>
          <w:lang w:eastAsia="ar-SA"/>
        </w:rPr>
        <w:t xml:space="preserve"> при личном приеме заявителя.</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5.4.6. В случае</w:t>
      </w:r>
      <w:proofErr w:type="gramStart"/>
      <w:r w:rsidRPr="00694FDA">
        <w:rPr>
          <w:sz w:val="24"/>
          <w:szCs w:val="24"/>
          <w:lang w:eastAsia="ar-SA"/>
        </w:rPr>
        <w:t>,</w:t>
      </w:r>
      <w:proofErr w:type="gramEnd"/>
      <w:r w:rsidRPr="00694FDA">
        <w:rPr>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 xml:space="preserve">1) оформленная в соответствии с законодательством Российской Федерации </w:t>
      </w:r>
      <w:r w:rsidRPr="00694FDA">
        <w:rPr>
          <w:sz w:val="24"/>
          <w:szCs w:val="24"/>
          <w:lang w:eastAsia="ar-SA"/>
        </w:rPr>
        <w:lastRenderedPageBreak/>
        <w:t>доверенность (для физических лиц);</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5.4.7.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5.4.8. В случае</w:t>
      </w:r>
      <w:proofErr w:type="gramStart"/>
      <w:r w:rsidRPr="00694FDA">
        <w:rPr>
          <w:sz w:val="24"/>
          <w:szCs w:val="24"/>
          <w:lang w:eastAsia="ar-SA"/>
        </w:rPr>
        <w:t>,</w:t>
      </w:r>
      <w:proofErr w:type="gramEnd"/>
      <w:r w:rsidRPr="00694FDA">
        <w:rPr>
          <w:sz w:val="24"/>
          <w:szCs w:val="24"/>
          <w:lang w:eastAsia="ar-SA"/>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960D5" w:rsidRPr="00694FDA" w:rsidRDefault="00B960D5" w:rsidP="00B960D5">
      <w:pPr>
        <w:widowControl w:val="0"/>
        <w:suppressAutoHyphens/>
        <w:spacing w:line="100" w:lineRule="atLeast"/>
        <w:ind w:firstLine="540"/>
        <w:jc w:val="both"/>
        <w:rPr>
          <w:b/>
          <w:sz w:val="24"/>
          <w:szCs w:val="24"/>
          <w:lang w:eastAsia="ar-SA"/>
        </w:rPr>
      </w:pPr>
      <w:r w:rsidRPr="00694FD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jc w:val="center"/>
        <w:rPr>
          <w:rFonts w:eastAsia="SimSun"/>
          <w:sz w:val="24"/>
          <w:szCs w:val="24"/>
          <w:lang w:eastAsia="ar-SA"/>
        </w:rPr>
      </w:pPr>
      <w:r>
        <w:rPr>
          <w:rFonts w:eastAsia="SimSun"/>
          <w:b/>
          <w:sz w:val="24"/>
          <w:szCs w:val="24"/>
          <w:lang w:eastAsia="ar-SA"/>
        </w:rPr>
        <w:t>5.4</w:t>
      </w:r>
      <w:r w:rsidRPr="00694FDA">
        <w:rPr>
          <w:rFonts w:eastAsia="SimSun"/>
          <w:b/>
          <w:sz w:val="24"/>
          <w:szCs w:val="24"/>
          <w:lang w:eastAsia="ar-SA"/>
        </w:rPr>
        <w:t>. Сроки рассмотрения жалобы</w:t>
      </w:r>
    </w:p>
    <w:p w:rsidR="00B960D5" w:rsidRPr="00694FDA" w:rsidRDefault="00B960D5" w:rsidP="00B960D5">
      <w:pPr>
        <w:widowControl w:val="0"/>
        <w:suppressAutoHyphens/>
        <w:ind w:firstLine="540"/>
        <w:jc w:val="both"/>
        <w:rPr>
          <w:rFonts w:eastAsia="SimSun"/>
          <w:sz w:val="24"/>
          <w:szCs w:val="24"/>
          <w:lang w:eastAsia="ar-SA"/>
        </w:rPr>
      </w:pP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 xml:space="preserve">5.5.1. Жалоба, </w:t>
      </w:r>
      <w:r w:rsidRPr="00694FDA">
        <w:rPr>
          <w:sz w:val="24"/>
          <w:szCs w:val="24"/>
          <w:shd w:val="clear" w:color="auto" w:fill="FFFFFF"/>
          <w:lang w:eastAsia="ar-SA"/>
        </w:rPr>
        <w:t>поступившая в орган, предоставляющий муниципальную услугу</w:t>
      </w:r>
      <w:r w:rsidRPr="00694FDA">
        <w:rPr>
          <w:sz w:val="24"/>
          <w:szCs w:val="24"/>
          <w:lang w:eastAsia="ar-SA"/>
        </w:rPr>
        <w:t>, МФЦ</w:t>
      </w:r>
      <w:r w:rsidRPr="00694FDA">
        <w:rPr>
          <w:sz w:val="24"/>
          <w:szCs w:val="24"/>
          <w:shd w:val="clear" w:color="auto" w:fill="FFFFFF"/>
          <w:lang w:eastAsia="ar-SA"/>
        </w:rPr>
        <w:t>, учредителю МФЦ, в организации, предусмотренные </w:t>
      </w:r>
      <w:hyperlink r:id="rId18" w:anchor="/document/12177515/entry/16011" w:history="1">
        <w:r w:rsidRPr="00694FDA">
          <w:rPr>
            <w:sz w:val="24"/>
            <w:szCs w:val="24"/>
            <w:shd w:val="clear" w:color="auto" w:fill="FFFFFF"/>
          </w:rPr>
          <w:t>частью 1.1 статьи 16</w:t>
        </w:r>
      </w:hyperlink>
      <w:r w:rsidRPr="00694FDA">
        <w:rPr>
          <w:sz w:val="24"/>
          <w:szCs w:val="24"/>
          <w:shd w:val="clear" w:color="auto" w:fill="FFFFFF"/>
          <w:lang w:eastAsia="ar-SA"/>
        </w:rPr>
        <w:t xml:space="preserve">  </w:t>
      </w:r>
      <w:r w:rsidRPr="00694FDA">
        <w:rPr>
          <w:sz w:val="24"/>
          <w:szCs w:val="24"/>
          <w:lang w:eastAsia="ar-SA"/>
        </w:rPr>
        <w:t>Федерального закона «Об организации предоставления государственных и муниципальных услуг» от 27.07.2010 г. № 210-ФЗ</w:t>
      </w:r>
      <w:r w:rsidRPr="00694FDA">
        <w:rPr>
          <w:sz w:val="24"/>
          <w:szCs w:val="24"/>
          <w:shd w:val="clear" w:color="auto" w:fill="FFFFFF"/>
          <w:lang w:eastAsia="ar-SA"/>
        </w:rPr>
        <w:t>, либо вышестоящий орган (при его наличии),</w:t>
      </w:r>
      <w:r w:rsidRPr="00694FDA">
        <w:rPr>
          <w:color w:val="333333"/>
          <w:sz w:val="24"/>
          <w:szCs w:val="24"/>
          <w:shd w:val="clear" w:color="auto" w:fill="FFFFFF"/>
          <w:lang w:eastAsia="ar-SA"/>
        </w:rPr>
        <w:t xml:space="preserve"> </w:t>
      </w:r>
      <w:r w:rsidRPr="00694FDA">
        <w:rPr>
          <w:sz w:val="24"/>
          <w:szCs w:val="24"/>
          <w:lang w:eastAsia="ar-SA"/>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960D5" w:rsidRPr="00694FDA" w:rsidRDefault="00B960D5" w:rsidP="00B960D5">
      <w:pPr>
        <w:widowControl w:val="0"/>
        <w:suppressAutoHyphens/>
        <w:spacing w:line="100" w:lineRule="atLeast"/>
        <w:ind w:firstLine="540"/>
        <w:jc w:val="both"/>
        <w:rPr>
          <w:b/>
          <w:sz w:val="24"/>
          <w:szCs w:val="24"/>
          <w:lang w:eastAsia="ar-SA"/>
        </w:rPr>
      </w:pPr>
      <w:r w:rsidRPr="00694FDA">
        <w:rPr>
          <w:sz w:val="24"/>
          <w:szCs w:val="24"/>
          <w:lang w:eastAsia="ar-SA"/>
        </w:rPr>
        <w:t xml:space="preserve">5.5.2. </w:t>
      </w:r>
      <w:proofErr w:type="gramStart"/>
      <w:r w:rsidRPr="00694FDA">
        <w:rPr>
          <w:sz w:val="24"/>
          <w:szCs w:val="24"/>
          <w:lang w:eastAsia="ar-SA"/>
        </w:rPr>
        <w:t>В случае обжалования отказа органа, предоставляющего муниципальную услугу, его должностного лица, МФЦ</w:t>
      </w:r>
      <w:r w:rsidRPr="00694FDA">
        <w:rPr>
          <w:sz w:val="24"/>
          <w:szCs w:val="24"/>
          <w:shd w:val="clear" w:color="auto" w:fill="FFFFFF"/>
          <w:lang w:eastAsia="ar-SA"/>
        </w:rPr>
        <w:t xml:space="preserve">, организаций, предусмотренных частью 1.1 статьи 16  </w:t>
      </w:r>
      <w:r w:rsidRPr="00694FDA">
        <w:rPr>
          <w:sz w:val="24"/>
          <w:szCs w:val="24"/>
          <w:lang w:eastAsia="ar-SA"/>
        </w:rPr>
        <w:t>Федерального закона «Об организации предоставления государственных и муниципальных услуг» от 27.07.2010 г. № 210-ФЗ</w:t>
      </w:r>
      <w:r w:rsidRPr="00694FDA">
        <w:rPr>
          <w:color w:val="333333"/>
          <w:sz w:val="24"/>
          <w:szCs w:val="24"/>
          <w:lang w:eastAsia="ar-SA"/>
        </w:rPr>
        <w:t>,</w:t>
      </w:r>
      <w:r w:rsidRPr="00694FDA">
        <w:rPr>
          <w:sz w:val="24"/>
          <w:szCs w:val="24"/>
          <w:lang w:eastAsia="ar-SA"/>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w:t>
      </w:r>
      <w:proofErr w:type="gramEnd"/>
      <w:r w:rsidRPr="00694FDA">
        <w:rPr>
          <w:sz w:val="24"/>
          <w:szCs w:val="24"/>
          <w:lang w:eastAsia="ar-SA"/>
        </w:rPr>
        <w:t xml:space="preserve"> со дня ее регистрации.</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jc w:val="center"/>
        <w:rPr>
          <w:rFonts w:eastAsia="SimSun"/>
          <w:b/>
          <w:sz w:val="24"/>
          <w:szCs w:val="24"/>
          <w:lang w:eastAsia="ar-SA"/>
        </w:rPr>
      </w:pPr>
      <w:r w:rsidRPr="00694FDA">
        <w:rPr>
          <w:rFonts w:eastAsia="SimSun"/>
          <w:b/>
          <w:sz w:val="24"/>
          <w:szCs w:val="24"/>
          <w:lang w:eastAsia="ar-SA"/>
        </w:rPr>
        <w:t>5.</w:t>
      </w:r>
      <w:r>
        <w:rPr>
          <w:rFonts w:eastAsia="SimSun"/>
          <w:b/>
          <w:sz w:val="24"/>
          <w:szCs w:val="24"/>
          <w:lang w:eastAsia="ar-SA"/>
        </w:rPr>
        <w:t>5</w:t>
      </w:r>
      <w:r w:rsidRPr="00694FDA">
        <w:rPr>
          <w:rFonts w:eastAsia="SimSun"/>
          <w:b/>
          <w:sz w:val="24"/>
          <w:szCs w:val="24"/>
          <w:lang w:eastAsia="ar-SA"/>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Псковской области</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spacing w:line="100" w:lineRule="atLeast"/>
        <w:ind w:firstLine="540"/>
        <w:jc w:val="both"/>
        <w:rPr>
          <w:b/>
          <w:sz w:val="24"/>
          <w:szCs w:val="24"/>
          <w:lang w:eastAsia="ar-SA"/>
        </w:rPr>
      </w:pPr>
      <w:r w:rsidRPr="00694FDA">
        <w:rPr>
          <w:sz w:val="24"/>
          <w:szCs w:val="24"/>
          <w:lang w:eastAsia="ar-SA"/>
        </w:rPr>
        <w:t>Оснований для приостановления рассмотрения жалобы законодательством Российской Федерации и законодательством Псковской области не предусмотрено.</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jc w:val="center"/>
        <w:rPr>
          <w:rFonts w:eastAsia="SimSun"/>
          <w:b/>
          <w:sz w:val="24"/>
          <w:szCs w:val="24"/>
          <w:lang w:eastAsia="ar-SA"/>
        </w:rPr>
      </w:pPr>
      <w:r w:rsidRPr="00694FDA">
        <w:rPr>
          <w:rFonts w:eastAsia="SimSun"/>
          <w:b/>
          <w:sz w:val="24"/>
          <w:szCs w:val="24"/>
          <w:lang w:eastAsia="ar-SA"/>
        </w:rPr>
        <w:t>5.</w:t>
      </w:r>
      <w:r>
        <w:rPr>
          <w:rFonts w:eastAsia="SimSun"/>
          <w:b/>
          <w:sz w:val="24"/>
          <w:szCs w:val="24"/>
          <w:lang w:eastAsia="ar-SA"/>
        </w:rPr>
        <w:t>6</w:t>
      </w:r>
      <w:r w:rsidRPr="00694FDA">
        <w:rPr>
          <w:rFonts w:eastAsia="SimSun"/>
          <w:b/>
          <w:sz w:val="24"/>
          <w:szCs w:val="24"/>
          <w:lang w:eastAsia="ar-SA"/>
        </w:rPr>
        <w:t>. Результат рассмотрения жалобы</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suppressAutoHyphens/>
        <w:spacing w:line="100" w:lineRule="atLeast"/>
        <w:ind w:firstLine="536"/>
        <w:jc w:val="both"/>
        <w:rPr>
          <w:rFonts w:eastAsia="Calibri"/>
          <w:sz w:val="24"/>
          <w:szCs w:val="24"/>
          <w:lang w:eastAsia="ar-SA"/>
        </w:rPr>
      </w:pPr>
      <w:r w:rsidRPr="00694FDA">
        <w:rPr>
          <w:rFonts w:eastAsia="Calibri"/>
          <w:sz w:val="24"/>
          <w:szCs w:val="24"/>
          <w:lang w:eastAsia="ar-SA"/>
        </w:rPr>
        <w:t>5.7.1. По результатам рассмотрения жалобы орган местного самоуправления принимает одно из следующих решений:</w:t>
      </w:r>
    </w:p>
    <w:p w:rsidR="00B960D5" w:rsidRPr="00694FDA" w:rsidRDefault="00B960D5" w:rsidP="00B960D5">
      <w:pPr>
        <w:suppressAutoHyphens/>
        <w:spacing w:line="100" w:lineRule="atLeast"/>
        <w:ind w:firstLine="536"/>
        <w:jc w:val="both"/>
        <w:rPr>
          <w:rFonts w:eastAsia="Calibri"/>
          <w:color w:val="000000"/>
          <w:sz w:val="24"/>
          <w:szCs w:val="24"/>
          <w:lang w:eastAsia="ar-SA"/>
        </w:rPr>
      </w:pPr>
      <w:proofErr w:type="gramStart"/>
      <w:r w:rsidRPr="00694FDA">
        <w:rPr>
          <w:rFonts w:eastAsia="Calibri"/>
          <w:sz w:val="24"/>
          <w:szCs w:val="24"/>
          <w:lang w:eastAsia="ar-SA"/>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B960D5" w:rsidRPr="00694FDA" w:rsidRDefault="00B960D5" w:rsidP="00B960D5">
      <w:pPr>
        <w:suppressAutoHyphens/>
        <w:spacing w:line="100" w:lineRule="atLeast"/>
        <w:ind w:firstLine="536"/>
        <w:jc w:val="both"/>
        <w:rPr>
          <w:rFonts w:eastAsia="Calibri"/>
          <w:color w:val="000000"/>
          <w:sz w:val="26"/>
          <w:szCs w:val="26"/>
          <w:lang w:eastAsia="ar-SA"/>
        </w:rPr>
      </w:pPr>
      <w:r w:rsidRPr="00694FDA">
        <w:rPr>
          <w:rFonts w:eastAsia="Calibri"/>
          <w:color w:val="000000"/>
          <w:sz w:val="24"/>
          <w:szCs w:val="24"/>
          <w:lang w:eastAsia="ar-SA"/>
        </w:rPr>
        <w:lastRenderedPageBreak/>
        <w:t>2) отказывает в удовлетворении жалобы.</w:t>
      </w:r>
    </w:p>
    <w:p w:rsidR="00B960D5" w:rsidRPr="00694FDA" w:rsidRDefault="00B960D5" w:rsidP="00B960D5">
      <w:pPr>
        <w:suppressAutoHyphens/>
        <w:autoSpaceDE w:val="0"/>
        <w:spacing w:line="100" w:lineRule="atLeast"/>
        <w:ind w:firstLine="567"/>
        <w:jc w:val="both"/>
        <w:rPr>
          <w:kern w:val="1"/>
          <w:sz w:val="24"/>
          <w:szCs w:val="24"/>
          <w:lang w:eastAsia="ar-SA"/>
        </w:rPr>
      </w:pPr>
      <w:r w:rsidRPr="00694FDA">
        <w:rPr>
          <w:color w:val="000000"/>
          <w:kern w:val="1"/>
          <w:sz w:val="26"/>
          <w:szCs w:val="26"/>
          <w:lang w:eastAsia="ar-SA"/>
        </w:rPr>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0D5" w:rsidRPr="00694FDA" w:rsidRDefault="00B960D5" w:rsidP="00B960D5">
      <w:pPr>
        <w:widowControl w:val="0"/>
        <w:suppressAutoHyphens/>
        <w:spacing w:line="100" w:lineRule="atLeast"/>
        <w:ind w:firstLine="567"/>
        <w:jc w:val="both"/>
        <w:rPr>
          <w:sz w:val="24"/>
          <w:szCs w:val="24"/>
          <w:lang w:eastAsia="ar-SA"/>
        </w:rPr>
      </w:pPr>
      <w:r w:rsidRPr="00694FDA">
        <w:rPr>
          <w:sz w:val="24"/>
          <w:szCs w:val="24"/>
          <w:lang w:eastAsia="ar-SA"/>
        </w:rPr>
        <w:t xml:space="preserve">5.7.3. </w:t>
      </w:r>
      <w:proofErr w:type="gramStart"/>
      <w:r w:rsidRPr="00694FDA">
        <w:rPr>
          <w:sz w:val="26"/>
          <w:szCs w:val="26"/>
          <w:lang w:eastAsia="ar-SA"/>
        </w:rPr>
        <w:t xml:space="preserve">В случае признания жалобы подлежащей удовлетворению в ответе заявителю, указанном в пункте 5.7.2. настоящего регламента, дается информация о действиях, осуществляемых органом, предоставляющим муниципальную услугу, </w:t>
      </w:r>
      <w:r w:rsidRPr="00694FDA">
        <w:rPr>
          <w:rFonts w:eastAsia="Calibri"/>
          <w:sz w:val="26"/>
          <w:szCs w:val="26"/>
          <w:lang w:eastAsia="ar-SA"/>
        </w:rPr>
        <w:t>многофункциональным центром либо организацией, предусмотренной частью 1.1 статьи 16 Федерального закона</w:t>
      </w:r>
      <w:r w:rsidRPr="00694FDA">
        <w:rPr>
          <w:bCs/>
          <w:sz w:val="26"/>
          <w:szCs w:val="26"/>
          <w:lang w:eastAsia="ar-SA"/>
        </w:rPr>
        <w:t xml:space="preserve"> от </w:t>
      </w:r>
      <w:r w:rsidRPr="00694FDA">
        <w:rPr>
          <w:rFonts w:eastAsia="Calibri"/>
          <w:sz w:val="26"/>
          <w:szCs w:val="26"/>
          <w:lang w:eastAsia="ar-SA"/>
        </w:rPr>
        <w:t>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694FDA">
        <w:rPr>
          <w:rFonts w:eastAsia="Calibri"/>
          <w:sz w:val="26"/>
          <w:szCs w:val="26"/>
          <w:lang w:eastAsia="ar-SA"/>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5.7.4.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0D5" w:rsidRPr="00694FDA" w:rsidRDefault="00B960D5" w:rsidP="00B960D5">
      <w:pPr>
        <w:widowControl w:val="0"/>
        <w:suppressAutoHyphens/>
        <w:ind w:firstLine="567"/>
        <w:jc w:val="both"/>
        <w:rPr>
          <w:rFonts w:eastAsia="SimSun"/>
          <w:sz w:val="24"/>
          <w:szCs w:val="24"/>
          <w:lang w:eastAsia="ar-SA"/>
        </w:rPr>
      </w:pPr>
      <w:r w:rsidRPr="00694FDA">
        <w:rPr>
          <w:rFonts w:eastAsia="SimSun"/>
          <w:sz w:val="24"/>
          <w:szCs w:val="24"/>
          <w:lang w:eastAsia="ar-SA"/>
        </w:rPr>
        <w:t xml:space="preserve">5.7.5. </w:t>
      </w:r>
      <w:r w:rsidRPr="00694FDA">
        <w:rPr>
          <w:rFonts w:eastAsia="SimSun"/>
          <w:sz w:val="26"/>
          <w:szCs w:val="26"/>
          <w:lang w:eastAsia="ar-SA"/>
        </w:rPr>
        <w:t xml:space="preserve">В случае установления в ходе или по результатам </w:t>
      </w:r>
      <w:proofErr w:type="gramStart"/>
      <w:r w:rsidRPr="00694FDA">
        <w:rPr>
          <w:rFonts w:eastAsia="SimSun"/>
          <w:sz w:val="26"/>
          <w:szCs w:val="26"/>
          <w:lang w:eastAsia="ar-SA"/>
        </w:rPr>
        <w:t>рассмотрения жалобы признаков состава административного правонарушения</w:t>
      </w:r>
      <w:proofErr w:type="gramEnd"/>
      <w:r w:rsidRPr="00694FDA">
        <w:rPr>
          <w:rFonts w:eastAsia="SimSun"/>
          <w:sz w:val="26"/>
          <w:szCs w:val="26"/>
          <w:lang w:eastAsia="ar-SA"/>
        </w:rPr>
        <w:t xml:space="preserve"> или преступления должностное лицо, </w:t>
      </w:r>
      <w:r w:rsidRPr="00694FDA">
        <w:rPr>
          <w:rFonts w:eastAsia="Calibri"/>
          <w:sz w:val="26"/>
          <w:szCs w:val="26"/>
          <w:lang w:eastAsia="ar-SA"/>
        </w:rPr>
        <w:t xml:space="preserve">работник, наделенные </w:t>
      </w:r>
      <w:r w:rsidRPr="00694FDA">
        <w:rPr>
          <w:rFonts w:eastAsia="SimSun"/>
          <w:sz w:val="26"/>
          <w:szCs w:val="26"/>
          <w:lang w:eastAsia="ar-SA"/>
        </w:rPr>
        <w:t>полномочиями по рассмотрению жалоб в соответствии с пунктом 5.4 незамедлительно направляют имеющиеся материалы в органы прокуратуры.</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5.7.6. В удовлетворении жалобы отказывается в следующих случаях:</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жалоба признана необоснованной;</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наличие вступившего в законную силу решения суда, арбитражного суда по жалобе о том же предмете и по тем же основаниям;</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подача жалобы лицом, полномочия которого не подтверждены в порядке, установленном законодательством Российской Федерации;</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наличие решения по жалобе, принятого ранее в отношении того же заявителя и по тому же предмету жалобы.</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Уполномоченный орган вправе оставить жалобу без ответа в следующих случаях:</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B960D5" w:rsidRPr="00694FDA" w:rsidRDefault="00B960D5" w:rsidP="00B960D5">
      <w:pPr>
        <w:widowControl w:val="0"/>
        <w:suppressAutoHyphens/>
        <w:spacing w:line="100" w:lineRule="atLeast"/>
        <w:ind w:firstLine="540"/>
        <w:jc w:val="both"/>
        <w:rPr>
          <w:sz w:val="24"/>
          <w:szCs w:val="24"/>
          <w:lang w:eastAsia="ar-SA"/>
        </w:rPr>
      </w:pPr>
      <w:proofErr w:type="gramStart"/>
      <w:r w:rsidRPr="00694FDA">
        <w:rPr>
          <w:sz w:val="24"/>
          <w:szCs w:val="24"/>
          <w:lang w:eastAsia="ar-SA"/>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 xml:space="preserve">В случае установления в ходе или по результатам </w:t>
      </w:r>
      <w:proofErr w:type="gramStart"/>
      <w:r w:rsidRPr="00694FDA">
        <w:rPr>
          <w:sz w:val="24"/>
          <w:szCs w:val="24"/>
          <w:lang w:eastAsia="ar-SA"/>
        </w:rPr>
        <w:t>рассмотрения жалобы признаков состава административного правонарушения</w:t>
      </w:r>
      <w:proofErr w:type="gramEnd"/>
      <w:r w:rsidRPr="00694FDA">
        <w:rPr>
          <w:sz w:val="24"/>
          <w:szCs w:val="24"/>
          <w:lang w:eastAsia="ar-SA"/>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960D5" w:rsidRPr="00694FDA" w:rsidRDefault="00B960D5" w:rsidP="00B960D5">
      <w:pPr>
        <w:widowControl w:val="0"/>
        <w:suppressAutoHyphens/>
        <w:spacing w:line="100" w:lineRule="atLeast"/>
        <w:ind w:firstLine="540"/>
        <w:jc w:val="both"/>
        <w:rPr>
          <w:sz w:val="24"/>
          <w:szCs w:val="24"/>
          <w:lang w:eastAsia="ar-SA"/>
        </w:rPr>
      </w:pPr>
    </w:p>
    <w:p w:rsidR="00B960D5" w:rsidRPr="00694FDA" w:rsidRDefault="00B960D5" w:rsidP="00B960D5">
      <w:pPr>
        <w:widowControl w:val="0"/>
        <w:suppressAutoHyphens/>
        <w:jc w:val="center"/>
        <w:rPr>
          <w:rFonts w:eastAsia="SimSun"/>
          <w:b/>
          <w:sz w:val="24"/>
          <w:szCs w:val="24"/>
          <w:lang w:eastAsia="ar-SA"/>
        </w:rPr>
      </w:pPr>
      <w:r w:rsidRPr="00694FDA">
        <w:rPr>
          <w:rFonts w:eastAsia="SimSun"/>
          <w:b/>
          <w:sz w:val="24"/>
          <w:szCs w:val="24"/>
          <w:lang w:eastAsia="ar-SA"/>
        </w:rPr>
        <w:t>5.</w:t>
      </w:r>
      <w:r>
        <w:rPr>
          <w:rFonts w:eastAsia="SimSun"/>
          <w:b/>
          <w:sz w:val="24"/>
          <w:szCs w:val="24"/>
          <w:lang w:eastAsia="ar-SA"/>
        </w:rPr>
        <w:t>7</w:t>
      </w:r>
      <w:r w:rsidRPr="00694FDA">
        <w:rPr>
          <w:rFonts w:eastAsia="SimSun"/>
          <w:b/>
          <w:sz w:val="24"/>
          <w:szCs w:val="24"/>
          <w:lang w:eastAsia="ar-SA"/>
        </w:rPr>
        <w:t>. Порядок информирования заявителя о результатах рассмотрения жалобы</w:t>
      </w:r>
    </w:p>
    <w:p w:rsidR="00B960D5" w:rsidRPr="00694FDA" w:rsidRDefault="00B960D5" w:rsidP="00B960D5">
      <w:pPr>
        <w:widowControl w:val="0"/>
        <w:suppressAutoHyphens/>
        <w:ind w:firstLine="540"/>
        <w:jc w:val="both"/>
        <w:rPr>
          <w:rFonts w:eastAsia="SimSun"/>
          <w:b/>
          <w:sz w:val="24"/>
          <w:szCs w:val="24"/>
          <w:lang w:eastAsia="ar-SA"/>
        </w:rPr>
      </w:pP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В ответе по результатам рассмотрения жалобы указываются:</w:t>
      </w:r>
    </w:p>
    <w:p w:rsidR="00B960D5" w:rsidRPr="00694FDA" w:rsidRDefault="00B960D5" w:rsidP="00B960D5">
      <w:pPr>
        <w:widowControl w:val="0"/>
        <w:suppressAutoHyphens/>
        <w:spacing w:line="100" w:lineRule="atLeast"/>
        <w:ind w:firstLine="540"/>
        <w:jc w:val="both"/>
        <w:rPr>
          <w:sz w:val="24"/>
          <w:szCs w:val="24"/>
          <w:lang w:eastAsia="ar-SA"/>
        </w:rPr>
      </w:pPr>
      <w:proofErr w:type="gramStart"/>
      <w:r w:rsidRPr="00694FDA">
        <w:rPr>
          <w:sz w:val="24"/>
          <w:szCs w:val="24"/>
          <w:lang w:eastAsia="ar-SA"/>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фамилия, имя, отчество (последнее – при наличии) или наименование заявителя;</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основания для принятия решения по жалобе;</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принятое по жалобе решение;</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в случае</w:t>
      </w:r>
      <w:proofErr w:type="gramStart"/>
      <w:r w:rsidRPr="00694FDA">
        <w:rPr>
          <w:sz w:val="24"/>
          <w:szCs w:val="24"/>
          <w:lang w:eastAsia="ar-SA"/>
        </w:rPr>
        <w:t>,</w:t>
      </w:r>
      <w:proofErr w:type="gramEnd"/>
      <w:r w:rsidRPr="00694FDA">
        <w:rPr>
          <w:sz w:val="24"/>
          <w:szCs w:val="24"/>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960D5" w:rsidRPr="00694FDA" w:rsidRDefault="00B960D5" w:rsidP="00B960D5">
      <w:pPr>
        <w:widowControl w:val="0"/>
        <w:suppressAutoHyphens/>
        <w:spacing w:line="100" w:lineRule="atLeast"/>
        <w:ind w:firstLine="540"/>
        <w:jc w:val="both"/>
        <w:rPr>
          <w:sz w:val="24"/>
          <w:szCs w:val="24"/>
          <w:lang w:eastAsia="ar-SA"/>
        </w:rPr>
      </w:pPr>
      <w:r w:rsidRPr="00694FDA">
        <w:rPr>
          <w:sz w:val="24"/>
          <w:szCs w:val="24"/>
          <w:lang w:eastAsia="ar-SA"/>
        </w:rPr>
        <w:t>сведения о порядке обжалования принятого по жалобе решения.</w:t>
      </w:r>
    </w:p>
    <w:p w:rsidR="00B960D5" w:rsidRPr="00694FDA" w:rsidRDefault="00B960D5" w:rsidP="00B960D5">
      <w:pPr>
        <w:widowControl w:val="0"/>
        <w:suppressAutoHyphens/>
        <w:spacing w:line="100" w:lineRule="atLeast"/>
        <w:ind w:firstLine="540"/>
        <w:jc w:val="both"/>
        <w:rPr>
          <w:b/>
          <w:sz w:val="24"/>
          <w:szCs w:val="24"/>
          <w:lang w:eastAsia="ar-SA"/>
        </w:rPr>
      </w:pPr>
      <w:r w:rsidRPr="00694FDA">
        <w:rPr>
          <w:sz w:val="24"/>
          <w:szCs w:val="24"/>
          <w:lang w:eastAsia="ar-SA"/>
        </w:rPr>
        <w:t>Ответ по результатам рассмотрения жалобы подписывается уполномоченным на рассмотрение жалобы должностным лицом.</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jc w:val="center"/>
        <w:rPr>
          <w:rFonts w:eastAsia="SimSun"/>
          <w:b/>
          <w:sz w:val="24"/>
          <w:szCs w:val="24"/>
          <w:lang w:eastAsia="ar-SA"/>
        </w:rPr>
      </w:pPr>
      <w:r w:rsidRPr="00694FDA">
        <w:rPr>
          <w:rFonts w:eastAsia="SimSun"/>
          <w:b/>
          <w:sz w:val="24"/>
          <w:szCs w:val="24"/>
          <w:lang w:eastAsia="ar-SA"/>
        </w:rPr>
        <w:t>5</w:t>
      </w:r>
      <w:r>
        <w:rPr>
          <w:rFonts w:eastAsia="SimSun"/>
          <w:b/>
          <w:sz w:val="24"/>
          <w:szCs w:val="24"/>
          <w:lang w:eastAsia="ar-SA"/>
        </w:rPr>
        <w:t>.8</w:t>
      </w:r>
      <w:r w:rsidRPr="00694FDA">
        <w:rPr>
          <w:rFonts w:eastAsia="SimSun"/>
          <w:b/>
          <w:sz w:val="24"/>
          <w:szCs w:val="24"/>
          <w:lang w:eastAsia="ar-SA"/>
        </w:rPr>
        <w:t>. Порядок обжалования решения по жалобе</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spacing w:line="100" w:lineRule="atLeast"/>
        <w:ind w:firstLine="540"/>
        <w:jc w:val="both"/>
        <w:rPr>
          <w:b/>
          <w:sz w:val="24"/>
          <w:szCs w:val="24"/>
          <w:lang w:eastAsia="ar-SA"/>
        </w:rPr>
      </w:pPr>
      <w:r w:rsidRPr="00694FDA">
        <w:rPr>
          <w:sz w:val="24"/>
          <w:szCs w:val="24"/>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jc w:val="center"/>
        <w:rPr>
          <w:rFonts w:eastAsia="SimSun"/>
          <w:b/>
          <w:sz w:val="24"/>
          <w:szCs w:val="24"/>
          <w:lang w:eastAsia="ar-SA"/>
        </w:rPr>
      </w:pPr>
      <w:r w:rsidRPr="00694FDA">
        <w:rPr>
          <w:rFonts w:eastAsia="SimSun"/>
          <w:b/>
          <w:sz w:val="24"/>
          <w:szCs w:val="24"/>
          <w:lang w:eastAsia="ar-SA"/>
        </w:rPr>
        <w:t>5.</w:t>
      </w:r>
      <w:r>
        <w:rPr>
          <w:rFonts w:eastAsia="SimSun"/>
          <w:b/>
          <w:sz w:val="24"/>
          <w:szCs w:val="24"/>
          <w:lang w:eastAsia="ar-SA"/>
        </w:rPr>
        <w:t>9</w:t>
      </w:r>
      <w:r w:rsidRPr="00694FDA">
        <w:rPr>
          <w:rFonts w:eastAsia="SimSun"/>
          <w:b/>
          <w:sz w:val="24"/>
          <w:szCs w:val="24"/>
          <w:lang w:eastAsia="ar-SA"/>
        </w:rPr>
        <w:t>. Право заявителя на получение информации и документов, необходимых для обоснования и рассмотрения жалобы</w:t>
      </w:r>
    </w:p>
    <w:p w:rsidR="00B960D5" w:rsidRPr="00694FDA" w:rsidRDefault="00B960D5" w:rsidP="00B960D5">
      <w:pPr>
        <w:widowControl w:val="0"/>
        <w:suppressAutoHyphens/>
        <w:ind w:firstLine="540"/>
        <w:jc w:val="center"/>
        <w:rPr>
          <w:rFonts w:eastAsia="SimSun"/>
          <w:b/>
          <w:sz w:val="24"/>
          <w:szCs w:val="24"/>
          <w:lang w:eastAsia="ar-SA"/>
        </w:rPr>
      </w:pPr>
    </w:p>
    <w:p w:rsidR="00B960D5" w:rsidRPr="00694FDA" w:rsidRDefault="00B960D5" w:rsidP="00B960D5">
      <w:pPr>
        <w:widowControl w:val="0"/>
        <w:suppressAutoHyphens/>
        <w:spacing w:line="200" w:lineRule="atLeast"/>
        <w:ind w:firstLine="540"/>
        <w:jc w:val="both"/>
        <w:rPr>
          <w:b/>
          <w:sz w:val="24"/>
          <w:szCs w:val="24"/>
          <w:lang w:eastAsia="ar-SA"/>
        </w:rPr>
      </w:pPr>
      <w:r w:rsidRPr="00694FDA">
        <w:rPr>
          <w:sz w:val="24"/>
          <w:szCs w:val="24"/>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960D5" w:rsidRPr="00694FDA" w:rsidRDefault="00B960D5" w:rsidP="00B960D5">
      <w:pPr>
        <w:widowControl w:val="0"/>
        <w:suppressAutoHyphens/>
        <w:spacing w:line="200" w:lineRule="atLeast"/>
        <w:ind w:firstLine="540"/>
        <w:jc w:val="both"/>
        <w:rPr>
          <w:rFonts w:eastAsia="SimSun"/>
          <w:b/>
          <w:sz w:val="24"/>
          <w:szCs w:val="24"/>
          <w:lang w:eastAsia="ar-SA"/>
        </w:rPr>
      </w:pPr>
    </w:p>
    <w:p w:rsidR="00B960D5" w:rsidRPr="00694FDA" w:rsidRDefault="00B960D5" w:rsidP="00B960D5">
      <w:pPr>
        <w:widowControl w:val="0"/>
        <w:suppressAutoHyphens/>
        <w:spacing w:line="200" w:lineRule="atLeast"/>
        <w:jc w:val="center"/>
        <w:rPr>
          <w:rFonts w:eastAsia="SimSun"/>
          <w:b/>
          <w:sz w:val="24"/>
          <w:szCs w:val="24"/>
          <w:lang w:eastAsia="ar-SA"/>
        </w:rPr>
      </w:pPr>
      <w:r w:rsidRPr="00694FDA">
        <w:rPr>
          <w:rFonts w:eastAsia="SimSun"/>
          <w:b/>
          <w:sz w:val="24"/>
          <w:szCs w:val="24"/>
          <w:lang w:eastAsia="ar-SA"/>
        </w:rPr>
        <w:t>5.1</w:t>
      </w:r>
      <w:r>
        <w:rPr>
          <w:rFonts w:eastAsia="SimSun"/>
          <w:b/>
          <w:sz w:val="24"/>
          <w:szCs w:val="24"/>
          <w:lang w:eastAsia="ar-SA"/>
        </w:rPr>
        <w:t>0</w:t>
      </w:r>
      <w:r w:rsidRPr="00694FDA">
        <w:rPr>
          <w:rFonts w:eastAsia="SimSun"/>
          <w:b/>
          <w:sz w:val="24"/>
          <w:szCs w:val="24"/>
          <w:lang w:eastAsia="ar-SA"/>
        </w:rPr>
        <w:t>. Способы информирования заявителей о порядке подачи и рассмотрения жалобы</w:t>
      </w:r>
    </w:p>
    <w:p w:rsidR="00B960D5" w:rsidRPr="00694FDA" w:rsidRDefault="00B960D5" w:rsidP="00B960D5">
      <w:pPr>
        <w:widowControl w:val="0"/>
        <w:suppressAutoHyphens/>
        <w:spacing w:line="200" w:lineRule="atLeast"/>
        <w:ind w:firstLine="540"/>
        <w:jc w:val="both"/>
        <w:rPr>
          <w:rFonts w:eastAsia="SimSun"/>
          <w:b/>
          <w:sz w:val="24"/>
          <w:szCs w:val="24"/>
          <w:lang w:eastAsia="ar-SA"/>
        </w:rPr>
      </w:pPr>
    </w:p>
    <w:p w:rsidR="00B960D5" w:rsidRPr="00694FDA" w:rsidRDefault="00B960D5" w:rsidP="00B960D5">
      <w:pPr>
        <w:widowControl w:val="0"/>
        <w:suppressAutoHyphens/>
        <w:spacing w:line="200" w:lineRule="atLeast"/>
        <w:ind w:firstLine="540"/>
        <w:jc w:val="both"/>
        <w:rPr>
          <w:rFonts w:ascii="Calibri" w:hAnsi="Calibri" w:cs="Calibri"/>
          <w:sz w:val="22"/>
          <w:lang w:eastAsia="ar-SA"/>
        </w:rPr>
      </w:pPr>
      <w:proofErr w:type="gramStart"/>
      <w:r w:rsidRPr="00694FDA">
        <w:rPr>
          <w:sz w:val="24"/>
          <w:szCs w:val="24"/>
          <w:lang w:eastAsia="ar-SA"/>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Pr="00694FDA">
        <w:rPr>
          <w:rFonts w:eastAsia="Calibri"/>
          <w:sz w:val="24"/>
          <w:szCs w:val="24"/>
          <w:lang w:eastAsia="ar-SA"/>
        </w:rPr>
        <w:t>Едином портале государственных услуг</w:t>
      </w:r>
      <w:r w:rsidRPr="00694FDA">
        <w:rPr>
          <w:sz w:val="24"/>
          <w:szCs w:val="24"/>
          <w:lang w:eastAsia="ar-SA"/>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w:t>
      </w:r>
      <w:proofErr w:type="gramEnd"/>
      <w:r w:rsidRPr="00694FDA">
        <w:rPr>
          <w:sz w:val="24"/>
          <w:szCs w:val="24"/>
          <w:lang w:eastAsia="ar-SA"/>
        </w:rPr>
        <w:t xml:space="preserve"> отправлением либо электронным сообщением по адресу, указанному заявителем.</w:t>
      </w:r>
      <w:bookmarkStart w:id="46" w:name="Bookmark41"/>
      <w:bookmarkEnd w:id="46"/>
    </w:p>
    <w:p w:rsidR="00B960D5" w:rsidRPr="009973A2" w:rsidRDefault="00B960D5" w:rsidP="00B960D5">
      <w:pPr>
        <w:spacing w:line="276" w:lineRule="auto"/>
        <w:jc w:val="both"/>
        <w:rPr>
          <w:sz w:val="26"/>
          <w:szCs w:val="26"/>
        </w:rPr>
      </w:pPr>
    </w:p>
    <w:p w:rsidR="00F678B7" w:rsidRDefault="00BB6A41"/>
    <w:sectPr w:rsidR="00F678B7" w:rsidSect="0067006D">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6A41">
      <w:r>
        <w:separator/>
      </w:r>
    </w:p>
  </w:endnote>
  <w:endnote w:type="continuationSeparator" w:id="0">
    <w:p w:rsidR="00000000" w:rsidRDefault="00BB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rif">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6A41">
      <w:r>
        <w:separator/>
      </w:r>
    </w:p>
  </w:footnote>
  <w:footnote w:type="continuationSeparator" w:id="0">
    <w:p w:rsidR="00000000" w:rsidRDefault="00BB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C" w:rsidRDefault="00BB6A41">
    <w:pPr>
      <w:pStyle w:val="a3"/>
      <w:jc w:val="center"/>
    </w:pPr>
  </w:p>
  <w:p w:rsidR="00E0680C" w:rsidRDefault="00BB6A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23DE71E2"/>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550C1F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8A4616E4"/>
    <w:name w:val="WW8Num5"/>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8"/>
      <w:numFmt w:val="decimal"/>
      <w:lvlText w:val="%1.%2."/>
      <w:lvlJc w:val="left"/>
      <w:pPr>
        <w:tabs>
          <w:tab w:val="num" w:pos="1080"/>
        </w:tabs>
        <w:ind w:left="1080" w:hanging="360"/>
      </w:pPr>
      <w:rPr>
        <w:rFonts w:ascii="Times New Roman" w:hAnsi="Times New Roman" w:cs="Times New Roman"/>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2"/>
      <w:numFmt w:val="decimal"/>
      <w:lvlText w:val="%1."/>
      <w:lvlJc w:val="left"/>
      <w:pPr>
        <w:tabs>
          <w:tab w:val="num" w:pos="720"/>
        </w:tabs>
        <w:ind w:left="720" w:hanging="360"/>
      </w:pPr>
      <w:rPr>
        <w:rFonts w:ascii="Times New Roman" w:hAnsi="Times New Roman" w:cs="Times New Roman"/>
        <w:b/>
        <w:bCs/>
        <w:iCs/>
        <w:sz w:val="24"/>
        <w:szCs w:val="24"/>
      </w:rPr>
    </w:lvl>
    <w:lvl w:ilvl="1">
      <w:start w:val="9"/>
      <w:numFmt w:val="decimal"/>
      <w:lvlText w:val="%1.%2."/>
      <w:lvlJc w:val="left"/>
      <w:pPr>
        <w:tabs>
          <w:tab w:val="num" w:pos="1080"/>
        </w:tabs>
        <w:ind w:left="1080" w:hanging="360"/>
      </w:pPr>
      <w:rPr>
        <w:rFonts w:ascii="Times New Roman" w:hAnsi="Times New Roman" w:cs="Times New Roman"/>
        <w:b/>
        <w:bCs/>
        <w:i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iCs/>
        <w:sz w:val="24"/>
        <w:szCs w:val="24"/>
      </w:rPr>
    </w:lvl>
    <w:lvl w:ilvl="1">
      <w:start w:val="11"/>
      <w:numFmt w:val="decimal"/>
      <w:lvlText w:val="%1.%2."/>
      <w:lvlJc w:val="left"/>
      <w:pPr>
        <w:tabs>
          <w:tab w:val="num" w:pos="1080"/>
        </w:tabs>
        <w:ind w:left="1080" w:hanging="360"/>
      </w:pPr>
      <w:rPr>
        <w:rFonts w:ascii="Times New Roman" w:hAnsi="Times New Roman" w:cs="Times New Roman"/>
        <w:b/>
        <w:bCs/>
        <w:i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2"/>
      <w:numFmt w:val="decimal"/>
      <w:lvlText w:val="%1.%2."/>
      <w:lvlJc w:val="left"/>
      <w:pPr>
        <w:tabs>
          <w:tab w:val="num" w:pos="1080"/>
        </w:tabs>
        <w:ind w:left="1080" w:hanging="360"/>
      </w:pPr>
      <w:rPr>
        <w:rFonts w:ascii="Times New Roman" w:hAnsi="Times New Roman" w:cs="Times New Roman"/>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b/>
        <w:bCs/>
        <w:iCs/>
        <w:sz w:val="24"/>
        <w:szCs w:val="24"/>
      </w:rPr>
    </w:lvl>
    <w:lvl w:ilvl="1">
      <w:start w:val="4"/>
      <w:numFmt w:val="decimal"/>
      <w:lvlText w:val="%1.%2."/>
      <w:lvlJc w:val="left"/>
      <w:pPr>
        <w:tabs>
          <w:tab w:val="num" w:pos="1080"/>
        </w:tabs>
        <w:ind w:left="1080" w:hanging="360"/>
      </w:pPr>
      <w:rPr>
        <w:rFonts w:ascii="Times New Roman" w:hAnsi="Times New Roman" w:cs="Times New Roman"/>
        <w:b/>
        <w:bCs/>
        <w:i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D5"/>
    <w:rsid w:val="0053799D"/>
    <w:rsid w:val="00684607"/>
    <w:rsid w:val="00877A0C"/>
    <w:rsid w:val="00B960D5"/>
    <w:rsid w:val="00BB6A41"/>
    <w:rsid w:val="00F20FE1"/>
    <w:rsid w:val="00F21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60D5"/>
    <w:pPr>
      <w:tabs>
        <w:tab w:val="center" w:pos="4677"/>
        <w:tab w:val="right" w:pos="9355"/>
      </w:tabs>
      <w:suppressAutoHyphens/>
    </w:pPr>
    <w:rPr>
      <w:lang w:eastAsia="ar-SA"/>
    </w:rPr>
  </w:style>
  <w:style w:type="character" w:customStyle="1" w:styleId="a4">
    <w:name w:val="Верхний колонтитул Знак"/>
    <w:basedOn w:val="a0"/>
    <w:link w:val="a3"/>
    <w:rsid w:val="00B960D5"/>
    <w:rPr>
      <w:rFonts w:ascii="Times New Roman" w:eastAsia="Times New Roman" w:hAnsi="Times New Roman" w:cs="Times New Roman"/>
      <w:sz w:val="20"/>
      <w:szCs w:val="20"/>
      <w:lang w:eastAsia="ar-SA"/>
    </w:rPr>
  </w:style>
  <w:style w:type="paragraph" w:styleId="a5">
    <w:name w:val="No Spacing"/>
    <w:uiPriority w:val="1"/>
    <w:qFormat/>
    <w:rsid w:val="00F20FE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60D5"/>
    <w:pPr>
      <w:tabs>
        <w:tab w:val="center" w:pos="4677"/>
        <w:tab w:val="right" w:pos="9355"/>
      </w:tabs>
      <w:suppressAutoHyphens/>
    </w:pPr>
    <w:rPr>
      <w:lang w:eastAsia="ar-SA"/>
    </w:rPr>
  </w:style>
  <w:style w:type="character" w:customStyle="1" w:styleId="a4">
    <w:name w:val="Верхний колонтитул Знак"/>
    <w:basedOn w:val="a0"/>
    <w:link w:val="a3"/>
    <w:rsid w:val="00B960D5"/>
    <w:rPr>
      <w:rFonts w:ascii="Times New Roman" w:eastAsia="Times New Roman" w:hAnsi="Times New Roman" w:cs="Times New Roman"/>
      <w:sz w:val="20"/>
      <w:szCs w:val="20"/>
      <w:lang w:eastAsia="ar-SA"/>
    </w:rPr>
  </w:style>
  <w:style w:type="paragraph" w:styleId="a5">
    <w:name w:val="No Spacing"/>
    <w:uiPriority w:val="1"/>
    <w:qFormat/>
    <w:rsid w:val="00F20FE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63DE4333A383E7F52AB7614D483457BC2BB67BB428CED5649F0CF1D5gAB"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368347C57B6BC43F90545ECABAA4170262279722A899EDB6A79EB14C584D6FC96EE8DF4D514CD0CAF334523C8852A08F0B6C2091B8W5v7M"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12371</Words>
  <Characters>70516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EXPERT</cp:lastModifiedBy>
  <cp:revision>2</cp:revision>
  <dcterms:created xsi:type="dcterms:W3CDTF">2023-01-11T05:42:00Z</dcterms:created>
  <dcterms:modified xsi:type="dcterms:W3CDTF">2023-01-11T05:42:00Z</dcterms:modified>
</cp:coreProperties>
</file>