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AA" w:rsidRPr="007A0AAA" w:rsidRDefault="007A0AAA" w:rsidP="007A0AAA">
      <w:pPr>
        <w:tabs>
          <w:tab w:val="left" w:pos="3300"/>
          <w:tab w:val="center" w:pos="5071"/>
        </w:tabs>
        <w:spacing w:after="0" w:line="240" w:lineRule="auto"/>
        <w:ind w:right="-142"/>
        <w:jc w:val="center"/>
        <w:rPr>
          <w:rFonts w:ascii="Times New Roman" w:hAnsi="Times New Roman"/>
          <w:sz w:val="28"/>
          <w:szCs w:val="20"/>
        </w:rPr>
      </w:pPr>
      <w:r w:rsidRPr="007A0AAA">
        <w:rPr>
          <w:rFonts w:ascii="Times New Roman" w:hAnsi="Times New Roman"/>
          <w:sz w:val="28"/>
          <w:szCs w:val="20"/>
        </w:rPr>
        <w:t>ПСКОВСКАЯ ОБЛАСТЬ</w:t>
      </w:r>
    </w:p>
    <w:p w:rsidR="007A0AAA" w:rsidRPr="007A0AAA" w:rsidRDefault="007A0AAA" w:rsidP="007A0AAA">
      <w:pPr>
        <w:widowControl w:val="0"/>
        <w:autoSpaceDE w:val="0"/>
        <w:autoSpaceDN w:val="0"/>
        <w:adjustRightInd w:val="0"/>
        <w:spacing w:after="0" w:line="240" w:lineRule="auto"/>
        <w:jc w:val="center"/>
        <w:rPr>
          <w:rFonts w:ascii="Times New Roman" w:hAnsi="Times New Roman"/>
          <w:sz w:val="28"/>
          <w:szCs w:val="20"/>
        </w:rPr>
      </w:pPr>
    </w:p>
    <w:p w:rsidR="007A0AAA" w:rsidRPr="007A0AAA" w:rsidRDefault="007A0AAA" w:rsidP="007A0AAA">
      <w:pPr>
        <w:widowControl w:val="0"/>
        <w:autoSpaceDE w:val="0"/>
        <w:autoSpaceDN w:val="0"/>
        <w:adjustRightInd w:val="0"/>
        <w:spacing w:after="0" w:line="240" w:lineRule="auto"/>
        <w:jc w:val="center"/>
        <w:rPr>
          <w:rFonts w:ascii="Times New Roman" w:hAnsi="Times New Roman"/>
          <w:b/>
          <w:sz w:val="28"/>
          <w:szCs w:val="20"/>
        </w:rPr>
      </w:pPr>
      <w:r w:rsidRPr="007A0AAA">
        <w:rPr>
          <w:rFonts w:ascii="Times New Roman" w:hAnsi="Times New Roman"/>
          <w:b/>
          <w:sz w:val="28"/>
          <w:szCs w:val="20"/>
        </w:rPr>
        <w:t>АДМИНИСТРАЦИЯ ПЫТАЛОВСКОГО РАЙОНА</w:t>
      </w:r>
    </w:p>
    <w:p w:rsidR="007A0AAA" w:rsidRPr="007A0AAA" w:rsidRDefault="007A0AAA" w:rsidP="007A0AAA">
      <w:pPr>
        <w:widowControl w:val="0"/>
        <w:autoSpaceDE w:val="0"/>
        <w:autoSpaceDN w:val="0"/>
        <w:adjustRightInd w:val="0"/>
        <w:spacing w:after="0" w:line="240" w:lineRule="auto"/>
        <w:jc w:val="center"/>
        <w:rPr>
          <w:rFonts w:ascii="Times New Roman" w:hAnsi="Times New Roman"/>
          <w:b/>
          <w:sz w:val="28"/>
          <w:szCs w:val="20"/>
        </w:rPr>
      </w:pPr>
    </w:p>
    <w:p w:rsidR="007A0AAA" w:rsidRPr="007A0AAA" w:rsidRDefault="007A0AAA" w:rsidP="007A0AAA">
      <w:pPr>
        <w:widowControl w:val="0"/>
        <w:autoSpaceDE w:val="0"/>
        <w:autoSpaceDN w:val="0"/>
        <w:adjustRightInd w:val="0"/>
        <w:spacing w:after="0" w:line="240" w:lineRule="auto"/>
        <w:jc w:val="center"/>
        <w:rPr>
          <w:rFonts w:ascii="Times New Roman" w:hAnsi="Times New Roman"/>
          <w:b/>
          <w:sz w:val="28"/>
          <w:szCs w:val="20"/>
        </w:rPr>
      </w:pPr>
      <w:r w:rsidRPr="007A0AAA">
        <w:rPr>
          <w:rFonts w:ascii="Times New Roman" w:hAnsi="Times New Roman"/>
          <w:b/>
          <w:sz w:val="32"/>
          <w:szCs w:val="20"/>
        </w:rPr>
        <w:t>ПОСТАНОВЛЕНИЕ</w:t>
      </w:r>
    </w:p>
    <w:p w:rsidR="007A0AAA" w:rsidRPr="007A0AAA" w:rsidRDefault="007A0AAA" w:rsidP="007A0AAA">
      <w:pPr>
        <w:widowControl w:val="0"/>
        <w:autoSpaceDE w:val="0"/>
        <w:autoSpaceDN w:val="0"/>
        <w:adjustRightInd w:val="0"/>
        <w:spacing w:after="0" w:line="240" w:lineRule="auto"/>
        <w:rPr>
          <w:rFonts w:ascii="Times New Roman" w:hAnsi="Times New Roman"/>
          <w:sz w:val="28"/>
          <w:szCs w:val="20"/>
        </w:rPr>
      </w:pPr>
    </w:p>
    <w:p w:rsidR="007A0AAA" w:rsidRPr="007A0AAA" w:rsidRDefault="007A0AAA" w:rsidP="007A0AAA">
      <w:pPr>
        <w:widowControl w:val="0"/>
        <w:autoSpaceDE w:val="0"/>
        <w:autoSpaceDN w:val="0"/>
        <w:adjustRightInd w:val="0"/>
        <w:spacing w:after="0" w:line="240" w:lineRule="auto"/>
        <w:rPr>
          <w:rFonts w:ascii="Times New Roman" w:hAnsi="Times New Roman"/>
          <w:sz w:val="28"/>
          <w:szCs w:val="28"/>
          <w:u w:val="single"/>
        </w:rPr>
      </w:pPr>
      <w:r w:rsidRPr="007A0AAA">
        <w:rPr>
          <w:rFonts w:ascii="Times New Roman" w:hAnsi="Times New Roman"/>
          <w:sz w:val="28"/>
          <w:szCs w:val="28"/>
        </w:rPr>
        <w:t xml:space="preserve">от </w:t>
      </w:r>
      <w:r w:rsidRPr="007A0AAA">
        <w:rPr>
          <w:rFonts w:ascii="Times New Roman" w:hAnsi="Times New Roman"/>
          <w:sz w:val="28"/>
          <w:szCs w:val="28"/>
          <w:u w:val="single"/>
        </w:rPr>
        <w:t xml:space="preserve">19.12.2022  </w:t>
      </w:r>
      <w:r w:rsidRPr="007A0AAA">
        <w:rPr>
          <w:rFonts w:ascii="Times New Roman" w:hAnsi="Times New Roman"/>
          <w:sz w:val="28"/>
          <w:szCs w:val="28"/>
        </w:rPr>
        <w:t xml:space="preserve">№ </w:t>
      </w:r>
      <w:r w:rsidRPr="007A0AAA">
        <w:rPr>
          <w:rFonts w:ascii="Times New Roman" w:hAnsi="Times New Roman"/>
          <w:sz w:val="28"/>
          <w:szCs w:val="28"/>
          <w:u w:val="single"/>
        </w:rPr>
        <w:t>70</w:t>
      </w:r>
      <w:r>
        <w:rPr>
          <w:rFonts w:ascii="Times New Roman" w:hAnsi="Times New Roman"/>
          <w:sz w:val="28"/>
          <w:szCs w:val="28"/>
          <w:u w:val="single"/>
        </w:rPr>
        <w:t>3</w:t>
      </w:r>
    </w:p>
    <w:p w:rsidR="007A0AAA" w:rsidRDefault="007A0AAA" w:rsidP="007A0AAA">
      <w:pPr>
        <w:widowControl w:val="0"/>
        <w:autoSpaceDE w:val="0"/>
        <w:autoSpaceDN w:val="0"/>
        <w:adjustRightInd w:val="0"/>
        <w:spacing w:after="0" w:line="240" w:lineRule="auto"/>
        <w:rPr>
          <w:rFonts w:ascii="Times New Roman" w:hAnsi="Times New Roman"/>
          <w:sz w:val="28"/>
          <w:szCs w:val="28"/>
        </w:rPr>
      </w:pPr>
      <w:r w:rsidRPr="007A0AAA">
        <w:rPr>
          <w:rFonts w:ascii="Times New Roman" w:hAnsi="Times New Roman"/>
          <w:sz w:val="28"/>
          <w:szCs w:val="28"/>
        </w:rPr>
        <w:t xml:space="preserve">    </w:t>
      </w:r>
      <w:proofErr w:type="spellStart"/>
      <w:r w:rsidRPr="007A0AAA">
        <w:rPr>
          <w:rFonts w:ascii="Times New Roman" w:hAnsi="Times New Roman"/>
          <w:sz w:val="28"/>
          <w:szCs w:val="28"/>
        </w:rPr>
        <w:t>г</w:t>
      </w:r>
      <w:proofErr w:type="gramStart"/>
      <w:r w:rsidRPr="007A0AAA">
        <w:rPr>
          <w:rFonts w:ascii="Times New Roman" w:hAnsi="Times New Roman"/>
          <w:sz w:val="28"/>
          <w:szCs w:val="28"/>
        </w:rPr>
        <w:t>.П</w:t>
      </w:r>
      <w:proofErr w:type="gramEnd"/>
      <w:r w:rsidRPr="007A0AAA">
        <w:rPr>
          <w:rFonts w:ascii="Times New Roman" w:hAnsi="Times New Roman"/>
          <w:sz w:val="28"/>
          <w:szCs w:val="28"/>
        </w:rPr>
        <w:t>ыталово</w:t>
      </w:r>
      <w:proofErr w:type="spellEnd"/>
    </w:p>
    <w:p w:rsidR="007A0AAA" w:rsidRPr="007A0AAA" w:rsidRDefault="007A0AAA" w:rsidP="007A0AAA">
      <w:pPr>
        <w:widowControl w:val="0"/>
        <w:autoSpaceDE w:val="0"/>
        <w:autoSpaceDN w:val="0"/>
        <w:adjustRightInd w:val="0"/>
        <w:spacing w:after="0" w:line="240" w:lineRule="auto"/>
        <w:rPr>
          <w:rFonts w:ascii="Times New Roman" w:hAnsi="Times New Roman"/>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4"/>
      </w:tblGrid>
      <w:tr w:rsidR="007A0AAA" w:rsidTr="007A0AAA">
        <w:trPr>
          <w:trHeight w:val="3180"/>
        </w:trPr>
        <w:tc>
          <w:tcPr>
            <w:tcW w:w="6324" w:type="dxa"/>
          </w:tcPr>
          <w:p w:rsidR="007A0AAA" w:rsidRPr="006E04AD" w:rsidRDefault="007A0AAA" w:rsidP="007A0AAA">
            <w:pPr>
              <w:widowControl w:val="0"/>
              <w:autoSpaceDE w:val="0"/>
              <w:autoSpaceDN w:val="0"/>
              <w:adjustRightInd w:val="0"/>
              <w:jc w:val="both"/>
              <w:rPr>
                <w:rFonts w:ascii="Times New Roman" w:hAnsi="Times New Roman" w:cs="Arial"/>
                <w:sz w:val="28"/>
                <w:szCs w:val="28"/>
              </w:rPr>
            </w:pPr>
            <w:r w:rsidRPr="006E04AD">
              <w:rPr>
                <w:rFonts w:ascii="Times New Roman" w:hAnsi="Times New Roman"/>
                <w:color w:val="000000" w:themeColor="text1"/>
                <w:sz w:val="28"/>
                <w:szCs w:val="28"/>
              </w:rPr>
              <w:t>Об утверждении</w:t>
            </w:r>
            <w:r w:rsidRPr="006E04AD">
              <w:rPr>
                <w:rFonts w:ascii="Times New Roman" w:hAnsi="Times New Roman"/>
                <w:sz w:val="28"/>
                <w:szCs w:val="28"/>
              </w:rPr>
              <w:t xml:space="preserve"> </w:t>
            </w:r>
            <w:r w:rsidRPr="006E04AD">
              <w:rPr>
                <w:rFonts w:ascii="Times New Roman" w:hAnsi="Times New Roman" w:cs="Arial"/>
                <w:sz w:val="28"/>
                <w:szCs w:val="28"/>
              </w:rPr>
              <w:t xml:space="preserve">административного регламента  </w:t>
            </w:r>
          </w:p>
          <w:p w:rsidR="007A0AAA" w:rsidRDefault="007A0AAA" w:rsidP="007A0AAA">
            <w:pPr>
              <w:widowControl w:val="0"/>
              <w:autoSpaceDE w:val="0"/>
              <w:autoSpaceDN w:val="0"/>
              <w:adjustRightInd w:val="0"/>
              <w:jc w:val="both"/>
              <w:rPr>
                <w:rFonts w:ascii="Times New Roman" w:hAnsi="Times New Roman"/>
                <w:sz w:val="28"/>
                <w:szCs w:val="28"/>
              </w:rPr>
            </w:pPr>
            <w:proofErr w:type="gramStart"/>
            <w:r w:rsidRPr="006E04AD">
              <w:rPr>
                <w:rFonts w:ascii="Times New Roman" w:hAnsi="Times New Roman" w:cs="Arial"/>
                <w:sz w:val="28"/>
                <w:szCs w:val="28"/>
              </w:rPr>
              <w:t xml:space="preserve">по предоставлению муниципальной услуги </w:t>
            </w:r>
            <w:r w:rsidRPr="006E04AD">
              <w:rPr>
                <w:rFonts w:ascii="Times New Roman" w:hAnsi="Times New Roman"/>
                <w:bCs/>
                <w:sz w:val="28"/>
                <w:szCs w:val="28"/>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bCs/>
                <w:sz w:val="28"/>
                <w:szCs w:val="28"/>
              </w:rPr>
              <w:t xml:space="preserve"> </w:t>
            </w:r>
            <w:proofErr w:type="gramEnd"/>
          </w:p>
        </w:tc>
      </w:tr>
    </w:tbl>
    <w:p w:rsidR="007A0AAA" w:rsidRPr="007A0AAA" w:rsidRDefault="007A0AAA" w:rsidP="007A0AAA">
      <w:pPr>
        <w:widowControl w:val="0"/>
        <w:autoSpaceDE w:val="0"/>
        <w:autoSpaceDN w:val="0"/>
        <w:adjustRightInd w:val="0"/>
        <w:spacing w:after="0" w:line="240" w:lineRule="auto"/>
        <w:rPr>
          <w:rFonts w:ascii="Times New Roman" w:hAnsi="Times New Roman"/>
          <w:sz w:val="28"/>
          <w:szCs w:val="28"/>
        </w:rPr>
      </w:pPr>
    </w:p>
    <w:p w:rsidR="001219BD" w:rsidRPr="001219BD" w:rsidRDefault="001219BD" w:rsidP="007A0AAA">
      <w:pPr>
        <w:autoSpaceDE w:val="0"/>
        <w:autoSpaceDN w:val="0"/>
        <w:adjustRightInd w:val="0"/>
        <w:spacing w:after="0" w:line="240" w:lineRule="auto"/>
        <w:ind w:firstLine="851"/>
        <w:jc w:val="both"/>
        <w:rPr>
          <w:rFonts w:ascii="Times New Roman" w:hAnsi="Times New Roman"/>
          <w:sz w:val="28"/>
          <w:szCs w:val="28"/>
        </w:rPr>
      </w:pPr>
      <w:r w:rsidRPr="001219BD">
        <w:rPr>
          <w:rFonts w:ascii="Times New Roman" w:hAnsi="Times New Roman"/>
          <w:sz w:val="28"/>
          <w:szCs w:val="28"/>
        </w:rPr>
        <w:t>В соответствии с Федеральным законом от 27.07.2010 N 210-ФЗ «Об организации предоставления государ</w:t>
      </w:r>
      <w:r w:rsidR="00A758BE">
        <w:rPr>
          <w:rFonts w:ascii="Times New Roman" w:hAnsi="Times New Roman"/>
          <w:sz w:val="28"/>
          <w:szCs w:val="28"/>
        </w:rPr>
        <w:t>ственных и муниципальных услуг»</w:t>
      </w:r>
      <w:r w:rsidR="00686DF7">
        <w:rPr>
          <w:rFonts w:ascii="Times New Roman" w:hAnsi="Times New Roman"/>
          <w:sz w:val="28"/>
          <w:szCs w:val="28"/>
        </w:rPr>
        <w:t>, П</w:t>
      </w:r>
      <w:r w:rsidRPr="001219BD">
        <w:rPr>
          <w:rFonts w:ascii="Times New Roman" w:hAnsi="Times New Roman"/>
          <w:sz w:val="28"/>
          <w:szCs w:val="28"/>
        </w:rPr>
        <w:t xml:space="preserve">остановлением Администрации </w:t>
      </w:r>
      <w:proofErr w:type="spellStart"/>
      <w:r w:rsidRPr="001219BD">
        <w:rPr>
          <w:rFonts w:ascii="Times New Roman" w:hAnsi="Times New Roman"/>
          <w:sz w:val="28"/>
          <w:szCs w:val="28"/>
        </w:rPr>
        <w:t>Пыталовского</w:t>
      </w:r>
      <w:proofErr w:type="spellEnd"/>
      <w:r w:rsidRPr="001219BD">
        <w:rPr>
          <w:rFonts w:ascii="Times New Roman" w:hAnsi="Times New Roman"/>
          <w:sz w:val="28"/>
          <w:szCs w:val="28"/>
        </w:rPr>
        <w:t xml:space="preserve"> района от 14.02.2011 № 186 «Об утверждении порядка разработки и утверждения административных регламентов предоставления муниципальных услуг», в целях повышения качества предоставления муниципальных услуг, Администрация </w:t>
      </w:r>
      <w:proofErr w:type="spellStart"/>
      <w:r w:rsidRPr="001219BD">
        <w:rPr>
          <w:rFonts w:ascii="Times New Roman" w:hAnsi="Times New Roman"/>
          <w:sz w:val="28"/>
          <w:szCs w:val="28"/>
        </w:rPr>
        <w:t>Пыталовского</w:t>
      </w:r>
      <w:proofErr w:type="spellEnd"/>
      <w:r w:rsidRPr="001219BD">
        <w:rPr>
          <w:rFonts w:ascii="Times New Roman" w:hAnsi="Times New Roman"/>
          <w:sz w:val="28"/>
          <w:szCs w:val="28"/>
        </w:rPr>
        <w:t xml:space="preserve"> района </w:t>
      </w:r>
      <w:r w:rsidR="00A758BE">
        <w:rPr>
          <w:rFonts w:ascii="Times New Roman" w:hAnsi="Times New Roman"/>
          <w:sz w:val="28"/>
          <w:szCs w:val="28"/>
        </w:rPr>
        <w:t>ПОСТАНОВЛЯЕТ</w:t>
      </w:r>
      <w:r w:rsidRPr="001219BD">
        <w:rPr>
          <w:rFonts w:ascii="Times New Roman" w:hAnsi="Times New Roman"/>
          <w:sz w:val="28"/>
          <w:szCs w:val="28"/>
        </w:rPr>
        <w:t>:</w:t>
      </w:r>
    </w:p>
    <w:p w:rsidR="001219BD" w:rsidRDefault="001219BD" w:rsidP="007A0AAA">
      <w:pPr>
        <w:widowControl w:val="0"/>
        <w:autoSpaceDE w:val="0"/>
        <w:autoSpaceDN w:val="0"/>
        <w:adjustRightInd w:val="0"/>
        <w:spacing w:after="0" w:line="240" w:lineRule="auto"/>
        <w:ind w:firstLine="851"/>
        <w:jc w:val="both"/>
        <w:rPr>
          <w:rFonts w:ascii="Times New Roman" w:hAnsi="Times New Roman"/>
          <w:sz w:val="28"/>
          <w:szCs w:val="28"/>
        </w:rPr>
      </w:pPr>
    </w:p>
    <w:p w:rsidR="001219BD" w:rsidRPr="00694151" w:rsidRDefault="001219BD" w:rsidP="007A0AAA">
      <w:pPr>
        <w:pStyle w:val="a4"/>
        <w:widowControl w:val="0"/>
        <w:numPr>
          <w:ilvl w:val="0"/>
          <w:numId w:val="3"/>
        </w:numPr>
        <w:autoSpaceDE w:val="0"/>
        <w:autoSpaceDN w:val="0"/>
        <w:adjustRightInd w:val="0"/>
        <w:spacing w:after="0" w:line="240" w:lineRule="auto"/>
        <w:ind w:left="0" w:firstLine="851"/>
        <w:jc w:val="both"/>
        <w:rPr>
          <w:rFonts w:ascii="Times New Roman" w:hAnsi="Times New Roman"/>
          <w:bCs/>
          <w:sz w:val="28"/>
          <w:szCs w:val="28"/>
        </w:rPr>
      </w:pPr>
      <w:proofErr w:type="gramStart"/>
      <w:r w:rsidRPr="00694151">
        <w:rPr>
          <w:rFonts w:ascii="Times New Roman" w:hAnsi="Times New Roman"/>
          <w:sz w:val="28"/>
          <w:szCs w:val="28"/>
        </w:rPr>
        <w:t xml:space="preserve">Утвердить административный регламент по предоставлению муниципальной услуги </w:t>
      </w:r>
      <w:r w:rsidRPr="00694151">
        <w:rPr>
          <w:rFonts w:ascii="Times New Roman" w:hAnsi="Times New Roman"/>
          <w:bCs/>
          <w:sz w:val="28"/>
          <w:szCs w:val="28"/>
        </w:rPr>
        <w:t>«Направление уведомления о соответствии (несоответствии) указа</w:t>
      </w:r>
      <w:r w:rsidR="00C3093E" w:rsidRPr="00694151">
        <w:rPr>
          <w:rFonts w:ascii="Times New Roman" w:hAnsi="Times New Roman"/>
          <w:bCs/>
          <w:sz w:val="28"/>
          <w:szCs w:val="28"/>
        </w:rPr>
        <w:t>нных в уведомлении о планируемых</w:t>
      </w:r>
      <w:r w:rsidR="002F6D50" w:rsidRPr="00694151">
        <w:rPr>
          <w:rFonts w:ascii="Times New Roman" w:hAnsi="Times New Roman"/>
          <w:bCs/>
          <w:sz w:val="28"/>
          <w:szCs w:val="28"/>
        </w:rPr>
        <w:t xml:space="preserve"> строительстве или реконструкции</w:t>
      </w:r>
      <w:r w:rsidRPr="00694151">
        <w:rPr>
          <w:rFonts w:ascii="Times New Roman" w:hAnsi="Times New Roman"/>
          <w:bCs/>
          <w:sz w:val="28"/>
          <w:szCs w:val="28"/>
        </w:rPr>
        <w:t xml:space="preserve">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w:t>
      </w:r>
      <w:r w:rsidR="0096614A" w:rsidRPr="00694151">
        <w:rPr>
          <w:rFonts w:ascii="Times New Roman" w:hAnsi="Times New Roman"/>
          <w:bCs/>
          <w:sz w:val="28"/>
          <w:szCs w:val="28"/>
        </w:rPr>
        <w:t>ном участке» согласно приложения</w:t>
      </w:r>
      <w:r w:rsidRPr="00694151">
        <w:rPr>
          <w:rFonts w:ascii="Times New Roman" w:hAnsi="Times New Roman"/>
          <w:bCs/>
          <w:sz w:val="28"/>
          <w:szCs w:val="28"/>
        </w:rPr>
        <w:t xml:space="preserve"> к настоящему Постановлению.</w:t>
      </w:r>
      <w:proofErr w:type="gramEnd"/>
    </w:p>
    <w:p w:rsidR="001219BD" w:rsidRDefault="001219BD" w:rsidP="007A0AAA">
      <w:pPr>
        <w:widowControl w:val="0"/>
        <w:autoSpaceDE w:val="0"/>
        <w:autoSpaceDN w:val="0"/>
        <w:adjustRightInd w:val="0"/>
        <w:spacing w:after="0" w:line="240" w:lineRule="auto"/>
        <w:ind w:firstLine="851"/>
        <w:jc w:val="both"/>
        <w:rPr>
          <w:rFonts w:ascii="Times New Roman" w:hAnsi="Times New Roman"/>
          <w:sz w:val="28"/>
          <w:szCs w:val="28"/>
        </w:rPr>
      </w:pPr>
      <w:r w:rsidRPr="001219BD">
        <w:rPr>
          <w:rFonts w:ascii="Times New Roman" w:hAnsi="Times New Roman"/>
          <w:sz w:val="28"/>
          <w:szCs w:val="28"/>
        </w:rPr>
        <w:t xml:space="preserve">        </w:t>
      </w:r>
    </w:p>
    <w:p w:rsidR="001219BD" w:rsidRPr="001219BD" w:rsidRDefault="00F706DE" w:rsidP="007A0AAA">
      <w:pPr>
        <w:widowControl w:val="0"/>
        <w:autoSpaceDE w:val="0"/>
        <w:autoSpaceDN w:val="0"/>
        <w:adjustRightInd w:val="0"/>
        <w:spacing w:after="0" w:line="240" w:lineRule="auto"/>
        <w:ind w:firstLine="851"/>
        <w:jc w:val="both"/>
        <w:rPr>
          <w:rFonts w:ascii="Times New Roman" w:hAnsi="Times New Roman"/>
          <w:sz w:val="28"/>
          <w:szCs w:val="28"/>
        </w:rPr>
      </w:pPr>
      <w:r w:rsidRPr="00C3093E">
        <w:rPr>
          <w:rFonts w:ascii="Times New Roman" w:hAnsi="Times New Roman"/>
          <w:color w:val="000000" w:themeColor="text1"/>
          <w:sz w:val="28"/>
          <w:szCs w:val="28"/>
        </w:rPr>
        <w:t xml:space="preserve">        </w:t>
      </w:r>
      <w:r w:rsidR="001219BD" w:rsidRPr="00C3093E">
        <w:rPr>
          <w:rFonts w:ascii="Times New Roman" w:hAnsi="Times New Roman"/>
          <w:color w:val="000000" w:themeColor="text1"/>
          <w:sz w:val="28"/>
          <w:szCs w:val="28"/>
        </w:rPr>
        <w:t>2.</w:t>
      </w:r>
      <w:r w:rsidR="0096614A">
        <w:rPr>
          <w:rFonts w:ascii="Times New Roman" w:hAnsi="Times New Roman"/>
          <w:sz w:val="28"/>
          <w:szCs w:val="28"/>
        </w:rPr>
        <w:t xml:space="preserve"> </w:t>
      </w:r>
      <w:proofErr w:type="gramStart"/>
      <w:r w:rsidR="0096614A">
        <w:rPr>
          <w:rFonts w:ascii="Times New Roman" w:hAnsi="Times New Roman"/>
          <w:sz w:val="28"/>
          <w:szCs w:val="28"/>
        </w:rPr>
        <w:t xml:space="preserve">Постановление Администрации </w:t>
      </w:r>
      <w:proofErr w:type="spellStart"/>
      <w:r w:rsidR="001219BD" w:rsidRPr="001219BD">
        <w:rPr>
          <w:rFonts w:ascii="Times New Roman" w:hAnsi="Times New Roman"/>
          <w:sz w:val="28"/>
          <w:szCs w:val="28"/>
        </w:rPr>
        <w:t>Пыталов</w:t>
      </w:r>
      <w:r w:rsidR="001219BD">
        <w:rPr>
          <w:rFonts w:ascii="Times New Roman" w:hAnsi="Times New Roman"/>
          <w:sz w:val="28"/>
          <w:szCs w:val="28"/>
        </w:rPr>
        <w:t>ского</w:t>
      </w:r>
      <w:proofErr w:type="spellEnd"/>
      <w:r w:rsidR="001219BD">
        <w:rPr>
          <w:rFonts w:ascii="Times New Roman" w:hAnsi="Times New Roman"/>
          <w:sz w:val="28"/>
          <w:szCs w:val="28"/>
        </w:rPr>
        <w:t xml:space="preserve"> района о</w:t>
      </w:r>
      <w:r w:rsidR="002F6D50">
        <w:rPr>
          <w:rFonts w:ascii="Times New Roman" w:hAnsi="Times New Roman"/>
          <w:sz w:val="28"/>
          <w:szCs w:val="28"/>
        </w:rPr>
        <w:t>т 19.07.2021</w:t>
      </w:r>
      <w:r w:rsidR="00544F8D">
        <w:rPr>
          <w:rFonts w:ascii="Times New Roman" w:hAnsi="Times New Roman"/>
          <w:sz w:val="28"/>
          <w:szCs w:val="28"/>
        </w:rPr>
        <w:t xml:space="preserve"> </w:t>
      </w:r>
      <w:r w:rsidR="002F6D50">
        <w:rPr>
          <w:rFonts w:ascii="Times New Roman" w:hAnsi="Times New Roman"/>
          <w:sz w:val="28"/>
          <w:szCs w:val="28"/>
        </w:rPr>
        <w:t>№ 366</w:t>
      </w:r>
      <w:r w:rsidR="001219BD" w:rsidRPr="001219BD">
        <w:rPr>
          <w:rFonts w:ascii="Times New Roman" w:hAnsi="Times New Roman"/>
          <w:sz w:val="28"/>
          <w:szCs w:val="28"/>
        </w:rPr>
        <w:t xml:space="preserve"> </w:t>
      </w:r>
      <w:r w:rsidR="001219BD">
        <w:rPr>
          <w:rFonts w:ascii="Times New Roman" w:hAnsi="Times New Roman"/>
          <w:sz w:val="28"/>
          <w:szCs w:val="28"/>
        </w:rPr>
        <w:t>«</w:t>
      </w:r>
      <w:r w:rsidR="001219BD" w:rsidRPr="001219BD">
        <w:rPr>
          <w:rFonts w:ascii="Times New Roman" w:hAnsi="Times New Roman"/>
          <w:sz w:val="28"/>
          <w:szCs w:val="28"/>
        </w:rPr>
        <w:t>Об утвержден</w:t>
      </w:r>
      <w:r w:rsidR="001219BD">
        <w:rPr>
          <w:rFonts w:ascii="Times New Roman" w:hAnsi="Times New Roman"/>
          <w:sz w:val="28"/>
          <w:szCs w:val="28"/>
        </w:rPr>
        <w:t xml:space="preserve">ии административного регламента </w:t>
      </w:r>
      <w:r w:rsidR="001219BD" w:rsidRPr="001219BD">
        <w:rPr>
          <w:rFonts w:ascii="Times New Roman" w:hAnsi="Times New Roman"/>
          <w:sz w:val="28"/>
          <w:szCs w:val="28"/>
        </w:rPr>
        <w:t>по предостав</w:t>
      </w:r>
      <w:r w:rsidR="001219BD">
        <w:rPr>
          <w:rFonts w:ascii="Times New Roman" w:hAnsi="Times New Roman"/>
          <w:sz w:val="28"/>
          <w:szCs w:val="28"/>
        </w:rPr>
        <w:t xml:space="preserve">лению муниципальной </w:t>
      </w:r>
      <w:r w:rsidR="00B7495E" w:rsidRPr="00694151">
        <w:rPr>
          <w:rFonts w:ascii="Times New Roman" w:hAnsi="Times New Roman"/>
          <w:bCs/>
          <w:sz w:val="28"/>
          <w:szCs w:val="28"/>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B7495E">
        <w:rPr>
          <w:rFonts w:ascii="Times New Roman" w:hAnsi="Times New Roman"/>
          <w:bCs/>
          <w:sz w:val="28"/>
          <w:szCs w:val="28"/>
        </w:rPr>
        <w:t xml:space="preserve"> </w:t>
      </w:r>
      <w:r w:rsidR="001219BD" w:rsidRPr="001219BD">
        <w:rPr>
          <w:rFonts w:ascii="Times New Roman" w:hAnsi="Times New Roman"/>
          <w:sz w:val="28"/>
          <w:szCs w:val="28"/>
        </w:rPr>
        <w:t>признать утратившим силу.</w:t>
      </w:r>
      <w:proofErr w:type="gramEnd"/>
    </w:p>
    <w:p w:rsidR="001219BD" w:rsidRDefault="001219BD" w:rsidP="007A0AAA">
      <w:pPr>
        <w:widowControl w:val="0"/>
        <w:autoSpaceDE w:val="0"/>
        <w:autoSpaceDN w:val="0"/>
        <w:adjustRightInd w:val="0"/>
        <w:spacing w:after="0" w:line="240" w:lineRule="auto"/>
        <w:ind w:firstLine="851"/>
        <w:jc w:val="both"/>
        <w:rPr>
          <w:rFonts w:ascii="Times New Roman" w:hAnsi="Times New Roman"/>
          <w:sz w:val="28"/>
          <w:szCs w:val="28"/>
        </w:rPr>
      </w:pPr>
    </w:p>
    <w:p w:rsidR="001219BD" w:rsidRPr="001219BD" w:rsidRDefault="001219BD" w:rsidP="007A0AAA">
      <w:pPr>
        <w:widowControl w:val="0"/>
        <w:autoSpaceDE w:val="0"/>
        <w:autoSpaceDN w:val="0"/>
        <w:adjustRightInd w:val="0"/>
        <w:spacing w:after="0" w:line="240" w:lineRule="auto"/>
        <w:ind w:firstLine="851"/>
        <w:jc w:val="both"/>
        <w:rPr>
          <w:rFonts w:ascii="Times New Roman" w:hAnsi="Times New Roman"/>
          <w:sz w:val="28"/>
          <w:szCs w:val="28"/>
        </w:rPr>
      </w:pPr>
      <w:r w:rsidRPr="001219BD">
        <w:rPr>
          <w:rFonts w:ascii="Times New Roman" w:hAnsi="Times New Roman"/>
          <w:sz w:val="28"/>
          <w:szCs w:val="28"/>
        </w:rPr>
        <w:lastRenderedPageBreak/>
        <w:t>3. Настоящее постановление вступает в силу с момента принятия.</w:t>
      </w:r>
    </w:p>
    <w:p w:rsidR="001219BD" w:rsidRDefault="001219BD" w:rsidP="007A0AAA">
      <w:pPr>
        <w:widowControl w:val="0"/>
        <w:autoSpaceDE w:val="0"/>
        <w:autoSpaceDN w:val="0"/>
        <w:adjustRightInd w:val="0"/>
        <w:spacing w:after="0" w:line="240" w:lineRule="auto"/>
        <w:ind w:firstLine="851"/>
        <w:jc w:val="both"/>
        <w:rPr>
          <w:rFonts w:ascii="Times New Roman" w:hAnsi="Times New Roman"/>
          <w:sz w:val="28"/>
          <w:szCs w:val="28"/>
        </w:rPr>
      </w:pPr>
    </w:p>
    <w:p w:rsidR="001219BD" w:rsidRPr="001219BD" w:rsidRDefault="001219BD" w:rsidP="007A0AAA">
      <w:pPr>
        <w:widowControl w:val="0"/>
        <w:autoSpaceDE w:val="0"/>
        <w:autoSpaceDN w:val="0"/>
        <w:adjustRightInd w:val="0"/>
        <w:spacing w:after="0" w:line="240" w:lineRule="auto"/>
        <w:ind w:firstLine="851"/>
        <w:jc w:val="both"/>
        <w:rPr>
          <w:rFonts w:ascii="Times New Roman" w:hAnsi="Times New Roman"/>
          <w:sz w:val="28"/>
          <w:szCs w:val="28"/>
        </w:rPr>
      </w:pPr>
      <w:r w:rsidRPr="001219BD">
        <w:rPr>
          <w:rFonts w:ascii="Times New Roman" w:hAnsi="Times New Roman"/>
          <w:sz w:val="28"/>
          <w:szCs w:val="28"/>
        </w:rPr>
        <w:t>4. Опубликовать настоящее постановление в газете «Наша жизнь» и разместить в сети Интернет на официальном сайте муниципального образования «</w:t>
      </w:r>
      <w:proofErr w:type="spellStart"/>
      <w:r w:rsidRPr="001219BD">
        <w:rPr>
          <w:rFonts w:ascii="Times New Roman" w:hAnsi="Times New Roman"/>
          <w:sz w:val="28"/>
          <w:szCs w:val="28"/>
        </w:rPr>
        <w:t>Пыталовский</w:t>
      </w:r>
      <w:proofErr w:type="spellEnd"/>
      <w:r w:rsidRPr="001219BD">
        <w:rPr>
          <w:rFonts w:ascii="Times New Roman" w:hAnsi="Times New Roman"/>
          <w:sz w:val="28"/>
          <w:szCs w:val="28"/>
        </w:rPr>
        <w:t xml:space="preserve"> район» - </w:t>
      </w:r>
      <w:hyperlink r:id="rId9" w:history="1">
        <w:r w:rsidRPr="001219BD">
          <w:rPr>
            <w:rFonts w:ascii="Times New Roman" w:hAnsi="Times New Roman"/>
            <w:color w:val="0000FF"/>
            <w:sz w:val="28"/>
            <w:u w:val="single"/>
          </w:rPr>
          <w:t>http://pytalovo.reg60.ru/</w:t>
        </w:r>
      </w:hyperlink>
    </w:p>
    <w:p w:rsidR="001219BD" w:rsidRPr="001219BD" w:rsidRDefault="00F706DE" w:rsidP="007A0AAA">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5</w:t>
      </w:r>
      <w:r w:rsidR="001219BD" w:rsidRPr="001219BD">
        <w:rPr>
          <w:rFonts w:ascii="Times New Roman" w:hAnsi="Times New Roman"/>
          <w:sz w:val="28"/>
          <w:szCs w:val="28"/>
        </w:rPr>
        <w:t xml:space="preserve">. </w:t>
      </w:r>
      <w:proofErr w:type="gramStart"/>
      <w:r w:rsidR="001219BD" w:rsidRPr="001219BD">
        <w:rPr>
          <w:rFonts w:ascii="Times New Roman" w:hAnsi="Times New Roman"/>
          <w:sz w:val="28"/>
          <w:szCs w:val="28"/>
        </w:rPr>
        <w:t>Контроль за</w:t>
      </w:r>
      <w:proofErr w:type="gramEnd"/>
      <w:r w:rsidR="001219BD" w:rsidRPr="001219BD">
        <w:rPr>
          <w:rFonts w:ascii="Times New Roman" w:hAnsi="Times New Roman"/>
          <w:sz w:val="28"/>
          <w:szCs w:val="28"/>
        </w:rPr>
        <w:t xml:space="preserve"> исполнением настоящего постановления возложить на Первого заместителя главы Администрации </w:t>
      </w:r>
      <w:proofErr w:type="spellStart"/>
      <w:r w:rsidR="001219BD" w:rsidRPr="001219BD">
        <w:rPr>
          <w:rFonts w:ascii="Times New Roman" w:hAnsi="Times New Roman"/>
          <w:sz w:val="28"/>
          <w:szCs w:val="28"/>
        </w:rPr>
        <w:t>Пыталовского</w:t>
      </w:r>
      <w:proofErr w:type="spellEnd"/>
      <w:r w:rsidR="001219BD" w:rsidRPr="001219BD">
        <w:rPr>
          <w:rFonts w:ascii="Times New Roman" w:hAnsi="Times New Roman"/>
          <w:sz w:val="28"/>
          <w:szCs w:val="28"/>
        </w:rPr>
        <w:t xml:space="preserve"> района </w:t>
      </w:r>
      <w:proofErr w:type="spellStart"/>
      <w:r w:rsidR="001219BD" w:rsidRPr="001219BD">
        <w:rPr>
          <w:rFonts w:ascii="Times New Roman" w:hAnsi="Times New Roman"/>
          <w:sz w:val="28"/>
          <w:szCs w:val="28"/>
        </w:rPr>
        <w:t>Веселикова</w:t>
      </w:r>
      <w:proofErr w:type="spellEnd"/>
      <w:r w:rsidR="001219BD" w:rsidRPr="001219BD">
        <w:rPr>
          <w:rFonts w:ascii="Times New Roman" w:hAnsi="Times New Roman"/>
          <w:sz w:val="28"/>
          <w:szCs w:val="28"/>
        </w:rPr>
        <w:t xml:space="preserve"> В.В.</w:t>
      </w:r>
    </w:p>
    <w:p w:rsidR="001219BD" w:rsidRPr="001219BD" w:rsidRDefault="001219BD" w:rsidP="004E1C11">
      <w:pPr>
        <w:widowControl w:val="0"/>
        <w:autoSpaceDE w:val="0"/>
        <w:autoSpaceDN w:val="0"/>
        <w:adjustRightInd w:val="0"/>
        <w:spacing w:after="0" w:line="240" w:lineRule="auto"/>
        <w:jc w:val="both"/>
        <w:rPr>
          <w:rFonts w:ascii="Times New Roman" w:hAnsi="Times New Roman"/>
          <w:sz w:val="28"/>
          <w:szCs w:val="28"/>
        </w:rPr>
      </w:pPr>
    </w:p>
    <w:p w:rsidR="001219BD" w:rsidRPr="001219BD" w:rsidRDefault="001219BD" w:rsidP="004E1C11">
      <w:pPr>
        <w:widowControl w:val="0"/>
        <w:autoSpaceDE w:val="0"/>
        <w:autoSpaceDN w:val="0"/>
        <w:adjustRightInd w:val="0"/>
        <w:spacing w:after="0" w:line="240" w:lineRule="auto"/>
        <w:jc w:val="both"/>
        <w:rPr>
          <w:rFonts w:ascii="Times New Roman" w:hAnsi="Times New Roman"/>
          <w:sz w:val="28"/>
          <w:szCs w:val="28"/>
        </w:rPr>
      </w:pPr>
    </w:p>
    <w:p w:rsidR="001219BD" w:rsidRPr="001219BD" w:rsidRDefault="001219BD" w:rsidP="004E1C11">
      <w:pPr>
        <w:widowControl w:val="0"/>
        <w:autoSpaceDE w:val="0"/>
        <w:autoSpaceDN w:val="0"/>
        <w:adjustRightInd w:val="0"/>
        <w:spacing w:after="0" w:line="240" w:lineRule="auto"/>
        <w:jc w:val="both"/>
        <w:rPr>
          <w:rFonts w:ascii="Times New Roman" w:hAnsi="Times New Roman"/>
          <w:sz w:val="28"/>
          <w:szCs w:val="28"/>
        </w:rPr>
      </w:pPr>
      <w:r w:rsidRPr="001219BD">
        <w:rPr>
          <w:rFonts w:ascii="Times New Roman" w:hAnsi="Times New Roman"/>
          <w:sz w:val="28"/>
          <w:szCs w:val="28"/>
        </w:rPr>
        <w:t xml:space="preserve">Глава </w:t>
      </w:r>
      <w:proofErr w:type="spellStart"/>
      <w:r w:rsidRPr="001219BD">
        <w:rPr>
          <w:rFonts w:ascii="Times New Roman" w:hAnsi="Times New Roman"/>
          <w:sz w:val="28"/>
          <w:szCs w:val="28"/>
        </w:rPr>
        <w:t>Пыталовского</w:t>
      </w:r>
      <w:proofErr w:type="spellEnd"/>
      <w:r w:rsidRPr="001219BD">
        <w:rPr>
          <w:rFonts w:ascii="Times New Roman" w:hAnsi="Times New Roman"/>
          <w:sz w:val="28"/>
          <w:szCs w:val="28"/>
        </w:rPr>
        <w:t xml:space="preserve"> района </w:t>
      </w:r>
      <w:r w:rsidRPr="001219BD">
        <w:rPr>
          <w:rFonts w:ascii="Times New Roman" w:hAnsi="Times New Roman"/>
          <w:sz w:val="28"/>
          <w:szCs w:val="28"/>
        </w:rPr>
        <w:tab/>
        <w:t xml:space="preserve">                          </w:t>
      </w:r>
      <w:r w:rsidRPr="001219BD">
        <w:rPr>
          <w:rFonts w:ascii="Times New Roman" w:hAnsi="Times New Roman"/>
          <w:sz w:val="28"/>
          <w:szCs w:val="28"/>
        </w:rPr>
        <w:tab/>
        <w:t xml:space="preserve">                    В.М. Кондратьева</w:t>
      </w:r>
    </w:p>
    <w:p w:rsidR="001219BD" w:rsidRPr="001219BD" w:rsidRDefault="001219BD" w:rsidP="004E1C11">
      <w:pPr>
        <w:widowControl w:val="0"/>
        <w:tabs>
          <w:tab w:val="left" w:pos="9639"/>
        </w:tabs>
        <w:autoSpaceDE w:val="0"/>
        <w:autoSpaceDN w:val="0"/>
        <w:adjustRightInd w:val="0"/>
        <w:spacing w:after="0" w:line="240" w:lineRule="auto"/>
        <w:rPr>
          <w:rFonts w:ascii="Times New Roman" w:hAnsi="Times New Roman"/>
          <w:sz w:val="24"/>
          <w:szCs w:val="24"/>
        </w:rPr>
      </w:pPr>
      <w:r w:rsidRPr="001219BD">
        <w:rPr>
          <w:rFonts w:ascii="Times New Roman" w:hAnsi="Times New Roman"/>
          <w:sz w:val="24"/>
          <w:szCs w:val="24"/>
        </w:rPr>
        <w:tab/>
      </w:r>
      <w:r w:rsidRPr="001219BD">
        <w:rPr>
          <w:rFonts w:ascii="Times New Roman" w:hAnsi="Times New Roman"/>
          <w:sz w:val="24"/>
          <w:szCs w:val="24"/>
        </w:rPr>
        <w:tab/>
      </w:r>
    </w:p>
    <w:p w:rsidR="001219BD" w:rsidRPr="001219BD" w:rsidRDefault="001219BD" w:rsidP="004E1C11">
      <w:pPr>
        <w:widowControl w:val="0"/>
        <w:autoSpaceDE w:val="0"/>
        <w:autoSpaceDN w:val="0"/>
        <w:adjustRightInd w:val="0"/>
        <w:spacing w:after="0" w:line="240" w:lineRule="auto"/>
        <w:rPr>
          <w:rFonts w:ascii="Times New Roman" w:hAnsi="Times New Roman"/>
          <w:sz w:val="24"/>
          <w:szCs w:val="24"/>
        </w:rPr>
      </w:pPr>
    </w:p>
    <w:p w:rsidR="001219BD" w:rsidRPr="001219BD" w:rsidRDefault="001219BD" w:rsidP="004E1C11">
      <w:pPr>
        <w:widowControl w:val="0"/>
        <w:autoSpaceDE w:val="0"/>
        <w:autoSpaceDN w:val="0"/>
        <w:adjustRightInd w:val="0"/>
        <w:spacing w:after="0" w:line="240" w:lineRule="auto"/>
        <w:rPr>
          <w:rFonts w:ascii="Times New Roman" w:hAnsi="Times New Roman"/>
          <w:sz w:val="24"/>
          <w:szCs w:val="24"/>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p>
    <w:p w:rsidR="007A0AAA" w:rsidRDefault="007A0AAA" w:rsidP="004E1C11">
      <w:pPr>
        <w:widowControl w:val="0"/>
        <w:suppressAutoHyphens/>
        <w:autoSpaceDE w:val="0"/>
        <w:spacing w:after="0" w:line="240" w:lineRule="auto"/>
        <w:jc w:val="right"/>
        <w:rPr>
          <w:rFonts w:ascii="Times New Roman" w:hAnsi="Times New Roman"/>
          <w:b/>
          <w:bCs/>
          <w:sz w:val="24"/>
          <w:szCs w:val="24"/>
          <w:lang w:eastAsia="zh-CN" w:bidi="hi-IN"/>
        </w:rPr>
        <w:sectPr w:rsidR="007A0AAA" w:rsidSect="00565D1C">
          <w:footerReference w:type="default" r:id="rId10"/>
          <w:pgSz w:w="11906" w:h="16838"/>
          <w:pgMar w:top="709" w:right="707" w:bottom="1134" w:left="1276" w:header="708" w:footer="708" w:gutter="0"/>
          <w:cols w:space="708"/>
          <w:docGrid w:linePitch="360"/>
        </w:sectPr>
      </w:pPr>
    </w:p>
    <w:p w:rsidR="001219BD" w:rsidRP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r>
        <w:rPr>
          <w:rFonts w:ascii="Times New Roman" w:hAnsi="Times New Roman"/>
          <w:b/>
          <w:bCs/>
          <w:sz w:val="24"/>
          <w:szCs w:val="24"/>
          <w:lang w:eastAsia="zh-CN" w:bidi="hi-IN"/>
        </w:rPr>
        <w:lastRenderedPageBreak/>
        <w:t>П</w:t>
      </w:r>
      <w:r w:rsidRPr="001219BD">
        <w:rPr>
          <w:rFonts w:ascii="Times New Roman" w:hAnsi="Times New Roman"/>
          <w:b/>
          <w:bCs/>
          <w:sz w:val="24"/>
          <w:szCs w:val="24"/>
          <w:lang w:eastAsia="zh-CN" w:bidi="hi-IN"/>
        </w:rPr>
        <w:t>РИЛОЖЕНИЕ</w:t>
      </w:r>
    </w:p>
    <w:p w:rsidR="001219BD" w:rsidRP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r>
        <w:rPr>
          <w:rFonts w:ascii="Times New Roman" w:hAnsi="Times New Roman"/>
          <w:b/>
          <w:bCs/>
          <w:sz w:val="24"/>
          <w:szCs w:val="24"/>
          <w:lang w:eastAsia="zh-CN" w:bidi="hi-IN"/>
        </w:rPr>
        <w:t>к П</w:t>
      </w:r>
      <w:r w:rsidRPr="001219BD">
        <w:rPr>
          <w:rFonts w:ascii="Times New Roman" w:hAnsi="Times New Roman"/>
          <w:b/>
          <w:bCs/>
          <w:sz w:val="24"/>
          <w:szCs w:val="24"/>
          <w:lang w:eastAsia="zh-CN" w:bidi="hi-IN"/>
        </w:rPr>
        <w:t>остановлению</w:t>
      </w:r>
    </w:p>
    <w:p w:rsidR="001219BD" w:rsidRPr="001219BD" w:rsidRDefault="001219BD" w:rsidP="004E1C11">
      <w:pPr>
        <w:widowControl w:val="0"/>
        <w:suppressAutoHyphens/>
        <w:autoSpaceDE w:val="0"/>
        <w:spacing w:after="0" w:line="240" w:lineRule="auto"/>
        <w:jc w:val="right"/>
        <w:rPr>
          <w:rFonts w:ascii="Times New Roman" w:hAnsi="Times New Roman"/>
          <w:b/>
          <w:bCs/>
          <w:sz w:val="24"/>
          <w:szCs w:val="24"/>
          <w:lang w:eastAsia="zh-CN" w:bidi="hi-IN"/>
        </w:rPr>
      </w:pPr>
      <w:r w:rsidRPr="001219BD">
        <w:rPr>
          <w:rFonts w:ascii="Times New Roman" w:hAnsi="Times New Roman"/>
          <w:b/>
          <w:bCs/>
          <w:sz w:val="24"/>
          <w:szCs w:val="24"/>
          <w:lang w:eastAsia="zh-CN" w:bidi="hi-IN"/>
        </w:rPr>
        <w:t xml:space="preserve">Администрации </w:t>
      </w:r>
      <w:proofErr w:type="spellStart"/>
      <w:r>
        <w:rPr>
          <w:rFonts w:ascii="Times New Roman" w:hAnsi="Times New Roman"/>
          <w:b/>
          <w:bCs/>
          <w:sz w:val="24"/>
          <w:szCs w:val="24"/>
          <w:lang w:eastAsia="zh-CN" w:bidi="hi-IN"/>
        </w:rPr>
        <w:t>Пыталовского</w:t>
      </w:r>
      <w:proofErr w:type="spellEnd"/>
      <w:r w:rsidRPr="001219BD">
        <w:rPr>
          <w:rFonts w:ascii="Times New Roman" w:hAnsi="Times New Roman"/>
          <w:b/>
          <w:bCs/>
          <w:sz w:val="24"/>
          <w:szCs w:val="24"/>
          <w:lang w:eastAsia="zh-CN" w:bidi="hi-IN"/>
        </w:rPr>
        <w:t xml:space="preserve"> района</w:t>
      </w:r>
    </w:p>
    <w:p w:rsidR="001219BD" w:rsidRDefault="001219BD" w:rsidP="004E1C11">
      <w:pPr>
        <w:widowControl w:val="0"/>
        <w:suppressAutoHyphens/>
        <w:autoSpaceDE w:val="0"/>
        <w:spacing w:after="0" w:line="240" w:lineRule="auto"/>
        <w:jc w:val="center"/>
        <w:rPr>
          <w:rFonts w:ascii="Times New Roman" w:hAnsi="Times New Roman"/>
          <w:b/>
          <w:bCs/>
          <w:sz w:val="24"/>
          <w:szCs w:val="24"/>
          <w:lang w:eastAsia="zh-CN" w:bidi="hi-IN"/>
        </w:rPr>
      </w:pPr>
    </w:p>
    <w:p w:rsidR="003C3092" w:rsidRDefault="00AF0F9B" w:rsidP="004E1C11">
      <w:pPr>
        <w:widowControl w:val="0"/>
        <w:suppressAutoHyphens/>
        <w:autoSpaceDE w:val="0"/>
        <w:spacing w:after="0" w:line="240" w:lineRule="auto"/>
        <w:jc w:val="center"/>
        <w:rPr>
          <w:rFonts w:ascii="Times New Roman" w:hAnsi="Times New Roman"/>
          <w:b/>
          <w:bCs/>
          <w:sz w:val="24"/>
          <w:szCs w:val="24"/>
          <w:lang w:eastAsia="zh-CN" w:bidi="hi-IN"/>
        </w:rPr>
      </w:pPr>
      <w:r w:rsidRPr="00232ED3">
        <w:rPr>
          <w:rFonts w:ascii="Times New Roman" w:hAnsi="Times New Roman"/>
          <w:b/>
          <w:bCs/>
          <w:sz w:val="24"/>
          <w:szCs w:val="24"/>
          <w:lang w:eastAsia="zh-CN" w:bidi="hi-IN"/>
        </w:rPr>
        <w:t xml:space="preserve">АДМИНИСТРАТИВНЫЙ РЕГЛАМЕНТ </w:t>
      </w:r>
    </w:p>
    <w:p w:rsidR="006E25AF" w:rsidRPr="00232ED3" w:rsidRDefault="00AF0F9B" w:rsidP="004E1C11">
      <w:pPr>
        <w:widowControl w:val="0"/>
        <w:suppressAutoHyphens/>
        <w:autoSpaceDE w:val="0"/>
        <w:spacing w:after="0" w:line="240" w:lineRule="auto"/>
        <w:jc w:val="center"/>
        <w:rPr>
          <w:rFonts w:ascii="Times New Roman" w:hAnsi="Times New Roman"/>
          <w:b/>
          <w:bCs/>
          <w:sz w:val="24"/>
          <w:szCs w:val="24"/>
          <w:lang w:eastAsia="zh-CN" w:bidi="hi-IN"/>
        </w:rPr>
      </w:pPr>
      <w:r w:rsidRPr="00232ED3">
        <w:rPr>
          <w:rFonts w:ascii="Times New Roman" w:hAnsi="Times New Roman"/>
          <w:b/>
          <w:bCs/>
          <w:sz w:val="24"/>
          <w:szCs w:val="24"/>
          <w:lang w:eastAsia="zh-CN" w:bidi="hi-IN"/>
        </w:rPr>
        <w:t xml:space="preserve">ПРЕДОСТАВЛЕНИЯ МУНИЦИПАЛЬНОЙ УСЛУГИ </w:t>
      </w:r>
    </w:p>
    <w:p w:rsidR="006E25AF" w:rsidRPr="00232ED3" w:rsidRDefault="00AF0F9B" w:rsidP="004E1C11">
      <w:pPr>
        <w:widowControl w:val="0"/>
        <w:suppressAutoHyphens/>
        <w:autoSpaceDE w:val="0"/>
        <w:spacing w:after="0" w:line="240" w:lineRule="auto"/>
        <w:jc w:val="center"/>
        <w:rPr>
          <w:rFonts w:ascii="Times New Roman" w:hAnsi="Times New Roman"/>
          <w:b/>
          <w:bCs/>
          <w:sz w:val="24"/>
          <w:szCs w:val="24"/>
          <w:lang w:eastAsia="zh-CN" w:bidi="hi-IN"/>
        </w:rPr>
      </w:pPr>
      <w:proofErr w:type="gramStart"/>
      <w:r w:rsidRPr="00232ED3">
        <w:rPr>
          <w:rFonts w:ascii="Times New Roman" w:hAnsi="Times New Roman"/>
          <w:b/>
          <w:bCs/>
          <w:sz w:val="24"/>
          <w:szCs w:val="24"/>
          <w:lang w:eastAsia="zh-CN" w:bidi="hi-IN"/>
        </w:rPr>
        <w:t xml:space="preserve">«НАПРАВЛЕНИЕ УВЕДОМЛЕНИЯ О СООТВЕТСТВИИ </w:t>
      </w:r>
      <w:r>
        <w:rPr>
          <w:rFonts w:ascii="Times New Roman" w:hAnsi="Times New Roman"/>
          <w:b/>
          <w:bCs/>
          <w:sz w:val="24"/>
          <w:szCs w:val="24"/>
          <w:lang w:eastAsia="zh-CN" w:bidi="hi-IN"/>
        </w:rPr>
        <w:t xml:space="preserve">(НЕСООТВЕТСТВИИ) </w:t>
      </w:r>
      <w:r w:rsidRPr="00232ED3">
        <w:rPr>
          <w:rFonts w:ascii="Times New Roman" w:hAnsi="Times New Roman"/>
          <w:b/>
          <w:bCs/>
          <w:sz w:val="24"/>
          <w:szCs w:val="24"/>
          <w:lang w:eastAsia="zh-CN" w:bidi="hi-IN"/>
        </w:rPr>
        <w:t>УКАЗАННЫХ В УВЕДОМЛЕНИИ О ПЛАНИРУЕМ</w:t>
      </w:r>
      <w:r>
        <w:rPr>
          <w:rFonts w:ascii="Times New Roman" w:hAnsi="Times New Roman"/>
          <w:b/>
          <w:bCs/>
          <w:sz w:val="24"/>
          <w:szCs w:val="24"/>
          <w:lang w:eastAsia="zh-CN" w:bidi="hi-IN"/>
        </w:rPr>
        <w:t xml:space="preserve">ЫХ </w:t>
      </w:r>
      <w:r w:rsidRPr="00232ED3">
        <w:rPr>
          <w:rFonts w:ascii="Times New Roman" w:hAnsi="Times New Roman"/>
          <w:b/>
          <w:bCs/>
          <w:sz w:val="24"/>
          <w:szCs w:val="24"/>
          <w:lang w:eastAsia="zh-CN" w:bidi="hi-IN"/>
        </w:rPr>
        <w:t>СТРОИТЕЛЬСТВЕ</w:t>
      </w:r>
      <w:r>
        <w:rPr>
          <w:rFonts w:ascii="Times New Roman" w:hAnsi="Times New Roman"/>
          <w:b/>
          <w:bCs/>
          <w:sz w:val="24"/>
          <w:szCs w:val="24"/>
          <w:lang w:eastAsia="zh-CN" w:bidi="hi-IN"/>
        </w:rPr>
        <w:t xml:space="preserve"> ИЛИ РЕКОНСТРУКЦИИ</w:t>
      </w:r>
      <w:r w:rsidRPr="00232ED3">
        <w:rPr>
          <w:rFonts w:ascii="Times New Roman" w:hAnsi="Times New Roman"/>
          <w:b/>
          <w:bCs/>
          <w:sz w:val="24"/>
          <w:szCs w:val="24"/>
          <w:lang w:eastAsia="zh-CN" w:bidi="hi-IN"/>
        </w:rPr>
        <w:t xml:space="preserve"> ПАРАМЕТРОВ ОБЪЕКТА ИНДИВИДУАЛЬНОГО ЖИЛИЩНОГО СТРОИТЕЛЬСТВА ИЛИ САДОВОГО ДОМА УСТАНОВЛЕННЫМ ПАРАМЕТРАМ И ДОПУСТИМОСТИ </w:t>
      </w:r>
      <w:r>
        <w:rPr>
          <w:rFonts w:ascii="Times New Roman" w:hAnsi="Times New Roman"/>
          <w:b/>
          <w:bCs/>
          <w:sz w:val="24"/>
          <w:szCs w:val="24"/>
          <w:lang w:eastAsia="zh-CN" w:bidi="hi-IN"/>
        </w:rPr>
        <w:t xml:space="preserve">(НЕДОПУСТИМОСТИ) </w:t>
      </w:r>
      <w:r w:rsidRPr="00232ED3">
        <w:rPr>
          <w:rFonts w:ascii="Times New Roman" w:hAnsi="Times New Roman"/>
          <w:b/>
          <w:bCs/>
          <w:sz w:val="24"/>
          <w:szCs w:val="24"/>
          <w:lang w:eastAsia="zh-CN" w:bidi="hi-IN"/>
        </w:rPr>
        <w:t>РАЗМЕЩЕНИЯ ОБЪЕКТА ИНДИВИДУАЛЬНОГО ЖИЛИЩНОГО СТРОИТЕЛЬСТВА ИЛИ САДОВОГО ДОМА НА ЗЕМЕЛЬНОМ УЧАСТКЕ»</w:t>
      </w:r>
      <w:proofErr w:type="gramEnd"/>
    </w:p>
    <w:p w:rsidR="00980CB1" w:rsidRDefault="00980CB1" w:rsidP="004E1C11">
      <w:pPr>
        <w:autoSpaceDE w:val="0"/>
        <w:spacing w:after="0" w:line="240" w:lineRule="auto"/>
        <w:rPr>
          <w:rFonts w:ascii="Times New Roman" w:hAnsi="Times New Roman"/>
          <w:b/>
          <w:sz w:val="24"/>
          <w:szCs w:val="24"/>
        </w:rPr>
      </w:pPr>
    </w:p>
    <w:p w:rsidR="006E25AF" w:rsidRPr="00E8757F" w:rsidRDefault="00427B7F" w:rsidP="004E1C11">
      <w:pPr>
        <w:autoSpaceDE w:val="0"/>
        <w:spacing w:after="0" w:line="240" w:lineRule="auto"/>
        <w:jc w:val="center"/>
        <w:rPr>
          <w:rFonts w:ascii="Times New Roman" w:hAnsi="Times New Roman"/>
          <w:b/>
          <w:sz w:val="28"/>
          <w:szCs w:val="28"/>
        </w:rPr>
      </w:pPr>
      <w:r w:rsidRPr="00E8757F">
        <w:rPr>
          <w:rFonts w:ascii="Times New Roman" w:hAnsi="Times New Roman"/>
          <w:b/>
          <w:sz w:val="28"/>
          <w:szCs w:val="28"/>
          <w:lang w:val="en-US"/>
        </w:rPr>
        <w:t>I</w:t>
      </w:r>
      <w:r w:rsidR="006E25AF" w:rsidRPr="00E8757F">
        <w:rPr>
          <w:rFonts w:ascii="Times New Roman" w:hAnsi="Times New Roman"/>
          <w:b/>
          <w:sz w:val="28"/>
          <w:szCs w:val="28"/>
        </w:rPr>
        <w:t>. Общие положения</w:t>
      </w:r>
    </w:p>
    <w:p w:rsidR="00E82AD9" w:rsidRPr="00E8757F" w:rsidRDefault="00E82AD9" w:rsidP="004E1C11">
      <w:pPr>
        <w:autoSpaceDE w:val="0"/>
        <w:spacing w:after="0" w:line="240" w:lineRule="auto"/>
        <w:jc w:val="center"/>
        <w:rPr>
          <w:rFonts w:ascii="Times New Roman" w:hAnsi="Times New Roman"/>
          <w:b/>
          <w:sz w:val="28"/>
          <w:szCs w:val="28"/>
        </w:rPr>
      </w:pPr>
    </w:p>
    <w:p w:rsidR="006E25AF" w:rsidRPr="00E8757F" w:rsidRDefault="006E25AF" w:rsidP="004E1C11">
      <w:pPr>
        <w:pStyle w:val="ConsPlusNormal"/>
        <w:ind w:firstLine="540"/>
        <w:jc w:val="center"/>
        <w:rPr>
          <w:rFonts w:ascii="Times New Roman" w:hAnsi="Times New Roman" w:cs="Times New Roman"/>
          <w:b/>
          <w:sz w:val="28"/>
          <w:szCs w:val="28"/>
        </w:rPr>
      </w:pPr>
      <w:r w:rsidRPr="00E8757F">
        <w:rPr>
          <w:rFonts w:ascii="Times New Roman" w:hAnsi="Times New Roman" w:cs="Times New Roman"/>
          <w:b/>
          <w:sz w:val="28"/>
          <w:szCs w:val="28"/>
        </w:rPr>
        <w:t>Предмет регулирован</w:t>
      </w:r>
      <w:r w:rsidR="00835008" w:rsidRPr="00E8757F">
        <w:rPr>
          <w:rFonts w:ascii="Times New Roman" w:hAnsi="Times New Roman" w:cs="Times New Roman"/>
          <w:b/>
          <w:sz w:val="28"/>
          <w:szCs w:val="28"/>
        </w:rPr>
        <w:t>ия административного регламента</w:t>
      </w:r>
    </w:p>
    <w:p w:rsidR="00835008" w:rsidRPr="00E8757F" w:rsidRDefault="00835008" w:rsidP="004E1C11">
      <w:pPr>
        <w:pStyle w:val="ConsPlusNormal"/>
        <w:ind w:firstLine="540"/>
        <w:jc w:val="center"/>
        <w:rPr>
          <w:rFonts w:ascii="Times New Roman" w:hAnsi="Times New Roman" w:cs="Times New Roman"/>
          <w:b/>
          <w:sz w:val="28"/>
          <w:szCs w:val="28"/>
        </w:rPr>
      </w:pPr>
    </w:p>
    <w:p w:rsidR="006E25AF" w:rsidRPr="00E8757F" w:rsidRDefault="001F16E0" w:rsidP="004E1C11">
      <w:pPr>
        <w:pStyle w:val="ConsPlusNormal"/>
        <w:ind w:firstLine="540"/>
        <w:jc w:val="both"/>
        <w:rPr>
          <w:rFonts w:ascii="Times New Roman" w:hAnsi="Times New Roman" w:cs="Times New Roman"/>
          <w:sz w:val="28"/>
          <w:szCs w:val="28"/>
        </w:rPr>
      </w:pPr>
      <w:r w:rsidRPr="001F16E0">
        <w:rPr>
          <w:rFonts w:ascii="Times New Roman" w:hAnsi="Times New Roman" w:cs="Times New Roman"/>
          <w:sz w:val="28"/>
          <w:szCs w:val="28"/>
        </w:rPr>
        <w:t>1.1.</w:t>
      </w:r>
      <w:r w:rsidRPr="00E8757F">
        <w:rPr>
          <w:rFonts w:ascii="Times New Roman" w:hAnsi="Times New Roman" w:cs="Times New Roman"/>
          <w:b/>
          <w:sz w:val="28"/>
          <w:szCs w:val="28"/>
        </w:rPr>
        <w:t xml:space="preserve"> </w:t>
      </w:r>
      <w:proofErr w:type="gramStart"/>
      <w:r w:rsidR="006E25AF" w:rsidRPr="00E8757F">
        <w:rPr>
          <w:rFonts w:ascii="Times New Roman" w:hAnsi="Times New Roman" w:cs="Times New Roman"/>
          <w:sz w:val="28"/>
          <w:szCs w:val="28"/>
        </w:rPr>
        <w:t>Административный регламент предоставления муниципальной услуги «</w:t>
      </w:r>
      <w:r w:rsidR="00090F18" w:rsidRPr="00E8757F">
        <w:rPr>
          <w:rFonts w:ascii="Times New Roman" w:hAnsi="Times New Roman" w:cs="Times New Roman"/>
          <w:sz w:val="28"/>
          <w:szCs w:val="28"/>
        </w:rPr>
        <w:t xml:space="preserve">Направление уведомления о соответствии </w:t>
      </w:r>
      <w:r w:rsidR="00F94F52" w:rsidRPr="00E8757F">
        <w:rPr>
          <w:rFonts w:ascii="Times New Roman" w:hAnsi="Times New Roman" w:cs="Times New Roman"/>
          <w:sz w:val="28"/>
          <w:szCs w:val="28"/>
        </w:rPr>
        <w:t xml:space="preserve">(несоответствии) </w:t>
      </w:r>
      <w:r w:rsidR="00090F18" w:rsidRPr="00E8757F">
        <w:rPr>
          <w:rFonts w:ascii="Times New Roman" w:hAnsi="Times New Roman" w:cs="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r w:rsidR="00716B0F">
        <w:rPr>
          <w:rFonts w:ascii="Times New Roman" w:hAnsi="Times New Roman" w:cs="Times New Roman"/>
          <w:sz w:val="28"/>
          <w:szCs w:val="28"/>
        </w:rPr>
        <w:t xml:space="preserve"> (или)</w:t>
      </w:r>
      <w:r w:rsidR="00090F18" w:rsidRPr="00E8757F">
        <w:rPr>
          <w:rFonts w:ascii="Times New Roman" w:hAnsi="Times New Roman" w:cs="Times New Roman"/>
          <w:sz w:val="28"/>
          <w:szCs w:val="28"/>
        </w:rPr>
        <w:t xml:space="preserve"> допустимости </w:t>
      </w:r>
      <w:r w:rsidR="00F94F52" w:rsidRPr="00E8757F">
        <w:rPr>
          <w:rFonts w:ascii="Times New Roman" w:hAnsi="Times New Roman" w:cs="Times New Roman"/>
          <w:sz w:val="28"/>
          <w:szCs w:val="28"/>
        </w:rPr>
        <w:t xml:space="preserve">(недопустимости) </w:t>
      </w:r>
      <w:r w:rsidR="00090F18" w:rsidRPr="00E8757F">
        <w:rPr>
          <w:rFonts w:ascii="Times New Roman" w:hAnsi="Times New Roman" w:cs="Times New Roman"/>
          <w:sz w:val="28"/>
          <w:szCs w:val="28"/>
        </w:rPr>
        <w:t>размещения объекта индивидуального жилищного строительства или садового дома на земельном участке</w:t>
      </w:r>
      <w:r w:rsidR="006E25AF" w:rsidRPr="00E8757F">
        <w:rPr>
          <w:rFonts w:ascii="Times New Roman" w:hAnsi="Times New Roman" w:cs="Times New Roman"/>
          <w:sz w:val="28"/>
          <w:szCs w:val="28"/>
        </w:rPr>
        <w:t xml:space="preserve">» </w:t>
      </w:r>
      <w:r w:rsidR="00F94F52" w:rsidRPr="00E8757F">
        <w:rPr>
          <w:rFonts w:ascii="Times New Roman" w:hAnsi="Times New Roman" w:cs="Times New Roman"/>
          <w:sz w:val="28"/>
          <w:szCs w:val="28"/>
        </w:rPr>
        <w:t xml:space="preserve">     </w:t>
      </w:r>
      <w:r w:rsidR="006E25AF" w:rsidRPr="00E8757F">
        <w:rPr>
          <w:rFonts w:ascii="Times New Roman" w:hAnsi="Times New Roman" w:cs="Times New Roman"/>
          <w:sz w:val="28"/>
          <w:szCs w:val="28"/>
        </w:rPr>
        <w:t>(далее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roofErr w:type="gramEnd"/>
    </w:p>
    <w:p w:rsidR="00835008" w:rsidRDefault="006E25AF" w:rsidP="004E1C11">
      <w:pPr>
        <w:spacing w:after="0" w:line="240" w:lineRule="auto"/>
        <w:ind w:firstLine="709"/>
        <w:jc w:val="both"/>
        <w:rPr>
          <w:rFonts w:ascii="Times New Roman" w:hAnsi="Times New Roman"/>
          <w:sz w:val="28"/>
          <w:szCs w:val="28"/>
        </w:rPr>
      </w:pPr>
      <w:r w:rsidRPr="00E8757F">
        <w:rPr>
          <w:rFonts w:ascii="Times New Roman" w:hAnsi="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w:t>
      </w:r>
      <w:r w:rsidRPr="007D5DC7">
        <w:rPr>
          <w:rFonts w:ascii="Times New Roman" w:hAnsi="Times New Roman"/>
          <w:sz w:val="28"/>
          <w:szCs w:val="28"/>
        </w:rPr>
        <w:t xml:space="preserve">предоставлении муниципальной услуги, </w:t>
      </w:r>
      <w:r w:rsidR="007D5DC7" w:rsidRPr="007D5DC7">
        <w:rPr>
          <w:rFonts w:ascii="Times New Roman" w:hAnsi="Times New Roman"/>
          <w:color w:val="000000"/>
          <w:sz w:val="28"/>
          <w:szCs w:val="28"/>
        </w:rPr>
        <w:t>определяет стандарт, сроки и последовательность действий (административных процедур) при осуществлении полномочий по</w:t>
      </w:r>
      <w:r w:rsidR="007D5DC7" w:rsidRPr="007D5DC7">
        <w:rPr>
          <w:rFonts w:ascii="Times New Roman" w:hAnsi="Times New Roman"/>
          <w:sz w:val="28"/>
          <w:szCs w:val="28"/>
        </w:rPr>
        <w:t xml:space="preserve"> </w:t>
      </w:r>
      <w:r w:rsidR="00D25786">
        <w:rPr>
          <w:rFonts w:ascii="Times New Roman" w:hAnsi="Times New Roman"/>
          <w:sz w:val="28"/>
          <w:szCs w:val="28"/>
        </w:rPr>
        <w:t xml:space="preserve">градостроительной деятельности в </w:t>
      </w:r>
      <w:proofErr w:type="spellStart"/>
      <w:r w:rsidR="00D25786">
        <w:rPr>
          <w:rFonts w:ascii="Times New Roman" w:hAnsi="Times New Roman"/>
          <w:sz w:val="28"/>
          <w:szCs w:val="28"/>
        </w:rPr>
        <w:t>Пыталовском</w:t>
      </w:r>
      <w:proofErr w:type="spellEnd"/>
      <w:r w:rsidR="00D25786">
        <w:rPr>
          <w:rFonts w:ascii="Times New Roman" w:hAnsi="Times New Roman"/>
          <w:sz w:val="28"/>
          <w:szCs w:val="28"/>
        </w:rPr>
        <w:t xml:space="preserve"> районе Псковской области.</w:t>
      </w:r>
    </w:p>
    <w:p w:rsidR="00375344" w:rsidRDefault="00375344" w:rsidP="004E1C11">
      <w:pPr>
        <w:spacing w:after="0" w:line="240" w:lineRule="auto"/>
        <w:jc w:val="both"/>
        <w:rPr>
          <w:rFonts w:ascii="Times New Roman" w:hAnsi="Times New Roman"/>
          <w:sz w:val="28"/>
          <w:szCs w:val="28"/>
        </w:rPr>
      </w:pPr>
    </w:p>
    <w:p w:rsidR="00375344" w:rsidRPr="00375344" w:rsidRDefault="00375344" w:rsidP="004E1C11">
      <w:pPr>
        <w:pStyle w:val="a4"/>
        <w:autoSpaceDE w:val="0"/>
        <w:autoSpaceDN w:val="0"/>
        <w:adjustRightInd w:val="0"/>
        <w:spacing w:after="0"/>
        <w:ind w:left="420"/>
        <w:jc w:val="center"/>
        <w:rPr>
          <w:rFonts w:ascii="Times New Roman" w:hAnsi="Times New Roman"/>
          <w:b/>
          <w:iCs/>
          <w:color w:val="000000"/>
          <w:sz w:val="28"/>
          <w:szCs w:val="28"/>
        </w:rPr>
      </w:pPr>
      <w:r w:rsidRPr="00375344">
        <w:rPr>
          <w:rFonts w:ascii="Times New Roman" w:hAnsi="Times New Roman"/>
          <w:b/>
          <w:iCs/>
          <w:color w:val="000000"/>
          <w:sz w:val="28"/>
          <w:szCs w:val="28"/>
        </w:rPr>
        <w:t>Круг заявителей</w:t>
      </w:r>
    </w:p>
    <w:p w:rsidR="00375344" w:rsidRPr="00375344" w:rsidRDefault="00375344" w:rsidP="004E1C11">
      <w:pPr>
        <w:autoSpaceDE w:val="0"/>
        <w:autoSpaceDN w:val="0"/>
        <w:adjustRightInd w:val="0"/>
        <w:spacing w:after="0"/>
        <w:ind w:firstLine="708"/>
        <w:jc w:val="both"/>
        <w:rPr>
          <w:rFonts w:ascii="Times New Roman" w:hAnsi="Times New Roman"/>
          <w:color w:val="000000"/>
          <w:sz w:val="28"/>
          <w:szCs w:val="28"/>
        </w:rPr>
      </w:pPr>
      <w:r w:rsidRPr="00375344">
        <w:rPr>
          <w:rFonts w:ascii="Times New Roman" w:hAnsi="Times New Roman"/>
          <w:color w:val="000000"/>
          <w:sz w:val="28"/>
          <w:szCs w:val="28"/>
        </w:rPr>
        <w:t>1.2. Заявителям</w:t>
      </w:r>
      <w:r w:rsidR="00443C50">
        <w:rPr>
          <w:rFonts w:ascii="Times New Roman" w:hAnsi="Times New Roman"/>
          <w:color w:val="000000"/>
          <w:sz w:val="28"/>
          <w:szCs w:val="28"/>
        </w:rPr>
        <w:t>и на получение муниципальной</w:t>
      </w:r>
      <w:r w:rsidRPr="00375344">
        <w:rPr>
          <w:rFonts w:ascii="Times New Roman" w:hAnsi="Times New Roman"/>
          <w:color w:val="000000"/>
          <w:sz w:val="28"/>
          <w:szCs w:val="28"/>
        </w:rPr>
        <w:t xml:space="preserve"> услуги являются физические или юридические лица, выполняющие функции застройщика</w:t>
      </w:r>
      <w:r w:rsidRPr="00375344">
        <w:rPr>
          <w:rFonts w:ascii="Times New Roman" w:hAnsi="Times New Roman"/>
          <w:i/>
          <w:iCs/>
          <w:color w:val="000000"/>
          <w:sz w:val="28"/>
          <w:szCs w:val="28"/>
        </w:rPr>
        <w:t xml:space="preserve"> </w:t>
      </w:r>
      <w:r w:rsidRPr="00375344">
        <w:rPr>
          <w:rFonts w:ascii="Times New Roman" w:hAnsi="Times New Roman"/>
          <w:color w:val="000000"/>
          <w:sz w:val="28"/>
          <w:szCs w:val="28"/>
        </w:rPr>
        <w:t xml:space="preserve">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 </w:t>
      </w:r>
    </w:p>
    <w:p w:rsidR="00375344" w:rsidRPr="00375344" w:rsidRDefault="00375344" w:rsidP="004E1C11">
      <w:pPr>
        <w:autoSpaceDE w:val="0"/>
        <w:autoSpaceDN w:val="0"/>
        <w:adjustRightInd w:val="0"/>
        <w:spacing w:after="0"/>
        <w:ind w:firstLine="708"/>
        <w:jc w:val="both"/>
        <w:rPr>
          <w:rFonts w:ascii="Times New Roman" w:hAnsi="Times New Roman"/>
          <w:color w:val="000000"/>
          <w:sz w:val="28"/>
          <w:szCs w:val="28"/>
        </w:rPr>
      </w:pPr>
      <w:r w:rsidRPr="00375344">
        <w:rPr>
          <w:rFonts w:ascii="Times New Roman" w:hAnsi="Times New Roman"/>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75344" w:rsidRPr="00375344" w:rsidRDefault="00375344" w:rsidP="004E1C11">
      <w:pPr>
        <w:pStyle w:val="a4"/>
        <w:autoSpaceDE w:val="0"/>
        <w:autoSpaceDN w:val="0"/>
        <w:adjustRightInd w:val="0"/>
        <w:spacing w:after="0"/>
        <w:ind w:left="420"/>
        <w:jc w:val="center"/>
        <w:rPr>
          <w:rFonts w:ascii="Times New Roman" w:hAnsi="Times New Roman"/>
          <w:b/>
          <w:iCs/>
          <w:color w:val="000000"/>
          <w:sz w:val="28"/>
          <w:szCs w:val="28"/>
        </w:rPr>
      </w:pPr>
      <w:r w:rsidRPr="00375344">
        <w:rPr>
          <w:rFonts w:ascii="Times New Roman" w:hAnsi="Times New Roman"/>
          <w:b/>
          <w:iCs/>
          <w:color w:val="000000"/>
          <w:sz w:val="28"/>
          <w:szCs w:val="28"/>
        </w:rPr>
        <w:t xml:space="preserve">Требование предоставления заявителю муниципальной услуги в соответствии с вариантом предоставления муниципальной услуги, </w:t>
      </w:r>
      <w:r w:rsidRPr="00375344">
        <w:rPr>
          <w:rFonts w:ascii="Times New Roman" w:hAnsi="Times New Roman"/>
          <w:b/>
          <w:iCs/>
          <w:color w:val="000000"/>
          <w:sz w:val="28"/>
          <w:szCs w:val="28"/>
        </w:rPr>
        <w:lastRenderedPageBreak/>
        <w:t xml:space="preserve">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375344" w:rsidRPr="00375344" w:rsidRDefault="00375344" w:rsidP="004E1C11">
      <w:pPr>
        <w:pStyle w:val="a4"/>
        <w:autoSpaceDE w:val="0"/>
        <w:autoSpaceDN w:val="0"/>
        <w:adjustRightInd w:val="0"/>
        <w:spacing w:after="0"/>
        <w:ind w:left="420"/>
        <w:jc w:val="center"/>
        <w:rPr>
          <w:rFonts w:ascii="Times New Roman" w:hAnsi="Times New Roman"/>
          <w:b/>
          <w:iCs/>
          <w:color w:val="000000"/>
          <w:sz w:val="28"/>
          <w:szCs w:val="28"/>
        </w:rPr>
      </w:pPr>
    </w:p>
    <w:p w:rsidR="00375344" w:rsidRPr="00990FE5" w:rsidRDefault="00375344" w:rsidP="004E1C11">
      <w:pPr>
        <w:autoSpaceDE w:val="0"/>
        <w:autoSpaceDN w:val="0"/>
        <w:adjustRightInd w:val="0"/>
        <w:spacing w:after="0"/>
        <w:ind w:firstLine="709"/>
        <w:jc w:val="both"/>
        <w:rPr>
          <w:rFonts w:ascii="Times New Roman" w:hAnsi="Times New Roman"/>
          <w:color w:val="000000"/>
          <w:sz w:val="28"/>
          <w:szCs w:val="28"/>
        </w:rPr>
      </w:pPr>
      <w:r w:rsidRPr="00990FE5">
        <w:rPr>
          <w:rFonts w:ascii="Times New Roman" w:hAnsi="Times New Roman"/>
          <w:color w:val="000000"/>
          <w:sz w:val="28"/>
          <w:szCs w:val="28"/>
        </w:rPr>
        <w:t xml:space="preserve">1.4. Муниципальная услуга предоставляется заявителю в соответствии с вариантом предоставления муниципальной услуги. </w:t>
      </w:r>
    </w:p>
    <w:p w:rsidR="00375344" w:rsidRPr="00990FE5" w:rsidRDefault="00375344" w:rsidP="004E1C11">
      <w:pPr>
        <w:autoSpaceDE w:val="0"/>
        <w:autoSpaceDN w:val="0"/>
        <w:adjustRightInd w:val="0"/>
        <w:spacing w:after="0"/>
        <w:ind w:firstLine="709"/>
        <w:jc w:val="both"/>
        <w:rPr>
          <w:rFonts w:ascii="Times New Roman" w:hAnsi="Times New Roman"/>
          <w:color w:val="000000"/>
          <w:sz w:val="28"/>
          <w:szCs w:val="28"/>
        </w:rPr>
      </w:pPr>
      <w:r w:rsidRPr="00990FE5">
        <w:rPr>
          <w:rFonts w:ascii="Times New Roman" w:hAnsi="Times New Roman"/>
          <w:color w:val="000000"/>
          <w:sz w:val="28"/>
          <w:szCs w:val="28"/>
        </w:rP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375344" w:rsidRDefault="00375344" w:rsidP="004E1C11">
      <w:pPr>
        <w:autoSpaceDE w:val="0"/>
        <w:autoSpaceDN w:val="0"/>
        <w:adjustRightInd w:val="0"/>
        <w:spacing w:after="0"/>
        <w:ind w:firstLine="709"/>
        <w:jc w:val="both"/>
        <w:rPr>
          <w:rFonts w:ascii="Times New Roman" w:hAnsi="Times New Roman"/>
          <w:color w:val="000000"/>
          <w:sz w:val="28"/>
          <w:szCs w:val="28"/>
        </w:rPr>
      </w:pPr>
      <w:r w:rsidRPr="00990FE5">
        <w:rPr>
          <w:rFonts w:ascii="Times New Roman" w:hAnsi="Times New Roman"/>
          <w:color w:val="000000"/>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990FE5" w:rsidRPr="00990FE5" w:rsidRDefault="00990FE5" w:rsidP="004E1C11">
      <w:pPr>
        <w:autoSpaceDE w:val="0"/>
        <w:autoSpaceDN w:val="0"/>
        <w:adjustRightInd w:val="0"/>
        <w:spacing w:after="0"/>
        <w:ind w:firstLine="709"/>
        <w:jc w:val="both"/>
        <w:rPr>
          <w:rFonts w:ascii="Times New Roman" w:hAnsi="Times New Roman"/>
          <w:color w:val="000000"/>
          <w:sz w:val="28"/>
          <w:szCs w:val="28"/>
        </w:rPr>
      </w:pPr>
    </w:p>
    <w:p w:rsidR="00375344" w:rsidRPr="00D823F6" w:rsidRDefault="00375344" w:rsidP="004E1C11">
      <w:pPr>
        <w:autoSpaceDE w:val="0"/>
        <w:autoSpaceDN w:val="0"/>
        <w:adjustRightInd w:val="0"/>
        <w:spacing w:after="0"/>
        <w:jc w:val="center"/>
        <w:rPr>
          <w:rFonts w:ascii="Times New Roman" w:hAnsi="Times New Roman"/>
          <w:b/>
          <w:bCs/>
          <w:color w:val="000000"/>
          <w:sz w:val="28"/>
          <w:szCs w:val="28"/>
        </w:rPr>
      </w:pPr>
      <w:r w:rsidRPr="00D823F6">
        <w:rPr>
          <w:rFonts w:ascii="Times New Roman" w:hAnsi="Times New Roman"/>
          <w:b/>
          <w:bCs/>
          <w:color w:val="000000"/>
          <w:sz w:val="28"/>
          <w:szCs w:val="28"/>
        </w:rPr>
        <w:t xml:space="preserve">Раздел </w:t>
      </w:r>
      <w:r w:rsidRPr="00D823F6">
        <w:rPr>
          <w:rFonts w:ascii="Times New Roman" w:hAnsi="Times New Roman"/>
          <w:b/>
          <w:bCs/>
          <w:color w:val="000000"/>
          <w:sz w:val="28"/>
          <w:szCs w:val="28"/>
          <w:lang w:val="en-US"/>
        </w:rPr>
        <w:t>II</w:t>
      </w:r>
      <w:r w:rsidRPr="00D823F6">
        <w:rPr>
          <w:rFonts w:ascii="Times New Roman" w:hAnsi="Times New Roman"/>
          <w:b/>
          <w:bCs/>
          <w:color w:val="000000"/>
          <w:sz w:val="28"/>
          <w:szCs w:val="28"/>
        </w:rPr>
        <w:t xml:space="preserve">. Стандарт </w:t>
      </w:r>
      <w:r w:rsidR="00D823F6" w:rsidRPr="00D823F6">
        <w:rPr>
          <w:rFonts w:ascii="Times New Roman" w:hAnsi="Times New Roman"/>
          <w:b/>
          <w:bCs/>
          <w:color w:val="000000"/>
          <w:sz w:val="28"/>
          <w:szCs w:val="28"/>
        </w:rPr>
        <w:t xml:space="preserve">предоставления </w:t>
      </w:r>
      <w:r w:rsidRPr="00D823F6">
        <w:rPr>
          <w:rFonts w:ascii="Times New Roman" w:hAnsi="Times New Roman"/>
          <w:b/>
          <w:bCs/>
          <w:color w:val="000000"/>
          <w:sz w:val="28"/>
          <w:szCs w:val="28"/>
        </w:rPr>
        <w:t>муниципальной</w:t>
      </w:r>
      <w:r w:rsidRPr="00D823F6">
        <w:rPr>
          <w:rFonts w:ascii="Times New Roman" w:hAnsi="Times New Roman"/>
          <w:color w:val="000000"/>
          <w:sz w:val="28"/>
          <w:szCs w:val="28"/>
        </w:rPr>
        <w:t xml:space="preserve"> </w:t>
      </w:r>
      <w:r w:rsidRPr="00D823F6">
        <w:rPr>
          <w:rFonts w:ascii="Times New Roman" w:hAnsi="Times New Roman"/>
          <w:b/>
          <w:bCs/>
          <w:color w:val="000000"/>
          <w:sz w:val="28"/>
          <w:szCs w:val="28"/>
        </w:rPr>
        <w:t>услуги</w:t>
      </w:r>
    </w:p>
    <w:p w:rsidR="00375344" w:rsidRPr="00D823F6" w:rsidRDefault="00D823F6" w:rsidP="004E1C11">
      <w:pPr>
        <w:autoSpaceDE w:val="0"/>
        <w:autoSpaceDN w:val="0"/>
        <w:adjustRightInd w:val="0"/>
        <w:spacing w:after="0"/>
        <w:ind w:firstLine="709"/>
        <w:jc w:val="center"/>
        <w:rPr>
          <w:rFonts w:ascii="Times New Roman" w:hAnsi="Times New Roman"/>
          <w:b/>
          <w:bCs/>
          <w:color w:val="000000"/>
          <w:sz w:val="28"/>
          <w:szCs w:val="28"/>
        </w:rPr>
      </w:pPr>
      <w:r w:rsidRPr="00D823F6">
        <w:rPr>
          <w:rFonts w:ascii="Times New Roman" w:hAnsi="Times New Roman"/>
          <w:b/>
          <w:bCs/>
          <w:color w:val="000000"/>
          <w:sz w:val="28"/>
          <w:szCs w:val="28"/>
        </w:rPr>
        <w:t>Наименование муниципальной</w:t>
      </w:r>
      <w:r w:rsidR="00375344" w:rsidRPr="00D823F6">
        <w:rPr>
          <w:rFonts w:ascii="Times New Roman" w:hAnsi="Times New Roman"/>
          <w:b/>
          <w:bCs/>
          <w:color w:val="000000"/>
          <w:sz w:val="28"/>
          <w:szCs w:val="28"/>
        </w:rPr>
        <w:t xml:space="preserve"> услуги</w:t>
      </w:r>
    </w:p>
    <w:p w:rsidR="00375344" w:rsidRPr="00D823F6" w:rsidRDefault="00375344" w:rsidP="004E1C11">
      <w:pPr>
        <w:autoSpaceDE w:val="0"/>
        <w:autoSpaceDN w:val="0"/>
        <w:adjustRightInd w:val="0"/>
        <w:spacing w:after="0"/>
        <w:ind w:firstLine="709"/>
        <w:jc w:val="center"/>
        <w:rPr>
          <w:rFonts w:ascii="Times New Roman" w:hAnsi="Times New Roman"/>
          <w:b/>
          <w:bCs/>
          <w:color w:val="000000"/>
          <w:sz w:val="28"/>
          <w:szCs w:val="28"/>
        </w:rPr>
      </w:pP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2.1. </w:t>
      </w:r>
      <w:proofErr w:type="gramStart"/>
      <w:r w:rsidRPr="00D823F6">
        <w:rPr>
          <w:rFonts w:ascii="Times New Roman" w:hAnsi="Times New Roman"/>
          <w:bCs/>
          <w:color w:val="000000"/>
          <w:sz w:val="28"/>
          <w:szCs w:val="28"/>
        </w:rPr>
        <w:t>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D823F6">
        <w:rPr>
          <w:rFonts w:ascii="Times New Roman" w:hAnsi="Times New Roman"/>
          <w:bCs/>
          <w:color w:val="000000"/>
          <w:sz w:val="28"/>
          <w:szCs w:val="28"/>
        </w:rPr>
        <w:t xml:space="preserve"> </w:t>
      </w:r>
      <w:proofErr w:type="gramStart"/>
      <w:r w:rsidRPr="00D823F6">
        <w:rPr>
          <w:rFonts w:ascii="Times New Roman" w:hAnsi="Times New Roman"/>
          <w:bCs/>
          <w:color w:val="000000"/>
          <w:sz w:val="28"/>
          <w:szCs w:val="28"/>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D823F6">
        <w:rPr>
          <w:rFonts w:ascii="Times New Roman" w:hAnsi="Times New Roman"/>
          <w:bCs/>
          <w:color w:val="000000"/>
          <w:sz w:val="28"/>
          <w:szCs w:val="28"/>
        </w:rPr>
        <w:t xml:space="preserve"> </w:t>
      </w:r>
      <w:proofErr w:type="gramStart"/>
      <w:r w:rsidRPr="00D823F6">
        <w:rPr>
          <w:rFonts w:ascii="Times New Roman" w:hAnsi="Times New Roman"/>
          <w:bCs/>
          <w:color w:val="000000"/>
          <w:sz w:val="28"/>
          <w:szCs w:val="28"/>
        </w:rPr>
        <w:t>участке</w:t>
      </w:r>
      <w:proofErr w:type="gramEnd"/>
      <w:r w:rsidRPr="00D823F6">
        <w:rPr>
          <w:rFonts w:ascii="Times New Roman" w:hAnsi="Times New Roman"/>
          <w:bCs/>
          <w:color w:val="000000"/>
          <w:sz w:val="28"/>
          <w:szCs w:val="28"/>
        </w:rPr>
        <w:t>) (далее - услуга).</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p>
    <w:p w:rsidR="00375344" w:rsidRDefault="00375344" w:rsidP="004E1C11">
      <w:pPr>
        <w:autoSpaceDE w:val="0"/>
        <w:autoSpaceDN w:val="0"/>
        <w:adjustRightInd w:val="0"/>
        <w:spacing w:after="0"/>
        <w:ind w:firstLine="709"/>
        <w:jc w:val="center"/>
        <w:rPr>
          <w:rFonts w:ascii="Times New Roman" w:hAnsi="Times New Roman"/>
          <w:b/>
          <w:bCs/>
          <w:color w:val="000000"/>
          <w:sz w:val="28"/>
          <w:szCs w:val="28"/>
        </w:rPr>
      </w:pPr>
      <w:r w:rsidRPr="00D823F6">
        <w:rPr>
          <w:rFonts w:ascii="Times New Roman" w:hAnsi="Times New Roman"/>
          <w:b/>
          <w:bCs/>
          <w:color w:val="000000"/>
          <w:sz w:val="28"/>
          <w:szCs w:val="28"/>
        </w:rPr>
        <w:t xml:space="preserve">Наименование органа, предоставляющего </w:t>
      </w:r>
      <w:r w:rsidR="00D823F6" w:rsidRPr="00D823F6">
        <w:rPr>
          <w:rFonts w:ascii="Times New Roman" w:hAnsi="Times New Roman"/>
          <w:b/>
          <w:bCs/>
          <w:color w:val="000000"/>
          <w:sz w:val="28"/>
          <w:szCs w:val="28"/>
        </w:rPr>
        <w:t>муниципальную</w:t>
      </w:r>
      <w:r w:rsidRPr="00D823F6">
        <w:rPr>
          <w:rFonts w:ascii="Times New Roman" w:hAnsi="Times New Roman"/>
          <w:b/>
          <w:bCs/>
          <w:color w:val="000000"/>
          <w:sz w:val="28"/>
          <w:szCs w:val="28"/>
        </w:rPr>
        <w:t xml:space="preserve"> услугу</w:t>
      </w:r>
    </w:p>
    <w:p w:rsidR="000236FE" w:rsidRDefault="000236FE" w:rsidP="004E1C11">
      <w:pPr>
        <w:pStyle w:val="ConsPlusNormal"/>
        <w:ind w:firstLine="539"/>
        <w:jc w:val="both"/>
        <w:rPr>
          <w:rFonts w:ascii="Times New Roman" w:eastAsiaTheme="minorHAnsi" w:hAnsi="Times New Roman"/>
          <w:sz w:val="28"/>
          <w:szCs w:val="28"/>
          <w:lang w:eastAsia="en-US"/>
        </w:rPr>
      </w:pPr>
      <w:r>
        <w:rPr>
          <w:rFonts w:ascii="Times New Roman" w:hAnsi="Times New Roman"/>
          <w:sz w:val="28"/>
          <w:szCs w:val="28"/>
        </w:rPr>
        <w:t xml:space="preserve">2.2. </w:t>
      </w:r>
      <w:r>
        <w:rPr>
          <w:rFonts w:ascii="Times New Roman" w:hAnsi="Times New Roman"/>
          <w:color w:val="000000" w:themeColor="text1"/>
          <w:sz w:val="28"/>
          <w:szCs w:val="28"/>
        </w:rPr>
        <w:t>М</w:t>
      </w:r>
      <w:r w:rsidRPr="008D5D65">
        <w:rPr>
          <w:rFonts w:ascii="Times New Roman" w:hAnsi="Times New Roman"/>
          <w:color w:val="000000" w:themeColor="text1"/>
          <w:sz w:val="28"/>
          <w:szCs w:val="28"/>
        </w:rPr>
        <w:t>униципальн</w:t>
      </w:r>
      <w:r>
        <w:rPr>
          <w:rFonts w:ascii="Times New Roman" w:hAnsi="Times New Roman"/>
          <w:color w:val="000000" w:themeColor="text1"/>
          <w:sz w:val="28"/>
          <w:szCs w:val="28"/>
        </w:rPr>
        <w:t>ая</w:t>
      </w:r>
      <w:r w:rsidRPr="001556DF">
        <w:rPr>
          <w:rFonts w:ascii="Times New Roman" w:hAnsi="Times New Roman"/>
          <w:bCs/>
          <w:color w:val="000000" w:themeColor="text1"/>
          <w:sz w:val="28"/>
          <w:szCs w:val="28"/>
        </w:rPr>
        <w:t xml:space="preserve"> услуга</w:t>
      </w:r>
      <w:r>
        <w:rPr>
          <w:rFonts w:ascii="Times New Roman" w:hAnsi="Times New Roman"/>
          <w:bCs/>
          <w:color w:val="000000" w:themeColor="text1"/>
          <w:sz w:val="28"/>
          <w:szCs w:val="28"/>
        </w:rPr>
        <w:t xml:space="preserve">, </w:t>
      </w:r>
      <w:r>
        <w:rPr>
          <w:rFonts w:ascii="Times New Roman" w:hAnsi="Times New Roman"/>
          <w:sz w:val="28"/>
          <w:szCs w:val="28"/>
        </w:rPr>
        <w:t>и</w:t>
      </w:r>
      <w:r w:rsidRPr="00115916">
        <w:rPr>
          <w:rFonts w:ascii="Times New Roman" w:hAnsi="Times New Roman"/>
          <w:sz w:val="28"/>
          <w:szCs w:val="28"/>
        </w:rPr>
        <w:t>нформация по вопросам предоставления муниципальной услуги, сведени</w:t>
      </w:r>
      <w:r>
        <w:rPr>
          <w:rFonts w:ascii="Times New Roman" w:hAnsi="Times New Roman"/>
          <w:sz w:val="28"/>
          <w:szCs w:val="28"/>
        </w:rPr>
        <w:t>я</w:t>
      </w:r>
      <w:r w:rsidRPr="00115916">
        <w:rPr>
          <w:rFonts w:ascii="Times New Roman" w:hAnsi="Times New Roman"/>
          <w:sz w:val="28"/>
          <w:szCs w:val="28"/>
        </w:rPr>
        <w:t xml:space="preserve"> о ходе предоставления муниципальной услуги</w:t>
      </w:r>
      <w:r w:rsidRPr="001556DF">
        <w:rPr>
          <w:rFonts w:ascii="Times New Roman" w:hAnsi="Times New Roman"/>
          <w:bCs/>
          <w:color w:val="000000" w:themeColor="text1"/>
          <w:sz w:val="28"/>
          <w:szCs w:val="28"/>
        </w:rPr>
        <w:t xml:space="preserve"> предоставля</w:t>
      </w:r>
      <w:r>
        <w:rPr>
          <w:rFonts w:ascii="Times New Roman" w:hAnsi="Times New Roman"/>
          <w:bCs/>
          <w:color w:val="000000" w:themeColor="text1"/>
          <w:sz w:val="28"/>
          <w:szCs w:val="28"/>
        </w:rPr>
        <w:t>ю</w:t>
      </w:r>
      <w:r w:rsidRPr="001556DF">
        <w:rPr>
          <w:rFonts w:ascii="Times New Roman" w:hAnsi="Times New Roman"/>
          <w:bCs/>
          <w:color w:val="000000" w:themeColor="text1"/>
          <w:sz w:val="28"/>
          <w:szCs w:val="28"/>
        </w:rPr>
        <w:t xml:space="preserve">тся </w:t>
      </w:r>
      <w:r w:rsidRPr="00600603">
        <w:rPr>
          <w:rFonts w:ascii="Times New Roman" w:hAnsi="Times New Roman"/>
          <w:sz w:val="28"/>
          <w:szCs w:val="28"/>
        </w:rPr>
        <w:t xml:space="preserve">Администрацией </w:t>
      </w:r>
      <w:proofErr w:type="spellStart"/>
      <w:r w:rsidRPr="00600603">
        <w:rPr>
          <w:rFonts w:ascii="Times New Roman" w:hAnsi="Times New Roman"/>
          <w:sz w:val="28"/>
          <w:szCs w:val="28"/>
        </w:rPr>
        <w:t>Пыталовского</w:t>
      </w:r>
      <w:proofErr w:type="spellEnd"/>
      <w:r w:rsidRPr="00600603">
        <w:rPr>
          <w:rFonts w:ascii="Times New Roman" w:hAnsi="Times New Roman"/>
          <w:sz w:val="28"/>
          <w:szCs w:val="28"/>
        </w:rPr>
        <w:t xml:space="preserve"> района</w:t>
      </w:r>
      <w:r>
        <w:rPr>
          <w:rFonts w:ascii="Times New Roman" w:hAnsi="Times New Roman"/>
          <w:sz w:val="28"/>
          <w:szCs w:val="28"/>
        </w:rPr>
        <w:t xml:space="preserve"> </w:t>
      </w:r>
      <w:r w:rsidRPr="00115916">
        <w:rPr>
          <w:rFonts w:ascii="Times New Roman" w:hAnsi="Times New Roman"/>
          <w:sz w:val="28"/>
          <w:szCs w:val="28"/>
        </w:rPr>
        <w:t>Псковской области</w:t>
      </w:r>
      <w:r>
        <w:rPr>
          <w:rFonts w:ascii="Times New Roman" w:hAnsi="Times New Roman"/>
          <w:sz w:val="28"/>
          <w:szCs w:val="28"/>
        </w:rPr>
        <w:t xml:space="preserve"> </w:t>
      </w:r>
      <w:r w:rsidRPr="00600603">
        <w:rPr>
          <w:rFonts w:ascii="Times New Roman" w:hAnsi="Times New Roman"/>
          <w:sz w:val="28"/>
          <w:szCs w:val="28"/>
        </w:rPr>
        <w:lastRenderedPageBreak/>
        <w:t xml:space="preserve">(далее </w:t>
      </w:r>
      <w:r w:rsidRPr="00600603">
        <w:rPr>
          <w:rFonts w:ascii="Times New Roman" w:eastAsiaTheme="minorHAnsi" w:hAnsi="Times New Roman"/>
          <w:sz w:val="28"/>
          <w:szCs w:val="28"/>
          <w:lang w:eastAsia="en-US"/>
        </w:rPr>
        <w:t>– уполномоченный орган)</w:t>
      </w:r>
      <w:r>
        <w:rPr>
          <w:rFonts w:ascii="Times New Roman" w:eastAsiaTheme="minorHAnsi" w:hAnsi="Times New Roman"/>
          <w:sz w:val="28"/>
          <w:szCs w:val="28"/>
          <w:lang w:eastAsia="en-US"/>
        </w:rPr>
        <w:t xml:space="preserve">. </w:t>
      </w:r>
    </w:p>
    <w:p w:rsidR="000236FE" w:rsidRDefault="000236FE" w:rsidP="004E1C11">
      <w:pPr>
        <w:pStyle w:val="ConsPlusNormal"/>
        <w:ind w:firstLine="539"/>
        <w:jc w:val="both"/>
        <w:rPr>
          <w:rFonts w:ascii="Times New Roman" w:hAnsi="Times New Roman"/>
          <w:sz w:val="28"/>
          <w:szCs w:val="28"/>
        </w:rPr>
      </w:pPr>
      <w:r>
        <w:rPr>
          <w:rFonts w:ascii="Times New Roman" w:hAnsi="Times New Roman"/>
          <w:sz w:val="28"/>
          <w:szCs w:val="28"/>
        </w:rPr>
        <w:t>2.2.1.</w:t>
      </w:r>
      <w:r w:rsidRPr="00115916">
        <w:rPr>
          <w:rFonts w:ascii="Times New Roman" w:hAnsi="Times New Roman"/>
          <w:sz w:val="28"/>
          <w:szCs w:val="28"/>
        </w:rPr>
        <w:t xml:space="preserve">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https://pytalovo.reg60.ru на ЕПГУ.</w:t>
      </w:r>
      <w:r>
        <w:rPr>
          <w:rFonts w:ascii="Times New Roman" w:hAnsi="Times New Roman"/>
          <w:sz w:val="28"/>
          <w:szCs w:val="28"/>
        </w:rPr>
        <w:t xml:space="preserve"> </w:t>
      </w:r>
    </w:p>
    <w:p w:rsidR="001A221B" w:rsidRPr="001A221B" w:rsidRDefault="000236FE" w:rsidP="004E1C11">
      <w:pPr>
        <w:autoSpaceDE w:val="0"/>
        <w:autoSpaceDN w:val="0"/>
        <w:adjustRightInd w:val="0"/>
        <w:spacing w:after="0" w:line="240" w:lineRule="auto"/>
        <w:ind w:firstLine="709"/>
        <w:jc w:val="both"/>
        <w:rPr>
          <w:rFonts w:ascii="Times New Roman" w:hAnsi="Times New Roman"/>
          <w:bCs/>
          <w:color w:val="000000"/>
          <w:sz w:val="28"/>
          <w:szCs w:val="28"/>
          <w:highlight w:val="green"/>
        </w:rPr>
      </w:pPr>
      <w:r>
        <w:rPr>
          <w:rFonts w:ascii="Times New Roman" w:hAnsi="Times New Roman"/>
          <w:sz w:val="28"/>
          <w:szCs w:val="28"/>
        </w:rPr>
        <w:t xml:space="preserve">2.2.2. </w:t>
      </w:r>
      <w:proofErr w:type="gramStart"/>
      <w:r w:rsidRPr="00106654">
        <w:rPr>
          <w:rFonts w:ascii="Times New Roman" w:hAnsi="Times New Roman"/>
          <w:bCs/>
          <w:color w:val="000000" w:themeColor="text1"/>
          <w:sz w:val="28"/>
          <w:szCs w:val="28"/>
        </w:rPr>
        <w:t>Многофункциональный центр</w:t>
      </w:r>
      <w:r w:rsidRPr="006D6E51">
        <w:t xml:space="preserve"> </w:t>
      </w:r>
      <w:r w:rsidRPr="006D6E51">
        <w:rPr>
          <w:rFonts w:ascii="Times New Roman" w:hAnsi="Times New Roman"/>
          <w:bCs/>
          <w:color w:val="000000" w:themeColor="text1"/>
          <w:sz w:val="28"/>
          <w:szCs w:val="28"/>
        </w:rPr>
        <w:t>предоставления государственных и муниципальных услуг</w:t>
      </w:r>
      <w:r>
        <w:rPr>
          <w:rFonts w:ascii="Times New Roman" w:hAnsi="Times New Roman"/>
          <w:bCs/>
          <w:color w:val="000000" w:themeColor="text1"/>
          <w:sz w:val="28"/>
          <w:szCs w:val="28"/>
        </w:rPr>
        <w:t xml:space="preserve"> (далее – МФЦ), ввиду отсутствия соглашения о </w:t>
      </w:r>
      <w:r w:rsidRPr="001A221B">
        <w:rPr>
          <w:rFonts w:ascii="Times New Roman" w:hAnsi="Times New Roman"/>
          <w:bCs/>
          <w:color w:val="000000" w:themeColor="text1"/>
          <w:sz w:val="28"/>
          <w:szCs w:val="28"/>
        </w:rPr>
        <w:t xml:space="preserve">межведомственном взаимодействии с уполномоченным органом,  вправе принять решение об отказе в приеме </w:t>
      </w:r>
      <w:r w:rsidR="001A221B" w:rsidRPr="001A221B">
        <w:rPr>
          <w:rFonts w:ascii="Times New Roman" w:hAnsi="Times New Roman"/>
          <w:bCs/>
          <w:color w:val="000000"/>
          <w:sz w:val="28"/>
          <w:szCs w:val="28"/>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r w:rsidR="001A221B" w:rsidRPr="001A221B">
        <w:rPr>
          <w:rFonts w:ascii="Times New Roman" w:hAnsi="Times New Roman"/>
          <w:bCs/>
          <w:color w:val="000000"/>
          <w:sz w:val="28"/>
          <w:szCs w:val="28"/>
        </w:rPr>
        <w:t xml:space="preserve"> об изменении параметров) и прилагаемых к ним документов в случае, если такое уведомление подано в многофункциональный центр.</w:t>
      </w:r>
    </w:p>
    <w:p w:rsidR="00375344" w:rsidRPr="00D823F6" w:rsidRDefault="00375344" w:rsidP="004E1C11">
      <w:pPr>
        <w:pStyle w:val="ConsPlusNormal"/>
        <w:ind w:firstLine="539"/>
        <w:jc w:val="both"/>
        <w:rPr>
          <w:rFonts w:ascii="Times New Roman" w:hAnsi="Times New Roman"/>
          <w:b/>
          <w:bCs/>
          <w:color w:val="000000"/>
          <w:sz w:val="28"/>
          <w:szCs w:val="28"/>
        </w:rPr>
      </w:pPr>
      <w:r w:rsidRPr="00D823F6">
        <w:rPr>
          <w:rFonts w:ascii="Times New Roman" w:hAnsi="Times New Roman"/>
          <w:b/>
          <w:bCs/>
          <w:color w:val="000000"/>
          <w:sz w:val="28"/>
          <w:szCs w:val="28"/>
        </w:rPr>
        <w:t xml:space="preserve">Правовые основания для предоставления </w:t>
      </w:r>
      <w:r w:rsidR="000236FE">
        <w:rPr>
          <w:rFonts w:ascii="Times New Roman" w:hAnsi="Times New Roman"/>
          <w:b/>
          <w:bCs/>
          <w:color w:val="000000"/>
          <w:sz w:val="28"/>
          <w:szCs w:val="28"/>
        </w:rPr>
        <w:t xml:space="preserve">муниципальной </w:t>
      </w:r>
      <w:r w:rsidRPr="00D823F6">
        <w:rPr>
          <w:rFonts w:ascii="Times New Roman" w:hAnsi="Times New Roman"/>
          <w:b/>
          <w:bCs/>
          <w:color w:val="000000"/>
          <w:sz w:val="28"/>
          <w:szCs w:val="28"/>
        </w:rPr>
        <w:t>услуги</w:t>
      </w:r>
      <w:r w:rsidRPr="00D823F6" w:rsidDel="0077577C">
        <w:rPr>
          <w:rFonts w:ascii="Times New Roman" w:hAnsi="Times New Roman"/>
          <w:b/>
          <w:bCs/>
          <w:color w:val="000000"/>
          <w:sz w:val="28"/>
          <w:szCs w:val="28"/>
        </w:rPr>
        <w:t xml:space="preserve"> </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 xml:space="preserve">2.3. Перечень нормативных правовых актов, регулирующих </w:t>
      </w:r>
      <w:r w:rsidR="000236FE">
        <w:rPr>
          <w:rFonts w:ascii="Times New Roman" w:hAnsi="Times New Roman"/>
          <w:bCs/>
          <w:color w:val="000000"/>
          <w:sz w:val="28"/>
          <w:szCs w:val="28"/>
        </w:rPr>
        <w:t>предоставление муниципальной</w:t>
      </w:r>
      <w:r w:rsidRPr="00D823F6">
        <w:rPr>
          <w:rFonts w:ascii="Times New Roman" w:hAnsi="Times New Roman"/>
          <w:bCs/>
          <w:color w:val="000000"/>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D823F6">
        <w:rPr>
          <w:rFonts w:ascii="Times New Roman" w:hAnsi="Times New Roman"/>
          <w:color w:val="000000"/>
          <w:sz w:val="28"/>
          <w:szCs w:val="28"/>
        </w:rPr>
        <w:t>"</w:t>
      </w:r>
      <w:r w:rsidRPr="00D823F6">
        <w:rPr>
          <w:rFonts w:ascii="Times New Roman" w:hAnsi="Times New Roman"/>
          <w:bCs/>
          <w:color w:val="000000"/>
          <w:sz w:val="28"/>
          <w:szCs w:val="28"/>
        </w:rPr>
        <w:t>Федеральный реестр государственных и муниципальных услуг (функций)".</w:t>
      </w:r>
    </w:p>
    <w:p w:rsidR="000B0F36" w:rsidRPr="00115916" w:rsidRDefault="000B0F36" w:rsidP="004E1C11">
      <w:pPr>
        <w:pStyle w:val="ConsPlusNormal"/>
        <w:ind w:firstLine="709"/>
        <w:jc w:val="both"/>
        <w:rPr>
          <w:rFonts w:ascii="Times New Roman" w:hAnsi="Times New Roman" w:cs="Times New Roman"/>
          <w:color w:val="000000" w:themeColor="text1"/>
          <w:sz w:val="28"/>
          <w:szCs w:val="28"/>
        </w:rPr>
      </w:pPr>
      <w:proofErr w:type="gramStart"/>
      <w:r w:rsidRPr="00D6593B">
        <w:rPr>
          <w:rFonts w:ascii="Times New Roman" w:hAnsi="Times New Roman" w:cs="Times New Roman"/>
          <w:color w:val="000000" w:themeColor="text1"/>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информационно-телекоммуникационной сети "Интернет" </w:t>
      </w:r>
      <w:r w:rsidRPr="00D6593B">
        <w:rPr>
          <w:rFonts w:ascii="Times New Roman" w:hAnsi="Times New Roman"/>
          <w:sz w:val="28"/>
          <w:szCs w:val="28"/>
        </w:rPr>
        <w:t xml:space="preserve">- </w:t>
      </w:r>
      <w:hyperlink r:id="rId11" w:history="1">
        <w:r w:rsidRPr="001219BD">
          <w:rPr>
            <w:rFonts w:ascii="Times New Roman" w:hAnsi="Times New Roman"/>
            <w:color w:val="0000FF"/>
            <w:sz w:val="28"/>
            <w:u w:val="single"/>
          </w:rPr>
          <w:t>http</w:t>
        </w:r>
        <w:r w:rsidRPr="00D6593B">
          <w:rPr>
            <w:rFonts w:ascii="Times New Roman" w:hAnsi="Times New Roman"/>
            <w:color w:val="0000FF"/>
            <w:sz w:val="28"/>
            <w:u w:val="single"/>
          </w:rPr>
          <w:t>://</w:t>
        </w:r>
        <w:r w:rsidRPr="001219BD">
          <w:rPr>
            <w:rFonts w:ascii="Times New Roman" w:hAnsi="Times New Roman"/>
            <w:color w:val="0000FF"/>
            <w:sz w:val="28"/>
            <w:u w:val="single"/>
          </w:rPr>
          <w:t>pytalovo</w:t>
        </w:r>
        <w:r w:rsidRPr="00D6593B">
          <w:rPr>
            <w:rFonts w:ascii="Times New Roman" w:hAnsi="Times New Roman"/>
            <w:color w:val="0000FF"/>
            <w:sz w:val="28"/>
            <w:u w:val="single"/>
          </w:rPr>
          <w:t>.</w:t>
        </w:r>
        <w:r w:rsidRPr="001219BD">
          <w:rPr>
            <w:rFonts w:ascii="Times New Roman" w:hAnsi="Times New Roman"/>
            <w:color w:val="0000FF"/>
            <w:sz w:val="28"/>
            <w:u w:val="single"/>
          </w:rPr>
          <w:t>reg</w:t>
        </w:r>
        <w:r w:rsidRPr="00D6593B">
          <w:rPr>
            <w:rFonts w:ascii="Times New Roman" w:hAnsi="Times New Roman"/>
            <w:color w:val="0000FF"/>
            <w:sz w:val="28"/>
            <w:u w:val="single"/>
          </w:rPr>
          <w:t>60.</w:t>
        </w:r>
        <w:r w:rsidRPr="001219BD">
          <w:rPr>
            <w:rFonts w:ascii="Times New Roman" w:hAnsi="Times New Roman"/>
            <w:color w:val="0000FF"/>
            <w:sz w:val="28"/>
            <w:u w:val="single"/>
          </w:rPr>
          <w:t>ru</w:t>
        </w:r>
      </w:hyperlink>
      <w:r w:rsidRPr="00D6593B">
        <w:rPr>
          <w:rFonts w:ascii="Times New Roman" w:hAnsi="Times New Roman" w:cs="Times New Roman"/>
          <w:color w:val="000000" w:themeColor="text1"/>
          <w:sz w:val="28"/>
          <w:szCs w:val="28"/>
        </w:rPr>
        <w:t>, а также в федеральной государственной информационной системе "</w:t>
      </w:r>
      <w:r>
        <w:rPr>
          <w:rFonts w:ascii="Times New Roman" w:hAnsi="Times New Roman" w:cs="Times New Roman"/>
          <w:color w:val="000000" w:themeColor="text1"/>
          <w:sz w:val="28"/>
          <w:szCs w:val="28"/>
        </w:rPr>
        <w:t xml:space="preserve">Единый портал </w:t>
      </w:r>
      <w:r w:rsidRPr="00D6593B">
        <w:rPr>
          <w:rFonts w:ascii="Times New Roman" w:hAnsi="Times New Roman" w:cs="Times New Roman"/>
          <w:color w:val="000000" w:themeColor="text1"/>
          <w:sz w:val="28"/>
          <w:szCs w:val="28"/>
        </w:rPr>
        <w:t xml:space="preserve"> государственных и</w:t>
      </w:r>
      <w:proofErr w:type="gramEnd"/>
      <w:r w:rsidRPr="00D659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муниципальных услуг (функций)" - </w:t>
      </w:r>
      <w:hyperlink r:id="rId12" w:history="1">
        <w:r w:rsidRPr="003170E5">
          <w:rPr>
            <w:rStyle w:val="a3"/>
            <w:rFonts w:ascii="Times New Roman" w:hAnsi="Times New Roman" w:cs="Times New Roman"/>
            <w:sz w:val="28"/>
            <w:szCs w:val="28"/>
          </w:rPr>
          <w:t>https://www.gosuslugi.ru</w:t>
        </w:r>
      </w:hyperlink>
      <w:r>
        <w:rPr>
          <w:rFonts w:ascii="Times New Roman" w:hAnsi="Times New Roman" w:cs="Times New Roman"/>
          <w:color w:val="000000" w:themeColor="text1"/>
          <w:sz w:val="28"/>
          <w:szCs w:val="28"/>
        </w:rPr>
        <w:t xml:space="preserve"> </w:t>
      </w:r>
      <w:r w:rsidRPr="00D6593B">
        <w:rPr>
          <w:rFonts w:ascii="Times New Roman" w:hAnsi="Times New Roman" w:cs="Times New Roman"/>
          <w:color w:val="000000" w:themeColor="text1"/>
          <w:sz w:val="28"/>
          <w:szCs w:val="28"/>
        </w:rPr>
        <w:t xml:space="preserve">(далее – </w:t>
      </w:r>
      <w:r>
        <w:rPr>
          <w:rFonts w:ascii="Times New Roman" w:hAnsi="Times New Roman" w:cs="Times New Roman"/>
          <w:color w:val="000000" w:themeColor="text1"/>
          <w:sz w:val="28"/>
          <w:szCs w:val="28"/>
        </w:rPr>
        <w:t>ЕПГУ</w:t>
      </w:r>
      <w:r w:rsidRPr="00D6593B">
        <w:rPr>
          <w:rFonts w:ascii="Times New Roman" w:hAnsi="Times New Roman" w:cs="Times New Roman"/>
          <w:color w:val="000000" w:themeColor="text1"/>
          <w:sz w:val="28"/>
          <w:szCs w:val="28"/>
        </w:rPr>
        <w:t xml:space="preserve">), на региональном портале </w:t>
      </w:r>
      <w:r w:rsidRPr="00D6593B">
        <w:rPr>
          <w:rFonts w:ascii="Times New Roman" w:hAnsi="Times New Roman" w:cs="Times New Roman"/>
          <w:bCs/>
          <w:color w:val="000000"/>
          <w:sz w:val="28"/>
          <w:szCs w:val="28"/>
        </w:rPr>
        <w:t xml:space="preserve">государственных и муниципальных услуг (функций), являющемся государственной информационной системой </w:t>
      </w:r>
      <w:r>
        <w:rPr>
          <w:rFonts w:ascii="Times New Roman" w:hAnsi="Times New Roman" w:cs="Times New Roman"/>
          <w:bCs/>
          <w:color w:val="000000"/>
          <w:sz w:val="28"/>
          <w:szCs w:val="28"/>
        </w:rPr>
        <w:t>Псковской области -</w:t>
      </w:r>
      <w:r w:rsidRPr="00D6593B">
        <w:rPr>
          <w:rFonts w:ascii="Times New Roman" w:hAnsi="Times New Roman" w:cs="Times New Roman"/>
          <w:bCs/>
          <w:color w:val="000000"/>
          <w:sz w:val="28"/>
          <w:szCs w:val="28"/>
        </w:rPr>
        <w:t xml:space="preserve"> </w:t>
      </w:r>
      <w:hyperlink r:id="rId13" w:history="1">
        <w:r w:rsidRPr="003170E5">
          <w:rPr>
            <w:rStyle w:val="a3"/>
            <w:rFonts w:ascii="Times New Roman" w:hAnsi="Times New Roman"/>
            <w:sz w:val="28"/>
            <w:szCs w:val="28"/>
          </w:rPr>
          <w:t>https://www.gosuslugi.ru/r/pskov</w:t>
        </w:r>
      </w:hyperlink>
      <w:r>
        <w:rPr>
          <w:rFonts w:ascii="Times New Roman" w:hAnsi="Times New Roman"/>
          <w:sz w:val="28"/>
          <w:szCs w:val="28"/>
        </w:rPr>
        <w:t xml:space="preserve"> </w:t>
      </w:r>
      <w:r w:rsidRPr="00115916">
        <w:rPr>
          <w:rFonts w:ascii="Times New Roman" w:hAnsi="Times New Roman" w:cs="Times New Roman"/>
          <w:bCs/>
          <w:color w:val="000000"/>
          <w:sz w:val="28"/>
          <w:szCs w:val="28"/>
        </w:rPr>
        <w:t>(далее – региональный портал)</w:t>
      </w:r>
      <w:r w:rsidRPr="00115916">
        <w:rPr>
          <w:rFonts w:ascii="Times New Roman" w:hAnsi="Times New Roman" w:cs="Times New Roman"/>
          <w:color w:val="000000" w:themeColor="text1"/>
          <w:sz w:val="28"/>
          <w:szCs w:val="28"/>
        </w:rPr>
        <w:t>.</w:t>
      </w:r>
    </w:p>
    <w:p w:rsidR="00375344" w:rsidRPr="000236FE" w:rsidRDefault="00375344" w:rsidP="004E1C11">
      <w:pPr>
        <w:widowControl w:val="0"/>
        <w:autoSpaceDE w:val="0"/>
        <w:autoSpaceDN w:val="0"/>
        <w:adjustRightInd w:val="0"/>
        <w:spacing w:after="0"/>
        <w:ind w:firstLine="567"/>
        <w:jc w:val="center"/>
        <w:rPr>
          <w:rFonts w:ascii="Times New Roman" w:hAnsi="Times New Roman"/>
          <w:b/>
          <w:bCs/>
          <w:color w:val="000000"/>
          <w:sz w:val="28"/>
          <w:szCs w:val="28"/>
        </w:rPr>
      </w:pPr>
      <w:r w:rsidRPr="00D823F6">
        <w:rPr>
          <w:rFonts w:ascii="Times New Roman" w:hAnsi="Times New Roman"/>
          <w:b/>
          <w:bCs/>
          <w:color w:val="000000"/>
          <w:sz w:val="28"/>
          <w:szCs w:val="28"/>
        </w:rPr>
        <w:t>Состав и способы подачи запроса о предоставлении</w:t>
      </w:r>
      <w:r w:rsidR="000236FE">
        <w:rPr>
          <w:rFonts w:ascii="Times New Roman" w:hAnsi="Times New Roman"/>
          <w:b/>
          <w:bCs/>
          <w:color w:val="000000"/>
          <w:sz w:val="28"/>
          <w:szCs w:val="28"/>
        </w:rPr>
        <w:t xml:space="preserve"> муниципальной</w:t>
      </w:r>
      <w:r w:rsidRPr="00D823F6">
        <w:rPr>
          <w:rFonts w:ascii="Times New Roman" w:hAnsi="Times New Roman"/>
          <w:b/>
          <w:bCs/>
          <w:color w:val="000000"/>
          <w:sz w:val="28"/>
          <w:szCs w:val="28"/>
        </w:rPr>
        <w:t xml:space="preserve"> услуги </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2.4. </w:t>
      </w:r>
      <w:proofErr w:type="gramStart"/>
      <w:r w:rsidRPr="00D823F6">
        <w:rPr>
          <w:rFonts w:ascii="Times New Roman" w:hAnsi="Times New Roman"/>
          <w:bCs/>
          <w:color w:val="000000"/>
          <w:sz w:val="28"/>
          <w:szCs w:val="28"/>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w:t>
      </w:r>
      <w:proofErr w:type="gramEnd"/>
      <w:r w:rsidRPr="00D823F6">
        <w:rPr>
          <w:rFonts w:ascii="Times New Roman" w:hAnsi="Times New Roman"/>
          <w:bCs/>
          <w:color w:val="000000"/>
          <w:sz w:val="28"/>
          <w:szCs w:val="28"/>
        </w:rPr>
        <w:t xml:space="preserve"> </w:t>
      </w:r>
      <w:r w:rsidRPr="00D823F6">
        <w:rPr>
          <w:rFonts w:ascii="Times New Roman" w:hAnsi="Times New Roman"/>
          <w:bCs/>
          <w:color w:val="000000"/>
          <w:sz w:val="28"/>
          <w:szCs w:val="28"/>
        </w:rPr>
        <w:lastRenderedPageBreak/>
        <w:t>ним документы, указанные в подпунктах "б" - "е" пункта 2.8 настоящего Административного регламента, одним из следующих способов:</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а) в электронной форме посредством Единого портала, регионального портала.</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proofErr w:type="gramStart"/>
      <w:r w:rsidRPr="00D823F6">
        <w:rPr>
          <w:rFonts w:ascii="Times New Roman" w:hAnsi="Times New Roman"/>
          <w:bCs/>
          <w:color w:val="000000"/>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D823F6">
        <w:rPr>
          <w:rFonts w:ascii="Times New Roman" w:hAnsi="Times New Roman"/>
          <w:color w:val="000000"/>
          <w:sz w:val="28"/>
          <w:szCs w:val="28"/>
        </w:rPr>
        <w:t xml:space="preserve"> </w:t>
      </w:r>
      <w:r w:rsidRPr="00D823F6">
        <w:rPr>
          <w:rFonts w:ascii="Times New Roman" w:hAnsi="Times New Roman"/>
          <w:bCs/>
          <w:color w:val="000000"/>
          <w:sz w:val="28"/>
          <w:szCs w:val="28"/>
        </w:rPr>
        <w:t>или иных</w:t>
      </w:r>
      <w:proofErr w:type="gramEnd"/>
      <w:r w:rsidRPr="00D823F6">
        <w:rPr>
          <w:rFonts w:ascii="Times New Roman" w:hAnsi="Times New Roman"/>
          <w:bCs/>
          <w:color w:val="000000"/>
          <w:sz w:val="28"/>
          <w:szCs w:val="28"/>
        </w:rPr>
        <w:t xml:space="preserve"> </w:t>
      </w:r>
      <w:proofErr w:type="gramStart"/>
      <w:r w:rsidRPr="00D823F6">
        <w:rPr>
          <w:rFonts w:ascii="Times New Roman" w:hAnsi="Times New Roman"/>
          <w:bCs/>
          <w:color w:val="000000"/>
          <w:sz w:val="28"/>
          <w:szCs w:val="28"/>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8D31F4"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D823F6">
        <w:rPr>
          <w:rFonts w:ascii="Times New Roman" w:hAnsi="Times New Roman"/>
          <w:bCs/>
          <w:color w:val="000000"/>
          <w:sz w:val="28"/>
          <w:szCs w:val="28"/>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D823F6">
        <w:rPr>
          <w:rFonts w:ascii="Times New Roman" w:hAnsi="Times New Roman"/>
          <w:bCs/>
          <w:color w:val="000000"/>
          <w:sz w:val="28"/>
          <w:szCs w:val="28"/>
        </w:rPr>
        <w:t xml:space="preserve"> </w:t>
      </w:r>
      <w:proofErr w:type="gramStart"/>
      <w:r w:rsidRPr="00D823F6">
        <w:rPr>
          <w:rFonts w:ascii="Times New Roman" w:hAnsi="Times New Roman"/>
          <w:bCs/>
          <w:color w:val="000000"/>
          <w:sz w:val="28"/>
          <w:szCs w:val="28"/>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w:t>
      </w:r>
      <w:proofErr w:type="gramEnd"/>
      <w:r w:rsidRPr="00D823F6">
        <w:rPr>
          <w:rFonts w:ascii="Times New Roman" w:hAnsi="Times New Roman"/>
          <w:bCs/>
          <w:color w:val="000000"/>
          <w:sz w:val="28"/>
          <w:szCs w:val="28"/>
        </w:rPr>
        <w:t xml:space="preserve"> </w:t>
      </w:r>
      <w:proofErr w:type="gramStart"/>
      <w:r w:rsidRPr="00D823F6">
        <w:rPr>
          <w:rFonts w:ascii="Times New Roman" w:hAnsi="Times New Roman"/>
          <w:bCs/>
          <w:color w:val="000000"/>
          <w:sz w:val="28"/>
          <w:szCs w:val="28"/>
        </w:rPr>
        <w:t xml:space="preserve">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w:t>
      </w:r>
      <w:r w:rsidRPr="00D823F6">
        <w:rPr>
          <w:rFonts w:ascii="Times New Roman" w:hAnsi="Times New Roman"/>
          <w:bCs/>
          <w:color w:val="000000"/>
          <w:sz w:val="28"/>
          <w:szCs w:val="28"/>
        </w:rPr>
        <w:lastRenderedPageBreak/>
        <w:t>№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proofErr w:type="gramEnd"/>
      <w:r w:rsidRPr="00D823F6">
        <w:rPr>
          <w:rFonts w:ascii="Times New Roman" w:hAnsi="Times New Roman"/>
          <w:bCs/>
          <w:color w:val="000000"/>
          <w:sz w:val="28"/>
          <w:szCs w:val="28"/>
        </w:rPr>
        <w:t xml:space="preserve">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6378A" w:rsidRDefault="00C6378A" w:rsidP="004E1C11">
      <w:pPr>
        <w:autoSpaceDE w:val="0"/>
        <w:autoSpaceDN w:val="0"/>
        <w:adjustRightInd w:val="0"/>
        <w:spacing w:after="0"/>
        <w:ind w:firstLine="709"/>
        <w:jc w:val="both"/>
        <w:rPr>
          <w:rFonts w:ascii="Times New Roman" w:hAnsi="Times New Roman"/>
          <w:bCs/>
          <w:color w:val="000000"/>
          <w:sz w:val="28"/>
          <w:szCs w:val="28"/>
        </w:rPr>
      </w:pPr>
      <w:r w:rsidRPr="00C6378A">
        <w:rPr>
          <w:rFonts w:ascii="Times New Roman" w:hAnsi="Times New Roman"/>
          <w:bCs/>
          <w:color w:val="000000"/>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Pr="00C6378A">
        <w:rPr>
          <w:rFonts w:ascii="Times New Roman" w:hAnsi="Times New Roman"/>
          <w:bCs/>
          <w:color w:val="000000"/>
          <w:sz w:val="28"/>
          <w:szCs w:val="28"/>
        </w:rPr>
        <w:t>Правил организации деятельности многофункциональных центров предоставления государственных</w:t>
      </w:r>
      <w:proofErr w:type="gramEnd"/>
      <w:r w:rsidRPr="00C6378A">
        <w:rPr>
          <w:rFonts w:ascii="Times New Roman" w:hAnsi="Times New Roman"/>
          <w:bCs/>
          <w:color w:val="000000"/>
          <w:sz w:val="28"/>
          <w:szCs w:val="28"/>
        </w:rPr>
        <w:t xml:space="preserve"> и муниципальных услуг"</w:t>
      </w:r>
      <w:r w:rsidR="00C55D0D">
        <w:rPr>
          <w:rFonts w:ascii="Times New Roman" w:hAnsi="Times New Roman"/>
          <w:bCs/>
          <w:color w:val="000000"/>
          <w:sz w:val="28"/>
          <w:szCs w:val="28"/>
        </w:rPr>
        <w:t>.</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375344" w:rsidRPr="000236FE" w:rsidRDefault="00375344" w:rsidP="004E1C11">
      <w:pPr>
        <w:autoSpaceDE w:val="0"/>
        <w:autoSpaceDN w:val="0"/>
        <w:adjustRightInd w:val="0"/>
        <w:spacing w:after="0"/>
        <w:jc w:val="center"/>
        <w:rPr>
          <w:rFonts w:ascii="Times New Roman" w:hAnsi="Times New Roman"/>
          <w:b/>
          <w:bCs/>
          <w:color w:val="000000"/>
          <w:sz w:val="28"/>
          <w:szCs w:val="28"/>
        </w:rPr>
      </w:pPr>
      <w:r w:rsidRPr="00D823F6">
        <w:rPr>
          <w:rFonts w:ascii="Times New Roman" w:hAnsi="Times New Roman"/>
          <w:b/>
          <w:bCs/>
          <w:color w:val="000000"/>
          <w:sz w:val="28"/>
          <w:szCs w:val="28"/>
        </w:rPr>
        <w:t>Иные требования, в том числе учитывающие особенно</w:t>
      </w:r>
      <w:r w:rsidR="000236FE">
        <w:rPr>
          <w:rFonts w:ascii="Times New Roman" w:hAnsi="Times New Roman"/>
          <w:b/>
          <w:bCs/>
          <w:color w:val="000000"/>
          <w:sz w:val="28"/>
          <w:szCs w:val="28"/>
        </w:rPr>
        <w:t>сти предоставления муниципальной</w:t>
      </w:r>
      <w:r w:rsidRPr="00D823F6">
        <w:rPr>
          <w:rFonts w:ascii="Times New Roman" w:hAnsi="Times New Roman"/>
          <w:b/>
          <w:bCs/>
          <w:color w:val="000000"/>
          <w:sz w:val="28"/>
          <w:szCs w:val="28"/>
        </w:rPr>
        <w:t xml:space="preserve"> услуги в многофункциональных центрах, особенности </w:t>
      </w:r>
      <w:r w:rsidR="000236FE">
        <w:rPr>
          <w:rFonts w:ascii="Times New Roman" w:hAnsi="Times New Roman"/>
          <w:b/>
          <w:bCs/>
          <w:color w:val="000000"/>
          <w:sz w:val="28"/>
          <w:szCs w:val="28"/>
        </w:rPr>
        <w:t>предоставления муниципальной</w:t>
      </w:r>
      <w:r w:rsidRPr="00D823F6">
        <w:rPr>
          <w:rFonts w:ascii="Times New Roman" w:hAnsi="Times New Roman"/>
          <w:b/>
          <w:bCs/>
          <w:color w:val="000000"/>
          <w:sz w:val="28"/>
          <w:szCs w:val="28"/>
        </w:rPr>
        <w:t xml:space="preserve"> услуги в электронной форме</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а) </w:t>
      </w:r>
      <w:proofErr w:type="spellStart"/>
      <w:r w:rsidRPr="00D823F6">
        <w:rPr>
          <w:rFonts w:ascii="Times New Roman" w:hAnsi="Times New Roman"/>
          <w:bCs/>
          <w:color w:val="000000"/>
          <w:sz w:val="28"/>
          <w:szCs w:val="28"/>
        </w:rPr>
        <w:t>xml</w:t>
      </w:r>
      <w:proofErr w:type="spellEnd"/>
      <w:r w:rsidRPr="00D823F6">
        <w:rPr>
          <w:rFonts w:ascii="Times New Roman" w:hAnsi="Times New Roman"/>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823F6">
        <w:rPr>
          <w:rFonts w:ascii="Times New Roman" w:hAnsi="Times New Roman"/>
          <w:bCs/>
          <w:color w:val="000000"/>
          <w:sz w:val="28"/>
          <w:szCs w:val="28"/>
        </w:rPr>
        <w:t>xml</w:t>
      </w:r>
      <w:proofErr w:type="spellEnd"/>
      <w:r w:rsidRPr="00D823F6">
        <w:rPr>
          <w:rFonts w:ascii="Times New Roman" w:hAnsi="Times New Roman"/>
          <w:bCs/>
          <w:color w:val="000000"/>
          <w:sz w:val="28"/>
          <w:szCs w:val="28"/>
        </w:rPr>
        <w:t>;</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б) </w:t>
      </w:r>
      <w:proofErr w:type="spellStart"/>
      <w:r w:rsidRPr="00D823F6">
        <w:rPr>
          <w:rFonts w:ascii="Times New Roman" w:hAnsi="Times New Roman"/>
          <w:bCs/>
          <w:color w:val="000000"/>
          <w:sz w:val="28"/>
          <w:szCs w:val="28"/>
        </w:rPr>
        <w:t>doc</w:t>
      </w:r>
      <w:proofErr w:type="spellEnd"/>
      <w:r w:rsidRPr="00D823F6">
        <w:rPr>
          <w:rFonts w:ascii="Times New Roman" w:hAnsi="Times New Roman"/>
          <w:bCs/>
          <w:color w:val="000000"/>
          <w:sz w:val="28"/>
          <w:szCs w:val="28"/>
        </w:rPr>
        <w:t xml:space="preserve">, </w:t>
      </w:r>
      <w:proofErr w:type="spellStart"/>
      <w:r w:rsidRPr="00D823F6">
        <w:rPr>
          <w:rFonts w:ascii="Times New Roman" w:hAnsi="Times New Roman"/>
          <w:bCs/>
          <w:color w:val="000000"/>
          <w:sz w:val="28"/>
          <w:szCs w:val="28"/>
        </w:rPr>
        <w:t>docx</w:t>
      </w:r>
      <w:proofErr w:type="spellEnd"/>
      <w:r w:rsidRPr="00D823F6">
        <w:rPr>
          <w:rFonts w:ascii="Times New Roman" w:hAnsi="Times New Roman"/>
          <w:bCs/>
          <w:color w:val="000000"/>
          <w:sz w:val="28"/>
          <w:szCs w:val="28"/>
        </w:rPr>
        <w:t xml:space="preserve">, </w:t>
      </w:r>
      <w:proofErr w:type="spellStart"/>
      <w:r w:rsidRPr="00D823F6">
        <w:rPr>
          <w:rFonts w:ascii="Times New Roman" w:hAnsi="Times New Roman"/>
          <w:bCs/>
          <w:color w:val="000000"/>
          <w:sz w:val="28"/>
          <w:szCs w:val="28"/>
        </w:rPr>
        <w:t>odt</w:t>
      </w:r>
      <w:proofErr w:type="spellEnd"/>
      <w:r w:rsidRPr="00D823F6">
        <w:rPr>
          <w:rFonts w:ascii="Times New Roman" w:hAnsi="Times New Roman"/>
          <w:bCs/>
          <w:color w:val="000000"/>
          <w:sz w:val="28"/>
          <w:szCs w:val="28"/>
        </w:rPr>
        <w:t xml:space="preserve"> - для документов с текстовым содержанием, </w:t>
      </w:r>
      <w:r w:rsidRPr="00D823F6">
        <w:rPr>
          <w:rFonts w:ascii="Times New Roman" w:hAnsi="Times New Roman"/>
          <w:bCs/>
          <w:color w:val="000000"/>
          <w:sz w:val="28"/>
          <w:szCs w:val="28"/>
        </w:rPr>
        <w:br/>
        <w:t>не включающим формулы;</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в) </w:t>
      </w:r>
      <w:proofErr w:type="spellStart"/>
      <w:r w:rsidRPr="00D823F6">
        <w:rPr>
          <w:rFonts w:ascii="Times New Roman" w:hAnsi="Times New Roman"/>
          <w:bCs/>
          <w:color w:val="000000"/>
          <w:sz w:val="28"/>
          <w:szCs w:val="28"/>
        </w:rPr>
        <w:t>pdf</w:t>
      </w:r>
      <w:proofErr w:type="spellEnd"/>
      <w:r w:rsidRPr="00D823F6">
        <w:rPr>
          <w:rFonts w:ascii="Times New Roman" w:hAnsi="Times New Roman"/>
          <w:bCs/>
          <w:color w:val="000000"/>
          <w:sz w:val="28"/>
          <w:szCs w:val="28"/>
        </w:rPr>
        <w:t xml:space="preserve">, </w:t>
      </w:r>
      <w:proofErr w:type="spellStart"/>
      <w:r w:rsidRPr="00D823F6">
        <w:rPr>
          <w:rFonts w:ascii="Times New Roman" w:hAnsi="Times New Roman"/>
          <w:bCs/>
          <w:color w:val="000000"/>
          <w:sz w:val="28"/>
          <w:szCs w:val="28"/>
        </w:rPr>
        <w:t>jpg</w:t>
      </w:r>
      <w:proofErr w:type="spellEnd"/>
      <w:r w:rsidRPr="00D823F6">
        <w:rPr>
          <w:rFonts w:ascii="Times New Roman" w:hAnsi="Times New Roman"/>
          <w:bCs/>
          <w:color w:val="000000"/>
          <w:sz w:val="28"/>
          <w:szCs w:val="28"/>
        </w:rPr>
        <w:t xml:space="preserve">, </w:t>
      </w:r>
      <w:proofErr w:type="spellStart"/>
      <w:r w:rsidRPr="00D823F6">
        <w:rPr>
          <w:rFonts w:ascii="Times New Roman" w:hAnsi="Times New Roman"/>
          <w:bCs/>
          <w:color w:val="000000"/>
          <w:sz w:val="28"/>
          <w:szCs w:val="28"/>
        </w:rPr>
        <w:t>jpeg</w:t>
      </w:r>
      <w:proofErr w:type="spellEnd"/>
      <w:r w:rsidRPr="00D823F6">
        <w:rPr>
          <w:rFonts w:ascii="Times New Roman" w:hAnsi="Times New Roman"/>
          <w:bCs/>
          <w:color w:val="000000"/>
          <w:sz w:val="28"/>
          <w:szCs w:val="28"/>
        </w:rPr>
        <w:t xml:space="preserve">, </w:t>
      </w:r>
      <w:proofErr w:type="spellStart"/>
      <w:r w:rsidRPr="00D823F6">
        <w:rPr>
          <w:rFonts w:ascii="Times New Roman" w:hAnsi="Times New Roman"/>
          <w:bCs/>
          <w:color w:val="000000"/>
          <w:sz w:val="28"/>
          <w:szCs w:val="28"/>
          <w:lang w:val="en-US"/>
        </w:rPr>
        <w:t>png</w:t>
      </w:r>
      <w:proofErr w:type="spellEnd"/>
      <w:r w:rsidRPr="00D823F6">
        <w:rPr>
          <w:rFonts w:ascii="Times New Roman" w:hAnsi="Times New Roman"/>
          <w:bCs/>
          <w:color w:val="000000"/>
          <w:sz w:val="28"/>
          <w:szCs w:val="28"/>
        </w:rPr>
        <w:t xml:space="preserve">, </w:t>
      </w:r>
      <w:r w:rsidRPr="00D823F6">
        <w:rPr>
          <w:rFonts w:ascii="Times New Roman" w:hAnsi="Times New Roman"/>
          <w:bCs/>
          <w:color w:val="000000"/>
          <w:sz w:val="28"/>
          <w:szCs w:val="28"/>
          <w:lang w:val="en-US"/>
        </w:rPr>
        <w:t>bmp</w:t>
      </w:r>
      <w:r w:rsidRPr="00D823F6">
        <w:rPr>
          <w:rFonts w:ascii="Times New Roman" w:hAnsi="Times New Roman"/>
          <w:bCs/>
          <w:color w:val="000000"/>
          <w:sz w:val="28"/>
          <w:szCs w:val="28"/>
        </w:rPr>
        <w:t xml:space="preserve">, </w:t>
      </w:r>
      <w:r w:rsidRPr="00D823F6">
        <w:rPr>
          <w:rFonts w:ascii="Times New Roman" w:hAnsi="Times New Roman"/>
          <w:bCs/>
          <w:color w:val="000000"/>
          <w:sz w:val="28"/>
          <w:szCs w:val="28"/>
          <w:lang w:val="en-US"/>
        </w:rPr>
        <w:t>tiff</w:t>
      </w:r>
      <w:r w:rsidRPr="00D823F6">
        <w:rPr>
          <w:rFonts w:ascii="Times New Roman" w:hAnsi="Times New Roman"/>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 xml:space="preserve">г) </w:t>
      </w:r>
      <w:r w:rsidRPr="00D823F6">
        <w:rPr>
          <w:rFonts w:ascii="Times New Roman" w:hAnsi="Times New Roman"/>
          <w:bCs/>
          <w:color w:val="000000"/>
          <w:sz w:val="28"/>
          <w:szCs w:val="28"/>
          <w:lang w:val="en-US"/>
        </w:rPr>
        <w:t>zip</w:t>
      </w:r>
      <w:r w:rsidRPr="00D823F6">
        <w:rPr>
          <w:rFonts w:ascii="Times New Roman" w:hAnsi="Times New Roman"/>
          <w:bCs/>
          <w:color w:val="000000"/>
          <w:sz w:val="28"/>
          <w:szCs w:val="28"/>
        </w:rPr>
        <w:t xml:space="preserve">, </w:t>
      </w:r>
      <w:proofErr w:type="spellStart"/>
      <w:r w:rsidRPr="00D823F6">
        <w:rPr>
          <w:rFonts w:ascii="Times New Roman" w:hAnsi="Times New Roman"/>
          <w:bCs/>
          <w:color w:val="000000"/>
          <w:sz w:val="28"/>
          <w:szCs w:val="28"/>
          <w:lang w:val="en-US"/>
        </w:rPr>
        <w:t>rar</w:t>
      </w:r>
      <w:proofErr w:type="spellEnd"/>
      <w:r w:rsidRPr="00D823F6">
        <w:rPr>
          <w:rFonts w:ascii="Times New Roman" w:hAnsi="Times New Roman"/>
          <w:bCs/>
          <w:color w:val="000000"/>
          <w:sz w:val="28"/>
          <w:szCs w:val="28"/>
        </w:rPr>
        <w:t xml:space="preserve"> – для сжатых документов в один файл;</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 xml:space="preserve">д) </w:t>
      </w:r>
      <w:r w:rsidRPr="00D823F6">
        <w:rPr>
          <w:rFonts w:ascii="Times New Roman" w:hAnsi="Times New Roman"/>
          <w:bCs/>
          <w:color w:val="000000"/>
          <w:sz w:val="28"/>
          <w:szCs w:val="28"/>
          <w:lang w:val="en-US"/>
        </w:rPr>
        <w:t>sig</w:t>
      </w:r>
      <w:r w:rsidRPr="00D823F6">
        <w:rPr>
          <w:rFonts w:ascii="Times New Roman" w:hAnsi="Times New Roman"/>
          <w:bCs/>
          <w:color w:val="000000"/>
          <w:sz w:val="28"/>
          <w:szCs w:val="28"/>
        </w:rPr>
        <w:t xml:space="preserve"> – для открепленной усиленной квалифицированной электронной подписи.</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2.6. </w:t>
      </w:r>
      <w:proofErr w:type="gramStart"/>
      <w:r w:rsidRPr="00D823F6">
        <w:rPr>
          <w:rFonts w:ascii="Times New Roman" w:hAnsi="Times New Roman"/>
          <w:bCs/>
          <w:color w:val="000000"/>
          <w:sz w:val="28"/>
          <w:szCs w:val="28"/>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D823F6">
        <w:rPr>
          <w:rFonts w:ascii="Times New Roman" w:hAnsi="Times New Roman"/>
          <w:bCs/>
          <w:color w:val="000000"/>
          <w:sz w:val="28"/>
          <w:szCs w:val="28"/>
        </w:rPr>
        <w:lastRenderedPageBreak/>
        <w:t xml:space="preserve">документа в разрешении 300 - 500 </w:t>
      </w:r>
      <w:proofErr w:type="spellStart"/>
      <w:r w:rsidRPr="00D823F6">
        <w:rPr>
          <w:rFonts w:ascii="Times New Roman" w:hAnsi="Times New Roman"/>
          <w:bCs/>
          <w:color w:val="000000"/>
          <w:sz w:val="28"/>
          <w:szCs w:val="28"/>
        </w:rPr>
        <w:t>dpi</w:t>
      </w:r>
      <w:proofErr w:type="spellEnd"/>
      <w:r w:rsidRPr="00D823F6">
        <w:rPr>
          <w:rFonts w:ascii="Times New Roman" w:hAnsi="Times New Roman"/>
          <w:bCs/>
          <w:color w:val="000000"/>
          <w:sz w:val="28"/>
          <w:szCs w:val="28"/>
        </w:rPr>
        <w:t xml:space="preserve"> (масштаб 1:1) и всех аутентичных признаков</w:t>
      </w:r>
      <w:proofErr w:type="gramEnd"/>
      <w:r w:rsidRPr="00D823F6">
        <w:rPr>
          <w:rFonts w:ascii="Times New Roman" w:hAnsi="Times New Roman"/>
          <w:bCs/>
          <w:color w:val="000000"/>
          <w:sz w:val="28"/>
          <w:szCs w:val="28"/>
        </w:rPr>
        <w:t xml:space="preserve"> подлинности (графической подписи лица, печати, углового штампа бланка), с использованием следующих режимов:</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"черно-белый" (при отсутствии в документе графических изображений и (или) цветного текста);</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"оттенки серого" (при наличии в документе графических изображений, отличных от цветного графического изображения);</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375344" w:rsidRPr="00D823F6" w:rsidRDefault="00375344" w:rsidP="004E1C11">
      <w:pPr>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2.7.1. При </w:t>
      </w:r>
      <w:r w:rsidR="00746996">
        <w:rPr>
          <w:rFonts w:ascii="Times New Roman" w:hAnsi="Times New Roman"/>
          <w:color w:val="000000"/>
          <w:sz w:val="28"/>
          <w:szCs w:val="28"/>
        </w:rPr>
        <w:t>предоставлении муниципальной</w:t>
      </w:r>
      <w:r w:rsidRPr="00D823F6">
        <w:rPr>
          <w:rFonts w:ascii="Times New Roman" w:hAnsi="Times New Roman"/>
          <w:color w:val="000000"/>
          <w:sz w:val="28"/>
          <w:szCs w:val="28"/>
        </w:rPr>
        <w:t xml:space="preserve"> услуги в электронной форме заявителю обеспечиваются:</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получение информации о порядке и сроках </w:t>
      </w:r>
      <w:r w:rsidR="00746996">
        <w:rPr>
          <w:rFonts w:ascii="Times New Roman" w:hAnsi="Times New Roman"/>
          <w:color w:val="000000"/>
          <w:sz w:val="28"/>
          <w:szCs w:val="28"/>
        </w:rPr>
        <w:t>предоставления муниципальной</w:t>
      </w:r>
      <w:r w:rsidRPr="00D823F6">
        <w:rPr>
          <w:rFonts w:ascii="Times New Roman" w:hAnsi="Times New Roman"/>
          <w:color w:val="000000"/>
          <w:sz w:val="28"/>
          <w:szCs w:val="28"/>
        </w:rPr>
        <w:t xml:space="preserve"> услуги;</w:t>
      </w:r>
    </w:p>
    <w:p w:rsidR="00375344" w:rsidRPr="00D823F6" w:rsidRDefault="00375344" w:rsidP="004E1C11">
      <w:pPr>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запись на прием в уполномоченный орган для подачи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формирование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прием и регистрация уполномоченным органом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 xml:space="preserve"> и иных документов, необходимых для </w:t>
      </w:r>
      <w:r w:rsidR="00746996">
        <w:rPr>
          <w:rFonts w:ascii="Times New Roman" w:hAnsi="Times New Roman"/>
          <w:color w:val="000000"/>
          <w:sz w:val="28"/>
          <w:szCs w:val="28"/>
        </w:rPr>
        <w:t xml:space="preserve">предоставления </w:t>
      </w:r>
      <w:r w:rsidRPr="00D823F6">
        <w:rPr>
          <w:rFonts w:ascii="Times New Roman" w:hAnsi="Times New Roman"/>
          <w:color w:val="000000"/>
          <w:sz w:val="28"/>
          <w:szCs w:val="28"/>
        </w:rPr>
        <w:t>муницип</w:t>
      </w:r>
      <w:r w:rsidR="00746996">
        <w:rPr>
          <w:rFonts w:ascii="Times New Roman" w:hAnsi="Times New Roman"/>
          <w:color w:val="000000"/>
          <w:sz w:val="28"/>
          <w:szCs w:val="28"/>
        </w:rPr>
        <w:t>альной</w:t>
      </w:r>
      <w:r w:rsidRPr="00D823F6">
        <w:rPr>
          <w:rFonts w:ascii="Times New Roman" w:hAnsi="Times New Roman"/>
          <w:color w:val="000000"/>
          <w:sz w:val="28"/>
          <w:szCs w:val="28"/>
        </w:rPr>
        <w:t xml:space="preserve"> услуги;</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получение результата </w:t>
      </w:r>
      <w:r w:rsidR="00746996">
        <w:rPr>
          <w:rFonts w:ascii="Times New Roman" w:hAnsi="Times New Roman"/>
          <w:color w:val="000000"/>
          <w:sz w:val="28"/>
          <w:szCs w:val="28"/>
        </w:rPr>
        <w:t>предоставления муниципальной</w:t>
      </w:r>
      <w:r w:rsidRPr="00D823F6">
        <w:rPr>
          <w:rFonts w:ascii="Times New Roman" w:hAnsi="Times New Roman"/>
          <w:color w:val="000000"/>
          <w:sz w:val="28"/>
          <w:szCs w:val="28"/>
        </w:rPr>
        <w:t xml:space="preserve"> услуги;</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получение сведений о ходе рассмотрения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w:t>
      </w:r>
    </w:p>
    <w:p w:rsidR="00375344" w:rsidRPr="00D823F6" w:rsidRDefault="00375344" w:rsidP="004E1C11">
      <w:pPr>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осуществление </w:t>
      </w:r>
      <w:r w:rsidR="00746996">
        <w:rPr>
          <w:rFonts w:ascii="Times New Roman" w:hAnsi="Times New Roman"/>
          <w:color w:val="000000"/>
          <w:sz w:val="28"/>
          <w:szCs w:val="28"/>
        </w:rPr>
        <w:t>оценки качества предоставления муниципальной</w:t>
      </w:r>
      <w:r w:rsidRPr="00D823F6">
        <w:rPr>
          <w:rFonts w:ascii="Times New Roman" w:hAnsi="Times New Roman"/>
          <w:color w:val="000000"/>
          <w:sz w:val="28"/>
          <w:szCs w:val="28"/>
        </w:rPr>
        <w:t xml:space="preserve"> услуги;</w:t>
      </w:r>
    </w:p>
    <w:p w:rsidR="00375344" w:rsidRPr="00D823F6" w:rsidRDefault="00375344" w:rsidP="004E1C11">
      <w:pPr>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государственного или муниципального служащего;</w:t>
      </w:r>
    </w:p>
    <w:p w:rsidR="00375344" w:rsidRPr="00D823F6" w:rsidRDefault="00375344" w:rsidP="004E1C11">
      <w:pPr>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w:t>
      </w:r>
      <w:r w:rsidR="00746996">
        <w:rPr>
          <w:rFonts w:ascii="Times New Roman" w:hAnsi="Times New Roman"/>
          <w:color w:val="000000"/>
          <w:sz w:val="28"/>
          <w:szCs w:val="28"/>
        </w:rPr>
        <w:t>ления варианта муниципальной</w:t>
      </w:r>
      <w:r w:rsidRPr="00D823F6">
        <w:rPr>
          <w:rFonts w:ascii="Times New Roman" w:hAnsi="Times New Roman"/>
          <w:color w:val="000000"/>
          <w:sz w:val="28"/>
          <w:szCs w:val="28"/>
        </w:rPr>
        <w:t xml:space="preserve"> услуги, предусмотренного настоящим Административным регламентом, соответствующего признакам заявителя;</w:t>
      </w:r>
    </w:p>
    <w:p w:rsidR="00375344" w:rsidRPr="00D823F6" w:rsidRDefault="00375344" w:rsidP="004E1C11">
      <w:pPr>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предъявление заявителю варианта предоставления </w:t>
      </w:r>
      <w:r w:rsidR="00746996">
        <w:rPr>
          <w:rFonts w:ascii="Times New Roman" w:hAnsi="Times New Roman"/>
          <w:color w:val="000000"/>
          <w:sz w:val="28"/>
          <w:szCs w:val="28"/>
        </w:rPr>
        <w:t>муниципальной</w:t>
      </w:r>
      <w:r w:rsidRPr="00D823F6">
        <w:rPr>
          <w:rFonts w:ascii="Times New Roman" w:hAnsi="Times New Roman"/>
          <w:color w:val="000000"/>
          <w:sz w:val="28"/>
          <w:szCs w:val="28"/>
        </w:rPr>
        <w:t xml:space="preserve"> услуги, предусмотренного настоящим Административным регламентом.</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2.7.2. Формирование </w:t>
      </w:r>
      <w:r w:rsidRPr="00D823F6">
        <w:rPr>
          <w:rFonts w:ascii="Times New Roman" w:hAnsi="Times New Roman"/>
          <w:bCs/>
          <w:color w:val="000000"/>
          <w:sz w:val="28"/>
          <w:szCs w:val="28"/>
        </w:rPr>
        <w:t xml:space="preserve">уведомления о планируемом строительстве, </w:t>
      </w:r>
      <w:r w:rsidRPr="00D823F6">
        <w:rPr>
          <w:rFonts w:ascii="Times New Roman" w:hAnsi="Times New Roman"/>
          <w:bCs/>
          <w:color w:val="000000"/>
          <w:sz w:val="28"/>
          <w:szCs w:val="28"/>
        </w:rPr>
        <w:lastRenderedPageBreak/>
        <w:t>уведомления об изменении параметров</w:t>
      </w:r>
      <w:r w:rsidRPr="00D823F6">
        <w:rPr>
          <w:rFonts w:ascii="Times New Roman" w:hAnsi="Times New Roman"/>
          <w:color w:val="000000"/>
          <w:sz w:val="28"/>
          <w:szCs w:val="28"/>
        </w:rPr>
        <w:t>.</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Формирование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 xml:space="preserve"> осуществляется посредством заполнения электронной формы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 xml:space="preserve"> на Едином портале, региональном портале, без необходимости дополнительной подачи заявления в какой-либо иной форме.</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Форматно-логическая проверка сформированного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 xml:space="preserve"> осуществляется после заполнения заявителем каждого из полей электронной формы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 xml:space="preserve">. При выявлении некорректно заполненного поля электронной формы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sidDel="0050003A">
        <w:rPr>
          <w:rFonts w:ascii="Times New Roman" w:hAnsi="Times New Roman"/>
          <w:color w:val="000000"/>
          <w:sz w:val="28"/>
          <w:szCs w:val="28"/>
        </w:rPr>
        <w:t xml:space="preserve"> </w:t>
      </w:r>
      <w:r w:rsidRPr="00D823F6">
        <w:rPr>
          <w:rFonts w:ascii="Times New Roman" w:hAnsi="Times New Roman"/>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При формировании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 xml:space="preserve"> заявителю обеспечивается:</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а) возможность копирования и сохранения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 xml:space="preserve"> и иных документов, указанных в Административном регламенте, необходимых для </w:t>
      </w:r>
      <w:r w:rsidR="00746996">
        <w:rPr>
          <w:rFonts w:ascii="Times New Roman" w:hAnsi="Times New Roman"/>
          <w:color w:val="000000"/>
          <w:sz w:val="28"/>
          <w:szCs w:val="28"/>
        </w:rPr>
        <w:t>предоставления муниципальной</w:t>
      </w:r>
      <w:r w:rsidRPr="00D823F6">
        <w:rPr>
          <w:rFonts w:ascii="Times New Roman" w:hAnsi="Times New Roman"/>
          <w:color w:val="000000"/>
          <w:sz w:val="28"/>
          <w:szCs w:val="28"/>
        </w:rPr>
        <w:t xml:space="preserve"> услуги;</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б) возможность печати на бумажном носителе копии электронной формы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в) сохранение ранее введенных в электронную форму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г) заполнение полей электронной формы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д) возможность вернуться на любой из этапов заполнения электронной формы </w:t>
      </w:r>
      <w:r w:rsidRPr="00D823F6">
        <w:rPr>
          <w:rFonts w:ascii="Times New Roman" w:hAnsi="Times New Roman"/>
          <w:bCs/>
          <w:color w:val="000000"/>
          <w:sz w:val="28"/>
          <w:szCs w:val="28"/>
        </w:rPr>
        <w:t>уведомления о планируемом строительстве, уведомления об изменении параметров</w:t>
      </w:r>
      <w:r w:rsidRPr="00D823F6">
        <w:rPr>
          <w:rFonts w:ascii="Times New Roman" w:hAnsi="Times New Roman"/>
          <w:color w:val="000000"/>
          <w:sz w:val="28"/>
          <w:szCs w:val="28"/>
        </w:rPr>
        <w:t xml:space="preserve"> без потери ранее введенной информации;</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е) возможность доступа заявителя на Едином портале, региональном </w:t>
      </w:r>
      <w:r w:rsidRPr="00D823F6">
        <w:rPr>
          <w:rFonts w:ascii="Times New Roman" w:hAnsi="Times New Roman"/>
          <w:color w:val="000000"/>
          <w:sz w:val="28"/>
          <w:szCs w:val="28"/>
        </w:rPr>
        <w:lastRenderedPageBreak/>
        <w:t xml:space="preserve">портале, к ранее поданным им </w:t>
      </w:r>
      <w:r w:rsidRPr="00D823F6">
        <w:rPr>
          <w:rFonts w:ascii="Times New Roman" w:hAnsi="Times New Roman"/>
          <w:bCs/>
          <w:color w:val="000000"/>
          <w:sz w:val="28"/>
          <w:szCs w:val="28"/>
        </w:rPr>
        <w:t>уведомлениям о планируемом строительстве, уведомлениям об изменении параметров</w:t>
      </w:r>
      <w:r w:rsidRPr="00D823F6">
        <w:rPr>
          <w:rFonts w:ascii="Times New Roman" w:hAnsi="Times New Roman"/>
          <w:color w:val="000000"/>
          <w:sz w:val="28"/>
          <w:szCs w:val="28"/>
        </w:rPr>
        <w:t xml:space="preserve"> в течение не менее одного года, а также к частично сформированным уведомлениям – в течение не менее 3 месяцев.</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Сформированное и подписанное </w:t>
      </w:r>
      <w:r w:rsidRPr="00D823F6">
        <w:rPr>
          <w:rFonts w:ascii="Times New Roman" w:hAnsi="Times New Roman"/>
          <w:bCs/>
          <w:color w:val="000000"/>
          <w:sz w:val="28"/>
          <w:szCs w:val="28"/>
        </w:rPr>
        <w:t>уведомление о планируемом строительстве, уведомление об изменении параметров</w:t>
      </w:r>
      <w:r w:rsidRPr="00D823F6">
        <w:rPr>
          <w:rFonts w:ascii="Times New Roman" w:hAnsi="Times New Roman"/>
          <w:color w:val="000000"/>
          <w:sz w:val="28"/>
          <w:szCs w:val="28"/>
        </w:rPr>
        <w:t xml:space="preserve"> и иные документы, необходимые для </w:t>
      </w:r>
      <w:r w:rsidR="00746996">
        <w:rPr>
          <w:rFonts w:ascii="Times New Roman" w:hAnsi="Times New Roman"/>
          <w:color w:val="000000"/>
          <w:sz w:val="28"/>
          <w:szCs w:val="28"/>
        </w:rPr>
        <w:t xml:space="preserve">предоставления </w:t>
      </w:r>
      <w:r w:rsidRPr="00D823F6">
        <w:rPr>
          <w:rFonts w:ascii="Times New Roman" w:hAnsi="Times New Roman"/>
          <w:color w:val="000000"/>
          <w:sz w:val="28"/>
          <w:szCs w:val="28"/>
        </w:rPr>
        <w:t>муни</w:t>
      </w:r>
      <w:r w:rsidR="00746996">
        <w:rPr>
          <w:rFonts w:ascii="Times New Roman" w:hAnsi="Times New Roman"/>
          <w:color w:val="000000"/>
          <w:sz w:val="28"/>
          <w:szCs w:val="28"/>
        </w:rPr>
        <w:t>ципальной</w:t>
      </w:r>
      <w:r w:rsidRPr="00D823F6">
        <w:rPr>
          <w:rFonts w:ascii="Times New Roman" w:hAnsi="Times New Roman"/>
          <w:color w:val="000000"/>
          <w:sz w:val="28"/>
          <w:szCs w:val="28"/>
        </w:rPr>
        <w:t xml:space="preserve"> услуги, направляются в уполномоченный орган посредством Единого портала, регионального портала.</w:t>
      </w:r>
    </w:p>
    <w:p w:rsidR="00375344" w:rsidRPr="00D823F6" w:rsidRDefault="00375344" w:rsidP="004E1C11">
      <w:pPr>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2.7.3. Уполномоченный орган обеспечивает в срок не позднее одного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75344" w:rsidRPr="00D823F6" w:rsidRDefault="00375344" w:rsidP="004E1C11">
      <w:pPr>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а) прием документов, необходимых для предоставления </w:t>
      </w:r>
      <w:r w:rsidR="00746996">
        <w:rPr>
          <w:rFonts w:ascii="Times New Roman" w:hAnsi="Times New Roman"/>
          <w:color w:val="000000"/>
          <w:sz w:val="28"/>
          <w:szCs w:val="28"/>
        </w:rPr>
        <w:t xml:space="preserve">муниципальной </w:t>
      </w:r>
      <w:r w:rsidRPr="00D823F6">
        <w:rPr>
          <w:rFonts w:ascii="Times New Roman" w:hAnsi="Times New Roman"/>
          <w:color w:val="000000"/>
          <w:sz w:val="28"/>
          <w:szCs w:val="28"/>
        </w:rPr>
        <w:t>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375344" w:rsidRPr="00D823F6" w:rsidRDefault="00375344" w:rsidP="004E1C11">
      <w:pPr>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w:t>
      </w:r>
      <w:r w:rsidR="00746996">
        <w:rPr>
          <w:rFonts w:ascii="Times New Roman" w:hAnsi="Times New Roman"/>
          <w:color w:val="000000"/>
          <w:sz w:val="28"/>
          <w:szCs w:val="28"/>
        </w:rPr>
        <w:t>предоставления муниципальной</w:t>
      </w:r>
      <w:r w:rsidRPr="00D823F6">
        <w:rPr>
          <w:rFonts w:ascii="Times New Roman" w:hAnsi="Times New Roman"/>
          <w:color w:val="000000"/>
          <w:sz w:val="28"/>
          <w:szCs w:val="28"/>
        </w:rPr>
        <w:t xml:space="preserve"> услуги. </w:t>
      </w:r>
    </w:p>
    <w:p w:rsidR="00375344" w:rsidRPr="00D823F6" w:rsidRDefault="00375344" w:rsidP="004E1C11">
      <w:pPr>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2.7.4. Электронное </w:t>
      </w:r>
      <w:r w:rsidRPr="00D823F6">
        <w:rPr>
          <w:rFonts w:ascii="Times New Roman" w:hAnsi="Times New Roman"/>
          <w:bCs/>
          <w:color w:val="000000"/>
          <w:sz w:val="28"/>
          <w:szCs w:val="28"/>
        </w:rPr>
        <w:t>уведомление о планируемом строительстве, уведомление об изменении параметров</w:t>
      </w:r>
      <w:r w:rsidRPr="00D823F6">
        <w:rPr>
          <w:rFonts w:ascii="Times New Roman" w:hAnsi="Times New Roman"/>
          <w:color w:val="000000"/>
          <w:sz w:val="28"/>
          <w:szCs w:val="28"/>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w:t>
      </w:r>
      <w:r w:rsidR="00746996">
        <w:rPr>
          <w:rFonts w:ascii="Times New Roman" w:hAnsi="Times New Roman"/>
          <w:color w:val="000000"/>
          <w:sz w:val="28"/>
          <w:szCs w:val="28"/>
        </w:rPr>
        <w:t>предоставления муниципальной</w:t>
      </w:r>
      <w:r w:rsidRPr="00D823F6">
        <w:rPr>
          <w:rFonts w:ascii="Times New Roman" w:hAnsi="Times New Roman"/>
          <w:color w:val="000000"/>
          <w:sz w:val="28"/>
          <w:szCs w:val="28"/>
        </w:rPr>
        <w:t xml:space="preserve"> услуги (далее – ГИС).</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Ответственное должностное лицо:</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производит действия в соответствии с пунктом 2.7.3 настоящего Административного регламента.</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2.7.5. Заявителю в качестве результата предоставления</w:t>
      </w:r>
      <w:r w:rsidR="00746996">
        <w:rPr>
          <w:rFonts w:ascii="Times New Roman" w:hAnsi="Times New Roman"/>
          <w:color w:val="000000"/>
          <w:sz w:val="28"/>
          <w:szCs w:val="28"/>
        </w:rPr>
        <w:t xml:space="preserve"> муниципальной</w:t>
      </w:r>
      <w:r w:rsidRPr="00D823F6">
        <w:rPr>
          <w:rFonts w:ascii="Times New Roman" w:hAnsi="Times New Roman"/>
          <w:color w:val="000000"/>
          <w:sz w:val="28"/>
          <w:szCs w:val="28"/>
        </w:rPr>
        <w:t xml:space="preserve"> услуги обеспечивается возможность получения документа: </w:t>
      </w:r>
    </w:p>
    <w:p w:rsidR="00375344" w:rsidRPr="00D823F6" w:rsidRDefault="00375344" w:rsidP="004E1C11">
      <w:pPr>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75344" w:rsidRPr="00D823F6" w:rsidRDefault="00375344" w:rsidP="004E1C11">
      <w:pPr>
        <w:widowControl w:val="0"/>
        <w:autoSpaceDE w:val="0"/>
        <w:autoSpaceDN w:val="0"/>
        <w:adjustRightInd w:val="0"/>
        <w:spacing w:after="0"/>
        <w:ind w:firstLine="709"/>
        <w:jc w:val="both"/>
        <w:rPr>
          <w:rFonts w:ascii="Times New Roman" w:hAnsi="Times New Roman"/>
          <w:bCs/>
          <w:color w:val="000000"/>
          <w:sz w:val="28"/>
          <w:szCs w:val="28"/>
        </w:rPr>
      </w:pPr>
      <w:r w:rsidRPr="00D823F6">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2.7.6. Получение информации о ходе рассмотрения уведомления о планируемом строительстве, уведомления об изменении параметров и о результате </w:t>
      </w:r>
      <w:r w:rsidR="00746996">
        <w:rPr>
          <w:rFonts w:ascii="Times New Roman" w:hAnsi="Times New Roman"/>
          <w:color w:val="000000"/>
          <w:sz w:val="28"/>
          <w:szCs w:val="28"/>
        </w:rPr>
        <w:t>предоставления муниципальной</w:t>
      </w:r>
      <w:r w:rsidRPr="00D823F6">
        <w:rPr>
          <w:rFonts w:ascii="Times New Roman" w:hAnsi="Times New Roman"/>
          <w:color w:val="000000"/>
          <w:sz w:val="28"/>
          <w:szCs w:val="28"/>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При </w:t>
      </w:r>
      <w:r w:rsidR="00746996">
        <w:rPr>
          <w:rFonts w:ascii="Times New Roman" w:hAnsi="Times New Roman"/>
          <w:color w:val="000000"/>
          <w:sz w:val="28"/>
          <w:szCs w:val="28"/>
        </w:rPr>
        <w:t>предоставлении муниципальной</w:t>
      </w:r>
      <w:r w:rsidRPr="00D823F6">
        <w:rPr>
          <w:rFonts w:ascii="Times New Roman" w:hAnsi="Times New Roman"/>
          <w:color w:val="000000"/>
          <w:sz w:val="28"/>
          <w:szCs w:val="28"/>
        </w:rPr>
        <w:t xml:space="preserve"> услуги в электронной форме заявителю направляется:</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proofErr w:type="gramStart"/>
      <w:r w:rsidRPr="00D823F6">
        <w:rPr>
          <w:rFonts w:ascii="Times New Roman" w:hAnsi="Times New Roman"/>
          <w:color w:val="000000"/>
          <w:sz w:val="28"/>
          <w:szCs w:val="28"/>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w:t>
      </w:r>
      <w:r w:rsidR="00746996">
        <w:rPr>
          <w:rFonts w:ascii="Times New Roman" w:hAnsi="Times New Roman"/>
          <w:color w:val="000000"/>
          <w:sz w:val="28"/>
          <w:szCs w:val="28"/>
        </w:rPr>
        <w:t>предоставления муниципальной</w:t>
      </w:r>
      <w:r w:rsidRPr="00D823F6">
        <w:rPr>
          <w:rFonts w:ascii="Times New Roman" w:hAnsi="Times New Roman"/>
          <w:color w:val="000000"/>
          <w:sz w:val="28"/>
          <w:szCs w:val="28"/>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w:t>
      </w:r>
      <w:r w:rsidR="00746996">
        <w:rPr>
          <w:rFonts w:ascii="Times New Roman" w:hAnsi="Times New Roman"/>
          <w:color w:val="000000"/>
          <w:sz w:val="28"/>
          <w:szCs w:val="28"/>
        </w:rPr>
        <w:t>предоставления муниципальной</w:t>
      </w:r>
      <w:r w:rsidRPr="00D823F6">
        <w:rPr>
          <w:rFonts w:ascii="Times New Roman" w:hAnsi="Times New Roman"/>
          <w:color w:val="000000"/>
          <w:sz w:val="28"/>
          <w:szCs w:val="28"/>
        </w:rPr>
        <w:t xml:space="preserve"> услуги, и начале процедуры предоставления</w:t>
      </w:r>
      <w:r w:rsidR="00746996">
        <w:rPr>
          <w:rFonts w:ascii="Times New Roman" w:hAnsi="Times New Roman"/>
          <w:color w:val="000000"/>
          <w:sz w:val="28"/>
          <w:szCs w:val="28"/>
        </w:rPr>
        <w:t xml:space="preserve"> муниципальной</w:t>
      </w:r>
      <w:r w:rsidRPr="00D823F6">
        <w:rPr>
          <w:rFonts w:ascii="Times New Roman" w:hAnsi="Times New Roman"/>
          <w:color w:val="000000"/>
          <w:sz w:val="28"/>
          <w:szCs w:val="28"/>
        </w:rPr>
        <w:t xml:space="preserve"> услуги, а также сведения о дате и времени окончания </w:t>
      </w:r>
      <w:r w:rsidR="00746996">
        <w:rPr>
          <w:rFonts w:ascii="Times New Roman" w:hAnsi="Times New Roman"/>
          <w:color w:val="000000"/>
          <w:sz w:val="28"/>
          <w:szCs w:val="28"/>
        </w:rPr>
        <w:t>предоставления муниципальной</w:t>
      </w:r>
      <w:r w:rsidRPr="00D823F6">
        <w:rPr>
          <w:rFonts w:ascii="Times New Roman" w:hAnsi="Times New Roman"/>
          <w:color w:val="000000"/>
          <w:sz w:val="28"/>
          <w:szCs w:val="28"/>
        </w:rPr>
        <w:t xml:space="preserve"> услуги либо</w:t>
      </w:r>
      <w:proofErr w:type="gramEnd"/>
      <w:r w:rsidRPr="00D823F6">
        <w:rPr>
          <w:rFonts w:ascii="Times New Roman" w:hAnsi="Times New Roman"/>
          <w:color w:val="000000"/>
          <w:sz w:val="28"/>
          <w:szCs w:val="28"/>
        </w:rPr>
        <w:t xml:space="preserve"> мотивированный отказ в приеме документов, необходимых для предоставления</w:t>
      </w:r>
      <w:r w:rsidR="00746996">
        <w:rPr>
          <w:rFonts w:ascii="Times New Roman" w:hAnsi="Times New Roman"/>
          <w:color w:val="000000"/>
          <w:sz w:val="28"/>
          <w:szCs w:val="28"/>
        </w:rPr>
        <w:t xml:space="preserve"> муниципальной</w:t>
      </w:r>
      <w:r w:rsidRPr="00D823F6">
        <w:rPr>
          <w:rFonts w:ascii="Times New Roman" w:hAnsi="Times New Roman"/>
          <w:color w:val="000000"/>
          <w:sz w:val="28"/>
          <w:szCs w:val="28"/>
        </w:rPr>
        <w:t xml:space="preserve"> услуги;</w:t>
      </w:r>
    </w:p>
    <w:p w:rsidR="00375344" w:rsidRPr="00D823F6" w:rsidRDefault="00375344" w:rsidP="004E1C11">
      <w:pPr>
        <w:widowControl w:val="0"/>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б) уведомление о результатах рассмотрения документов, необходимых для </w:t>
      </w:r>
      <w:r w:rsidR="00746996">
        <w:rPr>
          <w:rFonts w:ascii="Times New Roman" w:hAnsi="Times New Roman"/>
          <w:color w:val="000000"/>
          <w:sz w:val="28"/>
          <w:szCs w:val="28"/>
        </w:rPr>
        <w:t>предоставления муниципальной</w:t>
      </w:r>
      <w:r w:rsidRPr="00D823F6">
        <w:rPr>
          <w:rFonts w:ascii="Times New Roman" w:hAnsi="Times New Roman"/>
          <w:color w:val="000000"/>
          <w:sz w:val="28"/>
          <w:szCs w:val="28"/>
        </w:rPr>
        <w:t xml:space="preserve"> услуги, содержащее сведения о принятии положительного решения о </w:t>
      </w:r>
      <w:r w:rsidR="00746996">
        <w:rPr>
          <w:rFonts w:ascii="Times New Roman" w:hAnsi="Times New Roman"/>
          <w:color w:val="000000"/>
          <w:sz w:val="28"/>
          <w:szCs w:val="28"/>
        </w:rPr>
        <w:t>предоставлении муниципальной</w:t>
      </w:r>
      <w:r w:rsidRPr="00D823F6">
        <w:rPr>
          <w:rFonts w:ascii="Times New Roman" w:hAnsi="Times New Roman"/>
          <w:color w:val="000000"/>
          <w:sz w:val="28"/>
          <w:szCs w:val="28"/>
        </w:rPr>
        <w:t xml:space="preserve"> услуги и возможности получить результат </w:t>
      </w:r>
      <w:r w:rsidR="00746996">
        <w:rPr>
          <w:rFonts w:ascii="Times New Roman" w:hAnsi="Times New Roman"/>
          <w:color w:val="000000"/>
          <w:sz w:val="28"/>
          <w:szCs w:val="28"/>
        </w:rPr>
        <w:t xml:space="preserve">предоставления </w:t>
      </w:r>
      <w:r w:rsidRPr="00D823F6">
        <w:rPr>
          <w:rFonts w:ascii="Times New Roman" w:hAnsi="Times New Roman"/>
          <w:color w:val="000000"/>
          <w:sz w:val="28"/>
          <w:szCs w:val="28"/>
        </w:rPr>
        <w:t>муниц</w:t>
      </w:r>
      <w:r w:rsidR="00746996">
        <w:rPr>
          <w:rFonts w:ascii="Times New Roman" w:hAnsi="Times New Roman"/>
          <w:color w:val="000000"/>
          <w:sz w:val="28"/>
          <w:szCs w:val="28"/>
        </w:rPr>
        <w:t>ипальной</w:t>
      </w:r>
      <w:r w:rsidRPr="00D823F6">
        <w:rPr>
          <w:rFonts w:ascii="Times New Roman" w:hAnsi="Times New Roman"/>
          <w:color w:val="000000"/>
          <w:sz w:val="28"/>
          <w:szCs w:val="28"/>
        </w:rPr>
        <w:t xml:space="preserve"> услуги либо мотивированный отказ в </w:t>
      </w:r>
      <w:r w:rsidR="00746996">
        <w:rPr>
          <w:rFonts w:ascii="Times New Roman" w:hAnsi="Times New Roman"/>
          <w:color w:val="000000"/>
          <w:sz w:val="28"/>
          <w:szCs w:val="28"/>
        </w:rPr>
        <w:t>предоставлении муниципальной</w:t>
      </w:r>
      <w:r w:rsidRPr="00D823F6">
        <w:rPr>
          <w:rFonts w:ascii="Times New Roman" w:hAnsi="Times New Roman"/>
          <w:color w:val="000000"/>
          <w:sz w:val="28"/>
          <w:szCs w:val="28"/>
        </w:rPr>
        <w:t xml:space="preserve"> услуги.</w:t>
      </w:r>
    </w:p>
    <w:p w:rsidR="00375344" w:rsidRPr="00D823F6" w:rsidRDefault="00375344" w:rsidP="004E1C11">
      <w:pPr>
        <w:autoSpaceDE w:val="0"/>
        <w:autoSpaceDN w:val="0"/>
        <w:adjustRightInd w:val="0"/>
        <w:spacing w:after="0"/>
        <w:ind w:firstLine="709"/>
        <w:jc w:val="both"/>
        <w:rPr>
          <w:rFonts w:ascii="Times New Roman" w:hAnsi="Times New Roman"/>
          <w:color w:val="000000"/>
          <w:sz w:val="28"/>
          <w:szCs w:val="28"/>
        </w:rPr>
      </w:pPr>
      <w:r w:rsidRPr="00D823F6">
        <w:rPr>
          <w:rFonts w:ascii="Times New Roman" w:hAnsi="Times New Roman"/>
          <w:color w:val="000000"/>
          <w:sz w:val="28"/>
          <w:szCs w:val="28"/>
        </w:rPr>
        <w:t xml:space="preserve">2.7.7. Оценка качества </w:t>
      </w:r>
      <w:r w:rsidR="00746996">
        <w:rPr>
          <w:rFonts w:ascii="Times New Roman" w:hAnsi="Times New Roman"/>
          <w:color w:val="000000"/>
          <w:sz w:val="28"/>
          <w:szCs w:val="28"/>
        </w:rPr>
        <w:t>предоставления муниципальной</w:t>
      </w:r>
      <w:r w:rsidRPr="00D823F6">
        <w:rPr>
          <w:rFonts w:ascii="Times New Roman" w:hAnsi="Times New Roman"/>
          <w:color w:val="000000"/>
          <w:sz w:val="28"/>
          <w:szCs w:val="28"/>
        </w:rPr>
        <w:t xml:space="preserve"> услуги.</w:t>
      </w:r>
    </w:p>
    <w:p w:rsidR="00375344" w:rsidRPr="00D823F6" w:rsidRDefault="00375344" w:rsidP="004E1C11">
      <w:pPr>
        <w:autoSpaceDE w:val="0"/>
        <w:autoSpaceDN w:val="0"/>
        <w:adjustRightInd w:val="0"/>
        <w:spacing w:after="0"/>
        <w:ind w:firstLine="709"/>
        <w:jc w:val="both"/>
        <w:rPr>
          <w:rFonts w:ascii="Times New Roman" w:hAnsi="Times New Roman"/>
          <w:color w:val="000000"/>
          <w:sz w:val="28"/>
          <w:szCs w:val="28"/>
        </w:rPr>
      </w:pPr>
      <w:proofErr w:type="gramStart"/>
      <w:r w:rsidRPr="00D823F6">
        <w:rPr>
          <w:rFonts w:ascii="Times New Roman" w:hAnsi="Times New Roman"/>
          <w:color w:val="000000"/>
          <w:sz w:val="28"/>
          <w:szCs w:val="28"/>
        </w:rPr>
        <w:t xml:space="preserve">Оценка качества </w:t>
      </w:r>
      <w:r w:rsidR="00746996">
        <w:rPr>
          <w:rFonts w:ascii="Times New Roman" w:hAnsi="Times New Roman"/>
          <w:color w:val="000000"/>
          <w:sz w:val="28"/>
          <w:szCs w:val="28"/>
        </w:rPr>
        <w:t>предоставления муниципальной</w:t>
      </w:r>
      <w:r w:rsidRPr="00D823F6">
        <w:rPr>
          <w:rFonts w:ascii="Times New Roman" w:hAnsi="Times New Roman"/>
          <w:color w:val="000000"/>
          <w:sz w:val="28"/>
          <w:szCs w:val="28"/>
        </w:rPr>
        <w:t xml:space="preserve"> услуги осуществляется в соответствии с </w:t>
      </w:r>
      <w:hyperlink r:id="rId14" w:history="1">
        <w:r w:rsidRPr="00D823F6">
          <w:rPr>
            <w:rFonts w:ascii="Times New Roman" w:hAnsi="Times New Roman"/>
            <w:color w:val="000000"/>
            <w:sz w:val="28"/>
            <w:szCs w:val="28"/>
          </w:rPr>
          <w:t>Правилами</w:t>
        </w:r>
      </w:hyperlink>
      <w:r w:rsidRPr="00D823F6">
        <w:rPr>
          <w:rFonts w:ascii="Times New Roman" w:hAnsi="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D823F6">
        <w:rPr>
          <w:rFonts w:ascii="Times New Roman" w:hAnsi="Times New Roman"/>
          <w:color w:val="000000"/>
          <w:sz w:val="28"/>
          <w:szCs w:val="28"/>
        </w:rPr>
        <w:lastRenderedPageBreak/>
        <w:t>декабря 2012</w:t>
      </w:r>
      <w:proofErr w:type="gramEnd"/>
      <w:r w:rsidRPr="00D823F6">
        <w:rPr>
          <w:rFonts w:ascii="Times New Roman" w:hAnsi="Times New Roman"/>
          <w:color w:val="000000"/>
          <w:sz w:val="28"/>
          <w:szCs w:val="28"/>
        </w:rPr>
        <w:t xml:space="preserve"> </w:t>
      </w:r>
      <w:proofErr w:type="gramStart"/>
      <w:r w:rsidRPr="00D823F6">
        <w:rPr>
          <w:rFonts w:ascii="Times New Roman" w:hAnsi="Times New Roman"/>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823F6">
        <w:rPr>
          <w:rFonts w:ascii="Times New Roman" w:hAnsi="Times New Roman"/>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375344" w:rsidRPr="00D823F6" w:rsidRDefault="00375344" w:rsidP="004E1C11">
      <w:pPr>
        <w:spacing w:after="0" w:line="240" w:lineRule="auto"/>
        <w:ind w:firstLine="709"/>
        <w:jc w:val="both"/>
        <w:rPr>
          <w:rFonts w:ascii="Times New Roman" w:hAnsi="Times New Roman"/>
          <w:sz w:val="28"/>
          <w:szCs w:val="28"/>
        </w:rPr>
      </w:pPr>
      <w:r w:rsidRPr="00D823F6">
        <w:rPr>
          <w:rFonts w:ascii="Times New Roman" w:hAnsi="Times New Roman"/>
          <w:color w:val="000000"/>
          <w:sz w:val="28"/>
          <w:szCs w:val="28"/>
        </w:rPr>
        <w:t xml:space="preserve">2.7.8. </w:t>
      </w:r>
      <w:proofErr w:type="gramStart"/>
      <w:r w:rsidRPr="00D823F6">
        <w:rPr>
          <w:rFonts w:ascii="Times New Roman" w:hAnsi="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Pr="00D823F6">
        <w:rPr>
          <w:rFonts w:ascii="Times New Roman" w:hAnsi="Times New Roman"/>
          <w:color w:val="000000"/>
          <w:sz w:val="28"/>
          <w:szCs w:val="28"/>
          <w:vertAlign w:val="superscript"/>
        </w:rPr>
        <w:t>2</w:t>
      </w:r>
      <w:r w:rsidRPr="00D823F6">
        <w:rPr>
          <w:rFonts w:ascii="Times New Roman" w:hAnsi="Times New Roman"/>
          <w:color w:val="000000"/>
          <w:sz w:val="28"/>
          <w:szCs w:val="28"/>
        </w:rPr>
        <w:t xml:space="preserve"> Федерального закона </w:t>
      </w:r>
      <w:r w:rsidRPr="00D823F6">
        <w:rPr>
          <w:rFonts w:ascii="Times New Roman" w:hAnsi="Times New Roman"/>
          <w:bCs/>
          <w:color w:val="000000"/>
          <w:sz w:val="28"/>
          <w:szCs w:val="28"/>
        </w:rPr>
        <w:t xml:space="preserve">от 27 июля 2010 года № 210-ФЗ </w:t>
      </w:r>
      <w:r w:rsidRPr="00D823F6">
        <w:rPr>
          <w:rFonts w:ascii="Times New Roman" w:eastAsia="Calibri" w:hAnsi="Times New Roman"/>
          <w:bCs/>
          <w:color w:val="000000"/>
          <w:sz w:val="28"/>
          <w:szCs w:val="28"/>
          <w:lang w:eastAsia="en-US"/>
        </w:rPr>
        <w:t>"</w:t>
      </w:r>
      <w:r w:rsidRPr="00D823F6">
        <w:rPr>
          <w:rFonts w:ascii="Times New Roman" w:hAnsi="Times New Roman"/>
          <w:bCs/>
          <w:color w:val="000000"/>
          <w:sz w:val="28"/>
          <w:szCs w:val="28"/>
        </w:rPr>
        <w:t>Об организации предоставления государственных и муниципальных услуг</w:t>
      </w:r>
      <w:r w:rsidRPr="00D823F6">
        <w:rPr>
          <w:rFonts w:ascii="Times New Roman" w:eastAsia="Calibri" w:hAnsi="Times New Roman"/>
          <w:bCs/>
          <w:color w:val="000000"/>
          <w:sz w:val="28"/>
          <w:szCs w:val="28"/>
          <w:lang w:eastAsia="en-US"/>
        </w:rPr>
        <w:t>"</w:t>
      </w:r>
      <w:r w:rsidRPr="00D823F6">
        <w:rPr>
          <w:rFonts w:ascii="Times New Roman" w:hAnsi="Times New Roman"/>
          <w:bCs/>
          <w:color w:val="000000"/>
          <w:sz w:val="28"/>
          <w:szCs w:val="28"/>
        </w:rPr>
        <w:t xml:space="preserve"> (далее – Федеральный закон № 210-ФЗ) </w:t>
      </w:r>
      <w:r w:rsidRPr="00D823F6">
        <w:rPr>
          <w:rFonts w:ascii="Times New Roman" w:hAnsi="Times New Roman"/>
          <w:color w:val="000000"/>
          <w:sz w:val="28"/>
          <w:szCs w:val="28"/>
        </w:rPr>
        <w:t>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D823F6">
        <w:rPr>
          <w:rFonts w:ascii="Times New Roman" w:hAnsi="Times New Roman"/>
          <w:color w:val="000000"/>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5344" w:rsidRDefault="00375344" w:rsidP="004E1C11">
      <w:pPr>
        <w:spacing w:after="0" w:line="240" w:lineRule="auto"/>
        <w:ind w:firstLine="709"/>
        <w:jc w:val="both"/>
        <w:rPr>
          <w:rFonts w:ascii="Times New Roman" w:hAnsi="Times New Roman"/>
          <w:sz w:val="28"/>
          <w:szCs w:val="28"/>
        </w:rPr>
      </w:pPr>
    </w:p>
    <w:p w:rsidR="00375344" w:rsidRDefault="00375344" w:rsidP="004E1C11">
      <w:pPr>
        <w:spacing w:after="0" w:line="240" w:lineRule="auto"/>
        <w:ind w:firstLine="709"/>
        <w:jc w:val="both"/>
        <w:rPr>
          <w:rFonts w:ascii="Times New Roman" w:hAnsi="Times New Roman"/>
          <w:sz w:val="28"/>
          <w:szCs w:val="28"/>
        </w:rPr>
      </w:pPr>
    </w:p>
    <w:p w:rsidR="00746996" w:rsidRPr="00746996" w:rsidRDefault="00746996" w:rsidP="004E1C11">
      <w:pPr>
        <w:autoSpaceDE w:val="0"/>
        <w:autoSpaceDN w:val="0"/>
        <w:adjustRightInd w:val="0"/>
        <w:spacing w:after="0"/>
        <w:ind w:firstLine="709"/>
        <w:jc w:val="center"/>
        <w:rPr>
          <w:rFonts w:ascii="Times New Roman" w:hAnsi="Times New Roman"/>
          <w:b/>
          <w:bCs/>
          <w:color w:val="000000"/>
          <w:sz w:val="28"/>
          <w:szCs w:val="28"/>
        </w:rPr>
      </w:pPr>
      <w:r w:rsidRPr="00746996">
        <w:rPr>
          <w:rFonts w:ascii="Times New Roman" w:hAnsi="Times New Roman"/>
          <w:b/>
          <w:bCs/>
          <w:color w:val="000000"/>
          <w:sz w:val="28"/>
          <w:szCs w:val="28"/>
        </w:rPr>
        <w:t>Исчерпывающий перечень документов, необходимых</w:t>
      </w:r>
    </w:p>
    <w:p w:rsidR="00746996" w:rsidRPr="00746996" w:rsidRDefault="00746996" w:rsidP="004E1C11">
      <w:pPr>
        <w:autoSpaceDE w:val="0"/>
        <w:autoSpaceDN w:val="0"/>
        <w:adjustRightInd w:val="0"/>
        <w:spacing w:after="0"/>
        <w:ind w:firstLine="709"/>
        <w:jc w:val="center"/>
        <w:rPr>
          <w:rFonts w:ascii="Times New Roman" w:hAnsi="Times New Roman"/>
          <w:b/>
          <w:bCs/>
          <w:color w:val="000000"/>
          <w:sz w:val="28"/>
          <w:szCs w:val="28"/>
          <w:highlight w:val="green"/>
        </w:rPr>
      </w:pPr>
      <w:r w:rsidRPr="00746996">
        <w:rPr>
          <w:rFonts w:ascii="Times New Roman" w:hAnsi="Times New Roman"/>
          <w:b/>
          <w:bCs/>
          <w:color w:val="000000"/>
          <w:sz w:val="28"/>
          <w:szCs w:val="28"/>
        </w:rPr>
        <w:t xml:space="preserve">для </w:t>
      </w:r>
      <w:r>
        <w:rPr>
          <w:rFonts w:ascii="Times New Roman" w:hAnsi="Times New Roman"/>
          <w:b/>
          <w:bCs/>
          <w:color w:val="000000"/>
          <w:sz w:val="28"/>
          <w:szCs w:val="28"/>
        </w:rPr>
        <w:t>предоставления муниципальной</w:t>
      </w:r>
      <w:r w:rsidRPr="00746996">
        <w:rPr>
          <w:rFonts w:ascii="Times New Roman" w:hAnsi="Times New Roman"/>
          <w:b/>
          <w:bCs/>
          <w:color w:val="000000"/>
          <w:sz w:val="28"/>
          <w:szCs w:val="28"/>
        </w:rPr>
        <w:t xml:space="preserve"> услуги</w:t>
      </w:r>
    </w:p>
    <w:p w:rsidR="00746996" w:rsidRPr="00746996" w:rsidRDefault="00746996" w:rsidP="004E1C11">
      <w:pPr>
        <w:autoSpaceDE w:val="0"/>
        <w:autoSpaceDN w:val="0"/>
        <w:adjustRightInd w:val="0"/>
        <w:spacing w:after="0"/>
        <w:ind w:firstLine="709"/>
        <w:jc w:val="center"/>
        <w:rPr>
          <w:rFonts w:ascii="Times New Roman" w:hAnsi="Times New Roman"/>
          <w:b/>
          <w:bCs/>
          <w:color w:val="000000"/>
          <w:sz w:val="28"/>
          <w:szCs w:val="28"/>
          <w:highlight w:val="green"/>
        </w:rPr>
      </w:pP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sz w:val="28"/>
          <w:szCs w:val="28"/>
        </w:rPr>
        <w:t>2.8.</w:t>
      </w:r>
      <w:r w:rsidRPr="00746996">
        <w:rPr>
          <w:rFonts w:ascii="Times New Roman" w:hAnsi="Times New Roman"/>
          <w:bCs/>
          <w:color w:val="000000"/>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rsidR="00ED065D"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 xml:space="preserve">а) уведомление о планируемом строительстве, уведомление об изменении параметров. </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proofErr w:type="gramStart"/>
      <w:r w:rsidRPr="00746996">
        <w:rPr>
          <w:rFonts w:ascii="Times New Roman" w:hAnsi="Times New Roman"/>
          <w:bCs/>
          <w:color w:val="000000"/>
          <w:sz w:val="28"/>
          <w:szCs w:val="28"/>
        </w:rPr>
        <w:t xml:space="preserve">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w:t>
      </w:r>
      <w:r w:rsidRPr="00746996">
        <w:rPr>
          <w:rFonts w:ascii="Times New Roman" w:hAnsi="Times New Roman"/>
          <w:bCs/>
          <w:color w:val="000000"/>
          <w:sz w:val="28"/>
          <w:szCs w:val="28"/>
          <w:lang w:val="en-US"/>
        </w:rPr>
        <w:t>c</w:t>
      </w:r>
      <w:r w:rsidR="003A43F0">
        <w:rPr>
          <w:rFonts w:ascii="Times New Roman" w:hAnsi="Times New Roman"/>
          <w:bCs/>
          <w:color w:val="000000"/>
          <w:sz w:val="28"/>
          <w:szCs w:val="28"/>
        </w:rPr>
        <w:t xml:space="preserve"> представлением схематичного </w:t>
      </w:r>
      <w:r w:rsidRPr="00746996">
        <w:rPr>
          <w:rFonts w:ascii="Times New Roman" w:hAnsi="Times New Roman"/>
          <w:bCs/>
          <w:color w:val="000000"/>
          <w:sz w:val="28"/>
          <w:szCs w:val="28"/>
        </w:rPr>
        <w:t>изображения планируемого к строительству или реконструкции объекта капитального строительства на земельном участке;</w:t>
      </w:r>
      <w:proofErr w:type="gramEnd"/>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случае </w:t>
      </w:r>
      <w:r w:rsidRPr="00746996">
        <w:rPr>
          <w:rFonts w:ascii="Times New Roman" w:hAnsi="Times New Roman"/>
          <w:bCs/>
          <w:color w:val="000000"/>
          <w:sz w:val="28"/>
          <w:szCs w:val="28"/>
        </w:rPr>
        <w:lastRenderedPageBreak/>
        <w:t>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46996">
        <w:rPr>
          <w:rFonts w:ascii="Times New Roman" w:hAnsi="Times New Roman"/>
          <w:bCs/>
          <w:color w:val="000000"/>
          <w:sz w:val="28"/>
          <w:szCs w:val="28"/>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746996">
        <w:rPr>
          <w:rFonts w:ascii="Times New Roman" w:hAnsi="Times New Roman"/>
          <w:bCs/>
          <w:color w:val="000000"/>
          <w:sz w:val="28"/>
          <w:szCs w:val="28"/>
          <w:vertAlign w:val="superscript"/>
        </w:rPr>
        <w:t>1</w:t>
      </w:r>
      <w:r w:rsidRPr="00746996">
        <w:rPr>
          <w:rFonts w:ascii="Times New Roman" w:hAnsi="Times New Roman"/>
          <w:bCs/>
          <w:color w:val="000000"/>
          <w:sz w:val="28"/>
          <w:szCs w:val="28"/>
        </w:rPr>
        <w:t xml:space="preserve"> Градостроительного кодекса Российской Федерации.</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746996">
        <w:rPr>
          <w:rFonts w:ascii="Times New Roman" w:hAnsi="Times New Roman"/>
          <w:bCs/>
          <w:color w:val="000000"/>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746996">
        <w:rPr>
          <w:rFonts w:ascii="Times New Roman" w:hAnsi="Times New Roman"/>
          <w:bCs/>
          <w:color w:val="000000"/>
          <w:sz w:val="28"/>
          <w:szCs w:val="28"/>
        </w:rPr>
        <w:t xml:space="preserve"> которым установлены градостроительным регламентом в качестве требований к </w:t>
      </w:r>
      <w:proofErr w:type="gramStart"/>
      <w:r w:rsidRPr="00746996">
        <w:rPr>
          <w:rFonts w:ascii="Times New Roman" w:hAnsi="Times New Roman"/>
          <w:bCs/>
          <w:color w:val="000000"/>
          <w:sz w:val="28"/>
          <w:szCs w:val="28"/>
        </w:rPr>
        <w:t>архитектурным решениям</w:t>
      </w:r>
      <w:proofErr w:type="gramEnd"/>
      <w:r w:rsidRPr="00746996">
        <w:rPr>
          <w:rFonts w:ascii="Times New Roman" w:hAnsi="Times New Roman"/>
          <w:bCs/>
          <w:color w:val="000000"/>
          <w:sz w:val="28"/>
          <w:szCs w:val="28"/>
        </w:rPr>
        <w:t xml:space="preserve"> объекта капитального строительства. Графическое описание представляет собой </w:t>
      </w:r>
      <w:r w:rsidRPr="00746996">
        <w:rPr>
          <w:rFonts w:ascii="Times New Roman" w:hAnsi="Times New Roman"/>
          <w:bCs/>
          <w:color w:val="000000"/>
          <w:sz w:val="28"/>
          <w:szCs w:val="28"/>
        </w:rPr>
        <w:lastRenderedPageBreak/>
        <w:t>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2.9. </w:t>
      </w:r>
      <w:proofErr w:type="gramStart"/>
      <w:r w:rsidRPr="00746996">
        <w:rPr>
          <w:rFonts w:ascii="Times New Roman" w:hAnsi="Times New Roman"/>
          <w:bCs/>
          <w:color w:val="000000"/>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sidRPr="00746996">
        <w:rPr>
          <w:rFonts w:ascii="Times New Roman" w:hAnsi="Times New Roman"/>
          <w:bCs/>
          <w:color w:val="000000"/>
          <w:sz w:val="28"/>
          <w:szCs w:val="28"/>
        </w:rPr>
        <w:t xml:space="preserve"> </w:t>
      </w:r>
      <w:proofErr w:type="gramStart"/>
      <w:r w:rsidRPr="00746996">
        <w:rPr>
          <w:rFonts w:ascii="Times New Roman" w:hAnsi="Times New Roman"/>
          <w:bCs/>
          <w:color w:val="000000"/>
          <w:sz w:val="28"/>
          <w:szCs w:val="28"/>
        </w:rPr>
        <w:t>распоряжении</w:t>
      </w:r>
      <w:proofErr w:type="gramEnd"/>
      <w:r w:rsidRPr="00746996">
        <w:rPr>
          <w:rFonts w:ascii="Times New Roman" w:hAnsi="Times New Roman"/>
          <w:bCs/>
          <w:color w:val="000000"/>
          <w:sz w:val="28"/>
          <w:szCs w:val="28"/>
        </w:rPr>
        <w:t xml:space="preserve"> которых находятся указанные документы, и которые заявитель вправе представить по собственной инициативе:</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proofErr w:type="gramStart"/>
      <w:r w:rsidRPr="00746996">
        <w:rPr>
          <w:rFonts w:ascii="Times New Roman" w:hAnsi="Times New Roman"/>
          <w:bCs/>
          <w:color w:val="000000"/>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highlight w:val="green"/>
        </w:rPr>
      </w:pP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highlight w:val="green"/>
        </w:rPr>
      </w:pPr>
    </w:p>
    <w:p w:rsidR="00746996" w:rsidRDefault="00746996" w:rsidP="004E1C11">
      <w:pPr>
        <w:widowControl w:val="0"/>
        <w:autoSpaceDE w:val="0"/>
        <w:autoSpaceDN w:val="0"/>
        <w:adjustRightInd w:val="0"/>
        <w:spacing w:after="0"/>
        <w:ind w:firstLine="709"/>
        <w:jc w:val="center"/>
        <w:rPr>
          <w:rFonts w:ascii="Times New Roman" w:eastAsia="Calibri" w:hAnsi="Times New Roman"/>
          <w:b/>
          <w:bCs/>
          <w:color w:val="000000"/>
          <w:sz w:val="28"/>
          <w:szCs w:val="28"/>
        </w:rPr>
      </w:pPr>
      <w:r w:rsidRPr="00746996">
        <w:rPr>
          <w:rFonts w:ascii="Times New Roman" w:eastAsia="Calibri" w:hAnsi="Times New Roman"/>
          <w:b/>
          <w:bCs/>
          <w:color w:val="000000"/>
          <w:sz w:val="28"/>
          <w:szCs w:val="28"/>
        </w:rPr>
        <w:t xml:space="preserve">Срок регистрации запроса заявителя о </w:t>
      </w:r>
      <w:r>
        <w:rPr>
          <w:rFonts w:ascii="Times New Roman" w:eastAsia="Calibri" w:hAnsi="Times New Roman"/>
          <w:b/>
          <w:bCs/>
          <w:color w:val="000000"/>
          <w:sz w:val="28"/>
          <w:szCs w:val="28"/>
        </w:rPr>
        <w:t>предоставлении муниципальной</w:t>
      </w:r>
      <w:r w:rsidRPr="00746996">
        <w:rPr>
          <w:rFonts w:ascii="Times New Roman" w:eastAsia="Calibri" w:hAnsi="Times New Roman"/>
          <w:b/>
          <w:bCs/>
          <w:color w:val="000000"/>
          <w:sz w:val="28"/>
          <w:szCs w:val="28"/>
        </w:rPr>
        <w:t xml:space="preserve"> услуги</w:t>
      </w:r>
    </w:p>
    <w:p w:rsidR="006B06BA" w:rsidRPr="00746996" w:rsidRDefault="006B06BA" w:rsidP="004E1C11">
      <w:pPr>
        <w:widowControl w:val="0"/>
        <w:autoSpaceDE w:val="0"/>
        <w:autoSpaceDN w:val="0"/>
        <w:adjustRightInd w:val="0"/>
        <w:spacing w:after="0"/>
        <w:ind w:firstLine="709"/>
        <w:jc w:val="center"/>
        <w:rPr>
          <w:rFonts w:ascii="Times New Roman" w:eastAsia="Calibri" w:hAnsi="Times New Roman"/>
          <w:b/>
          <w:bCs/>
          <w:color w:val="000000"/>
          <w:sz w:val="28"/>
          <w:szCs w:val="28"/>
        </w:rPr>
      </w:pP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 xml:space="preserve">2.10. Регистрация уведомления о планируемом строительстве, уведомления об изменении параметров, представленных </w:t>
      </w:r>
      <w:proofErr w:type="gramStart"/>
      <w:r w:rsidRPr="00746996">
        <w:rPr>
          <w:rFonts w:ascii="Times New Roman" w:hAnsi="Times New Roman"/>
          <w:bCs/>
          <w:color w:val="000000"/>
          <w:sz w:val="28"/>
          <w:szCs w:val="28"/>
        </w:rPr>
        <w:t>заявителем</w:t>
      </w:r>
      <w:proofErr w:type="gramEnd"/>
      <w:r w:rsidRPr="00746996">
        <w:rPr>
          <w:rFonts w:ascii="Times New Roman" w:hAnsi="Times New Roman"/>
          <w:bCs/>
          <w:color w:val="000000"/>
          <w:sz w:val="28"/>
          <w:szCs w:val="28"/>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proofErr w:type="gramStart"/>
      <w:r w:rsidRPr="00746996">
        <w:rPr>
          <w:rFonts w:ascii="Times New Roman" w:hAnsi="Times New Roman"/>
          <w:bCs/>
          <w:color w:val="000000"/>
          <w:sz w:val="28"/>
          <w:szCs w:val="28"/>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w:t>
      </w:r>
      <w:r w:rsidRPr="00746996" w:rsidDel="009E3D30">
        <w:rPr>
          <w:rFonts w:ascii="Times New Roman" w:hAnsi="Times New Roman"/>
          <w:bCs/>
          <w:color w:val="000000"/>
          <w:sz w:val="28"/>
          <w:szCs w:val="28"/>
        </w:rPr>
        <w:t xml:space="preserve"> </w:t>
      </w:r>
      <w:r w:rsidRPr="00746996">
        <w:rPr>
          <w:rFonts w:ascii="Times New Roman" w:hAnsi="Times New Roman"/>
          <w:bCs/>
          <w:color w:val="000000"/>
          <w:sz w:val="28"/>
          <w:szCs w:val="28"/>
        </w:rPr>
        <w:t xml:space="preserve">вне рабочего времени уполномоченного </w:t>
      </w:r>
      <w:r w:rsidRPr="00746996">
        <w:rPr>
          <w:rFonts w:ascii="Times New Roman" w:hAnsi="Times New Roman"/>
          <w:bCs/>
          <w:color w:val="000000"/>
          <w:sz w:val="28"/>
          <w:szCs w:val="28"/>
        </w:rPr>
        <w:lastRenderedPageBreak/>
        <w:t>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746996" w:rsidRDefault="00746996" w:rsidP="004E1C11">
      <w:pPr>
        <w:autoSpaceDE w:val="0"/>
        <w:autoSpaceDN w:val="0"/>
        <w:adjustRightInd w:val="0"/>
        <w:spacing w:after="0"/>
        <w:ind w:firstLine="709"/>
        <w:jc w:val="center"/>
        <w:outlineLvl w:val="0"/>
        <w:rPr>
          <w:rFonts w:ascii="Times New Roman" w:hAnsi="Times New Roman"/>
          <w:b/>
          <w:bCs/>
          <w:color w:val="000000"/>
          <w:sz w:val="28"/>
          <w:szCs w:val="28"/>
        </w:rPr>
      </w:pPr>
      <w:r w:rsidRPr="00746996">
        <w:rPr>
          <w:rFonts w:ascii="Times New Roman" w:hAnsi="Times New Roman"/>
          <w:b/>
          <w:bCs/>
          <w:color w:val="000000"/>
          <w:sz w:val="28"/>
          <w:szCs w:val="28"/>
        </w:rPr>
        <w:t xml:space="preserve">Срок </w:t>
      </w:r>
      <w:r>
        <w:rPr>
          <w:rFonts w:ascii="Times New Roman" w:hAnsi="Times New Roman"/>
          <w:b/>
          <w:bCs/>
          <w:color w:val="000000"/>
          <w:sz w:val="28"/>
          <w:szCs w:val="28"/>
        </w:rPr>
        <w:t xml:space="preserve">предоставления </w:t>
      </w:r>
      <w:r w:rsidRPr="00746996">
        <w:rPr>
          <w:rFonts w:ascii="Times New Roman" w:hAnsi="Times New Roman"/>
          <w:b/>
          <w:color w:val="000000"/>
          <w:sz w:val="28"/>
          <w:szCs w:val="28"/>
        </w:rPr>
        <w:t>муниципальной</w:t>
      </w:r>
      <w:r w:rsidRPr="00746996">
        <w:rPr>
          <w:rFonts w:ascii="Times New Roman" w:hAnsi="Times New Roman"/>
          <w:b/>
          <w:bCs/>
          <w:color w:val="000000"/>
          <w:sz w:val="28"/>
          <w:szCs w:val="28"/>
        </w:rPr>
        <w:t xml:space="preserve"> услуги</w:t>
      </w:r>
    </w:p>
    <w:p w:rsidR="006B06BA" w:rsidRPr="00746996" w:rsidRDefault="006B06BA" w:rsidP="004E1C11">
      <w:pPr>
        <w:autoSpaceDE w:val="0"/>
        <w:autoSpaceDN w:val="0"/>
        <w:adjustRightInd w:val="0"/>
        <w:spacing w:after="0"/>
        <w:ind w:firstLine="709"/>
        <w:jc w:val="center"/>
        <w:outlineLvl w:val="0"/>
        <w:rPr>
          <w:rFonts w:ascii="Times New Roman" w:hAnsi="Times New Roman"/>
          <w:b/>
          <w:bCs/>
          <w:color w:val="000000"/>
          <w:sz w:val="28"/>
          <w:szCs w:val="28"/>
        </w:rPr>
      </w:pP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2.11. Срок предоставления услуги составляет:</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746996">
        <w:rPr>
          <w:rFonts w:ascii="Times New Roman" w:hAnsi="Times New Roman"/>
          <w:bCs/>
          <w:color w:val="000000"/>
          <w:sz w:val="28"/>
          <w:szCs w:val="28"/>
          <w:vertAlign w:val="superscript"/>
        </w:rPr>
        <w:t>1</w:t>
      </w:r>
      <w:r w:rsidRPr="00746996">
        <w:rPr>
          <w:rFonts w:ascii="Times New Roman" w:hAnsi="Times New Roman"/>
          <w:bCs/>
          <w:color w:val="000000"/>
          <w:sz w:val="28"/>
          <w:szCs w:val="28"/>
        </w:rPr>
        <w:t xml:space="preserve"> Градостроительного кодекса Российской Федерации;</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746996">
        <w:rPr>
          <w:rFonts w:ascii="Times New Roman" w:hAnsi="Times New Roman"/>
          <w:bCs/>
          <w:color w:val="000000"/>
          <w:sz w:val="28"/>
          <w:szCs w:val="28"/>
          <w:vertAlign w:val="superscript"/>
        </w:rPr>
        <w:t>1</w:t>
      </w:r>
      <w:r w:rsidRPr="00746996">
        <w:rPr>
          <w:rFonts w:ascii="Times New Roman" w:hAnsi="Times New Roman"/>
          <w:bCs/>
          <w:color w:val="000000"/>
          <w:sz w:val="28"/>
          <w:szCs w:val="28"/>
        </w:rPr>
        <w:t xml:space="preserve"> Градостроительного кодекса Российской Федерации.</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highlight w:val="green"/>
        </w:rPr>
      </w:pPr>
    </w:p>
    <w:p w:rsidR="00746996" w:rsidRPr="00746996" w:rsidRDefault="00746996" w:rsidP="004E1C11">
      <w:pPr>
        <w:widowControl w:val="0"/>
        <w:tabs>
          <w:tab w:val="left" w:pos="567"/>
        </w:tabs>
        <w:spacing w:after="0"/>
        <w:ind w:firstLine="709"/>
        <w:contextualSpacing/>
        <w:jc w:val="center"/>
        <w:rPr>
          <w:rFonts w:ascii="Times New Roman" w:hAnsi="Times New Roman"/>
          <w:b/>
          <w:bCs/>
          <w:color w:val="000000"/>
          <w:sz w:val="28"/>
          <w:szCs w:val="28"/>
        </w:rPr>
      </w:pPr>
      <w:r w:rsidRPr="00746996">
        <w:rPr>
          <w:rFonts w:ascii="Times New Roman" w:hAnsi="Times New Roman"/>
          <w:b/>
          <w:bCs/>
          <w:color w:val="000000"/>
          <w:sz w:val="28"/>
          <w:szCs w:val="28"/>
        </w:rPr>
        <w:t xml:space="preserve">Исчерпывающий перечень оснований для приостановления или отказа в </w:t>
      </w:r>
      <w:r>
        <w:rPr>
          <w:rFonts w:ascii="Times New Roman" w:hAnsi="Times New Roman"/>
          <w:b/>
          <w:bCs/>
          <w:color w:val="000000"/>
          <w:sz w:val="28"/>
          <w:szCs w:val="28"/>
        </w:rPr>
        <w:t>предоставлении муниципальной</w:t>
      </w:r>
      <w:r w:rsidRPr="00746996">
        <w:rPr>
          <w:rFonts w:ascii="Times New Roman" w:hAnsi="Times New Roman"/>
          <w:b/>
          <w:bCs/>
          <w:color w:val="000000"/>
          <w:sz w:val="28"/>
          <w:szCs w:val="28"/>
        </w:rPr>
        <w:t xml:space="preserve"> услуги</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2.12. </w:t>
      </w:r>
      <w:r w:rsidRPr="00746996" w:rsidDel="00EE53FC">
        <w:rPr>
          <w:rFonts w:ascii="Times New Roman" w:hAnsi="Times New Roman"/>
          <w:bCs/>
          <w:color w:val="000000"/>
          <w:sz w:val="28"/>
          <w:szCs w:val="28"/>
        </w:rPr>
        <w:t xml:space="preserve"> </w:t>
      </w:r>
      <w:r w:rsidRPr="00746996">
        <w:rPr>
          <w:rFonts w:ascii="Times New Roman" w:hAnsi="Times New Roman"/>
          <w:bCs/>
          <w:color w:val="000000"/>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 xml:space="preserve"> </w:t>
      </w:r>
      <w:proofErr w:type="gramStart"/>
      <w:r w:rsidRPr="00746996">
        <w:rPr>
          <w:rFonts w:ascii="Times New Roman" w:hAnsi="Times New Roman"/>
          <w:bCs/>
          <w:color w:val="000000"/>
          <w:sz w:val="28"/>
          <w:szCs w:val="28"/>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highlight w:val="green"/>
        </w:rPr>
      </w:pPr>
    </w:p>
    <w:p w:rsidR="00746996" w:rsidRPr="00746996" w:rsidRDefault="00746996" w:rsidP="004E1C11">
      <w:pPr>
        <w:pStyle w:val="ConsPlusNormal"/>
        <w:ind w:firstLine="709"/>
        <w:jc w:val="both"/>
        <w:rPr>
          <w:rFonts w:ascii="Times New Roman" w:hAnsi="Times New Roman" w:cs="Times New Roman"/>
          <w:b/>
          <w:bCs/>
          <w:color w:val="000000"/>
          <w:sz w:val="28"/>
          <w:szCs w:val="28"/>
        </w:rPr>
      </w:pPr>
      <w:r w:rsidRPr="00746996">
        <w:rPr>
          <w:rFonts w:ascii="Times New Roman" w:hAnsi="Times New Roman" w:cs="Times New Roman"/>
          <w:b/>
          <w:bCs/>
          <w:color w:val="000000"/>
          <w:sz w:val="28"/>
          <w:szCs w:val="28"/>
        </w:rPr>
        <w:t>Исчерпывающий перечень оснований для отказа в приеме документов, необходимых д</w:t>
      </w:r>
      <w:r w:rsidR="00294967">
        <w:rPr>
          <w:rFonts w:ascii="Times New Roman" w:hAnsi="Times New Roman" w:cs="Times New Roman"/>
          <w:b/>
          <w:bCs/>
          <w:color w:val="000000"/>
          <w:sz w:val="28"/>
          <w:szCs w:val="28"/>
        </w:rPr>
        <w:t>ля предоставления муниципальной</w:t>
      </w:r>
      <w:r w:rsidRPr="00746996">
        <w:rPr>
          <w:rFonts w:ascii="Times New Roman" w:hAnsi="Times New Roman" w:cs="Times New Roman"/>
          <w:b/>
          <w:bCs/>
          <w:color w:val="000000"/>
          <w:sz w:val="28"/>
          <w:szCs w:val="28"/>
        </w:rPr>
        <w:t xml:space="preserve"> услуги</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lastRenderedPageBreak/>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 xml:space="preserve">в) представленные документы содержат подчистки и исправления текста; </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е)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уполномоченный орган. </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t xml:space="preserve">2.17. </w:t>
      </w:r>
      <w:proofErr w:type="gramStart"/>
      <w:r w:rsidRPr="00746996">
        <w:rPr>
          <w:rFonts w:ascii="Times New Roman" w:hAnsi="Times New Roman"/>
          <w:bCs/>
          <w:color w:val="000000"/>
          <w:sz w:val="28"/>
          <w:szCs w:val="28"/>
        </w:rPr>
        <w:t>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форме согласно Приложению № 3, с указанием причин возврата, в следующих случаях:</w:t>
      </w:r>
      <w:proofErr w:type="gramEnd"/>
    </w:p>
    <w:p w:rsidR="00746996" w:rsidRPr="00746996" w:rsidRDefault="00746996" w:rsidP="004E1C11">
      <w:pPr>
        <w:autoSpaceDE w:val="0"/>
        <w:autoSpaceDN w:val="0"/>
        <w:adjustRightInd w:val="0"/>
        <w:spacing w:after="0"/>
        <w:ind w:firstLine="709"/>
        <w:jc w:val="both"/>
        <w:rPr>
          <w:rFonts w:ascii="Times New Roman" w:hAnsi="Times New Roman"/>
          <w:bCs/>
          <w:color w:val="000000"/>
          <w:sz w:val="28"/>
          <w:szCs w:val="28"/>
        </w:rPr>
      </w:pPr>
      <w:r w:rsidRPr="00746996">
        <w:rPr>
          <w:rFonts w:ascii="Times New Roman" w:hAnsi="Times New Roman"/>
          <w:bCs/>
          <w:color w:val="000000"/>
          <w:sz w:val="28"/>
          <w:szCs w:val="28"/>
        </w:rPr>
        <w:lastRenderedPageBreak/>
        <w:t>а) в уведомлении о планируемом строительстве, уведомлении об изменении параметров отсутствуют сведения, предусмотренные частью 1 статьи 51</w:t>
      </w:r>
      <w:r w:rsidRPr="00746996">
        <w:rPr>
          <w:rFonts w:ascii="Times New Roman" w:hAnsi="Times New Roman"/>
          <w:bCs/>
          <w:color w:val="000000"/>
          <w:sz w:val="28"/>
          <w:szCs w:val="28"/>
          <w:vertAlign w:val="superscript"/>
        </w:rPr>
        <w:t xml:space="preserve">1 </w:t>
      </w:r>
      <w:r w:rsidRPr="00746996">
        <w:rPr>
          <w:rFonts w:ascii="Times New Roman" w:hAnsi="Times New Roman"/>
          <w:bCs/>
          <w:color w:val="000000"/>
          <w:sz w:val="28"/>
          <w:szCs w:val="28"/>
        </w:rPr>
        <w:t>Градостроительного кодекса Российской Федерации;</w:t>
      </w:r>
    </w:p>
    <w:p w:rsidR="00375344" w:rsidRPr="00746996" w:rsidRDefault="00746996" w:rsidP="004E1C11">
      <w:pPr>
        <w:spacing w:after="0" w:line="240" w:lineRule="auto"/>
        <w:ind w:firstLine="709"/>
        <w:jc w:val="both"/>
        <w:rPr>
          <w:rFonts w:ascii="Times New Roman" w:hAnsi="Times New Roman"/>
          <w:sz w:val="28"/>
          <w:szCs w:val="28"/>
        </w:rPr>
      </w:pPr>
      <w:r w:rsidRPr="00746996">
        <w:rPr>
          <w:rFonts w:ascii="Times New Roman" w:hAnsi="Times New Roman"/>
          <w:bCs/>
          <w:color w:val="000000"/>
          <w:sz w:val="28"/>
          <w:szCs w:val="28"/>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2.8 настоящего Административного регламента</w:t>
      </w:r>
    </w:p>
    <w:p w:rsidR="00746996" w:rsidRPr="00746996" w:rsidRDefault="00746996" w:rsidP="004E1C11">
      <w:pPr>
        <w:autoSpaceDE w:val="0"/>
        <w:autoSpaceDN w:val="0"/>
        <w:adjustRightInd w:val="0"/>
        <w:spacing w:after="0"/>
        <w:outlineLvl w:val="0"/>
        <w:rPr>
          <w:rFonts w:ascii="Times New Roman" w:hAnsi="Times New Roman"/>
          <w:b/>
          <w:bCs/>
          <w:color w:val="000000"/>
          <w:sz w:val="28"/>
          <w:szCs w:val="28"/>
        </w:rPr>
      </w:pPr>
    </w:p>
    <w:p w:rsidR="00CB15AD" w:rsidRPr="00CB15AD" w:rsidRDefault="00CB15AD" w:rsidP="004E1C11">
      <w:pPr>
        <w:autoSpaceDE w:val="0"/>
        <w:autoSpaceDN w:val="0"/>
        <w:adjustRightInd w:val="0"/>
        <w:spacing w:after="0"/>
        <w:ind w:firstLine="709"/>
        <w:jc w:val="center"/>
        <w:rPr>
          <w:rFonts w:ascii="Times New Roman" w:hAnsi="Times New Roman"/>
          <w:b/>
          <w:bCs/>
          <w:color w:val="000000"/>
          <w:sz w:val="28"/>
          <w:szCs w:val="28"/>
        </w:rPr>
      </w:pPr>
      <w:r w:rsidRPr="00CB15AD">
        <w:rPr>
          <w:rFonts w:ascii="Times New Roman" w:hAnsi="Times New Roman"/>
          <w:b/>
          <w:bCs/>
          <w:color w:val="000000"/>
          <w:sz w:val="28"/>
          <w:szCs w:val="28"/>
        </w:rPr>
        <w:t>Результат предоставления муниципальной услуги</w:t>
      </w:r>
    </w:p>
    <w:p w:rsidR="00CB15AD" w:rsidRPr="00CB15AD" w:rsidRDefault="001E7F33" w:rsidP="001E7F33">
      <w:pPr>
        <w:autoSpaceDE w:val="0"/>
        <w:autoSpaceDN w:val="0"/>
        <w:adjustRightInd w:val="0"/>
        <w:spacing w:after="0"/>
        <w:jc w:val="both"/>
        <w:rPr>
          <w:rFonts w:ascii="Times New Roman" w:hAnsi="Times New Roman"/>
          <w:bCs/>
          <w:color w:val="000000"/>
          <w:sz w:val="28"/>
          <w:szCs w:val="28"/>
        </w:rPr>
      </w:pPr>
      <w:r>
        <w:rPr>
          <w:rFonts w:ascii="Times New Roman" w:hAnsi="Times New Roman"/>
          <w:bCs/>
          <w:color w:val="000000"/>
          <w:sz w:val="28"/>
          <w:szCs w:val="28"/>
        </w:rPr>
        <w:t xml:space="preserve">           </w:t>
      </w:r>
      <w:r w:rsidR="00CB15AD" w:rsidRPr="00CB15AD">
        <w:rPr>
          <w:rFonts w:ascii="Times New Roman" w:hAnsi="Times New Roman"/>
          <w:bCs/>
          <w:color w:val="000000"/>
          <w:sz w:val="28"/>
          <w:szCs w:val="28"/>
        </w:rPr>
        <w:t>2.18. Результатом предоставления услуги является:</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б) уведомление о несоответствии в случае наличия оснований, указанных в пункте 2.20 настоящего Административного регламента.</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2.20. Исчерпывающий перечень оснований для направления заявителю уведомления о несоответствии:</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proofErr w:type="gramStart"/>
      <w:r w:rsidRPr="00CB15AD">
        <w:rPr>
          <w:rFonts w:ascii="Times New Roman" w:hAnsi="Times New Roman"/>
          <w:bCs/>
          <w:color w:val="000000"/>
          <w:sz w:val="28"/>
          <w:szCs w:val="28"/>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CB15AD">
        <w:rPr>
          <w:rFonts w:ascii="Times New Roman" w:hAnsi="Times New Roman"/>
          <w:bCs/>
          <w:color w:val="000000"/>
          <w:sz w:val="28"/>
          <w:szCs w:val="28"/>
        </w:rPr>
        <w:t xml:space="preserve"> о планируемом строительстве, уведомления об изменении параметров;</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proofErr w:type="gramStart"/>
      <w:r w:rsidRPr="00CB15AD">
        <w:rPr>
          <w:rFonts w:ascii="Times New Roman" w:hAnsi="Times New Roman"/>
          <w:bCs/>
          <w:color w:val="000000"/>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lastRenderedPageBreak/>
        <w:t>в) уведомление о планируемом строительстве, уведомление об изменении параметров подано или направлено лицом, не являющимся</w:t>
      </w:r>
      <w:r w:rsidRPr="00CB15AD">
        <w:rPr>
          <w:rFonts w:ascii="Times New Roman" w:hAnsi="Times New Roman"/>
          <w:bCs/>
          <w:color w:val="000000"/>
          <w:sz w:val="28"/>
          <w:szCs w:val="28"/>
        </w:rPr>
        <w:br/>
        <w:t>застройщиком в связи с отсутствием у него прав на земельный участок;</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proofErr w:type="gramStart"/>
      <w:r w:rsidRPr="00CB15AD">
        <w:rPr>
          <w:rFonts w:ascii="Times New Roman" w:hAnsi="Times New Roman"/>
          <w:bCs/>
          <w:color w:val="000000"/>
          <w:sz w:val="28"/>
          <w:szCs w:val="28"/>
        </w:rPr>
        <w:t>г) в срок, указанный в части 9 статьи 51</w:t>
      </w:r>
      <w:r w:rsidRPr="00CB15AD">
        <w:rPr>
          <w:rFonts w:ascii="Times New Roman" w:hAnsi="Times New Roman"/>
          <w:bCs/>
          <w:color w:val="000000"/>
          <w:sz w:val="28"/>
          <w:szCs w:val="28"/>
          <w:vertAlign w:val="superscript"/>
        </w:rPr>
        <w:t>1</w:t>
      </w:r>
      <w:r w:rsidRPr="00CB15AD">
        <w:rPr>
          <w:rFonts w:ascii="Times New Roman" w:hAnsi="Times New Roman"/>
          <w:bCs/>
          <w:color w:val="000000"/>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CB15AD">
        <w:rPr>
          <w:rFonts w:ascii="Times New Roman" w:hAnsi="Times New Roman"/>
          <w:bCs/>
          <w:color w:val="000000"/>
          <w:sz w:val="28"/>
          <w:szCs w:val="28"/>
        </w:rPr>
        <w:t>, расположенной в границах территории исторического поселения федерального или регионального значения.</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2.21. Результат предоставления услуги, указанный в пункте 2.18 настоящего Административного регламента:</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выдается заявителю на бумажном носителе при личном обращении в уполномоченный орган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A05DA" w:rsidRDefault="001A05DA" w:rsidP="004E1C11">
      <w:pPr>
        <w:autoSpaceDE w:val="0"/>
        <w:autoSpaceDN w:val="0"/>
        <w:adjustRightInd w:val="0"/>
        <w:spacing w:after="0"/>
        <w:ind w:firstLine="709"/>
        <w:jc w:val="both"/>
        <w:rPr>
          <w:rFonts w:ascii="Times New Roman" w:hAnsi="Times New Roman"/>
          <w:bCs/>
          <w:color w:val="000000"/>
          <w:sz w:val="28"/>
          <w:szCs w:val="28"/>
        </w:rPr>
      </w:pPr>
    </w:p>
    <w:p w:rsidR="001A05DA" w:rsidRPr="00CB15AD" w:rsidRDefault="001A05DA" w:rsidP="004E1C11">
      <w:pPr>
        <w:autoSpaceDE w:val="0"/>
        <w:autoSpaceDN w:val="0"/>
        <w:adjustRightInd w:val="0"/>
        <w:spacing w:after="0"/>
        <w:ind w:firstLine="709"/>
        <w:jc w:val="both"/>
        <w:rPr>
          <w:rFonts w:ascii="Times New Roman" w:hAnsi="Times New Roman"/>
          <w:bCs/>
          <w:color w:val="000000"/>
          <w:sz w:val="28"/>
          <w:szCs w:val="28"/>
        </w:rPr>
      </w:pPr>
    </w:p>
    <w:p w:rsidR="00CB15AD" w:rsidRDefault="00CB15AD" w:rsidP="00737112">
      <w:pPr>
        <w:widowControl w:val="0"/>
        <w:autoSpaceDE w:val="0"/>
        <w:autoSpaceDN w:val="0"/>
        <w:adjustRightInd w:val="0"/>
        <w:spacing w:after="0"/>
        <w:ind w:firstLine="709"/>
        <w:jc w:val="center"/>
        <w:outlineLvl w:val="2"/>
        <w:rPr>
          <w:rFonts w:ascii="Times New Roman" w:eastAsia="Calibri" w:hAnsi="Times New Roman"/>
          <w:b/>
          <w:color w:val="000000"/>
          <w:sz w:val="28"/>
          <w:szCs w:val="28"/>
        </w:rPr>
      </w:pPr>
      <w:r w:rsidRPr="00CB15AD">
        <w:rPr>
          <w:rFonts w:ascii="Times New Roman" w:eastAsia="Calibri" w:hAnsi="Times New Roman"/>
          <w:b/>
          <w:color w:val="000000"/>
          <w:sz w:val="28"/>
          <w:szCs w:val="28"/>
        </w:rPr>
        <w:t>Размер платы, взымаемой с заявителя при предоставлении</w:t>
      </w:r>
      <w:r>
        <w:rPr>
          <w:rFonts w:ascii="Times New Roman" w:eastAsia="Calibri" w:hAnsi="Times New Roman"/>
          <w:b/>
          <w:color w:val="000000"/>
          <w:sz w:val="28"/>
          <w:szCs w:val="28"/>
        </w:rPr>
        <w:t xml:space="preserve"> муниципальной</w:t>
      </w:r>
      <w:r w:rsidRPr="00CB15AD">
        <w:rPr>
          <w:rFonts w:ascii="Times New Roman" w:eastAsia="Calibri" w:hAnsi="Times New Roman"/>
          <w:b/>
          <w:color w:val="000000"/>
          <w:sz w:val="28"/>
          <w:szCs w:val="28"/>
        </w:rPr>
        <w:t xml:space="preserve"> услуги, и способы ее взимания</w:t>
      </w:r>
    </w:p>
    <w:p w:rsidR="001A05DA" w:rsidRPr="00CB15AD" w:rsidRDefault="001A05DA" w:rsidP="004E1C11">
      <w:pPr>
        <w:widowControl w:val="0"/>
        <w:autoSpaceDE w:val="0"/>
        <w:autoSpaceDN w:val="0"/>
        <w:adjustRightInd w:val="0"/>
        <w:spacing w:after="0"/>
        <w:ind w:firstLine="709"/>
        <w:jc w:val="center"/>
        <w:outlineLvl w:val="2"/>
        <w:rPr>
          <w:rFonts w:ascii="Times New Roman" w:eastAsia="Calibri" w:hAnsi="Times New Roman"/>
          <w:b/>
          <w:color w:val="000000"/>
          <w:sz w:val="28"/>
          <w:szCs w:val="28"/>
        </w:rPr>
      </w:pPr>
    </w:p>
    <w:p w:rsid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2.22. Предоставление услуги осуществляется без взимания платы.</w:t>
      </w:r>
    </w:p>
    <w:p w:rsidR="00737112" w:rsidRDefault="00737112" w:rsidP="004E1C11">
      <w:pPr>
        <w:autoSpaceDE w:val="0"/>
        <w:autoSpaceDN w:val="0"/>
        <w:adjustRightInd w:val="0"/>
        <w:spacing w:after="0"/>
        <w:ind w:firstLine="709"/>
        <w:jc w:val="both"/>
        <w:rPr>
          <w:rFonts w:ascii="Times New Roman" w:hAnsi="Times New Roman"/>
          <w:bCs/>
          <w:color w:val="000000"/>
          <w:sz w:val="28"/>
          <w:szCs w:val="28"/>
        </w:rPr>
      </w:pPr>
    </w:p>
    <w:p w:rsidR="00CB15AD" w:rsidRPr="00CB15AD" w:rsidRDefault="00CB15AD" w:rsidP="00737112">
      <w:pPr>
        <w:autoSpaceDE w:val="0"/>
        <w:autoSpaceDN w:val="0"/>
        <w:adjustRightInd w:val="0"/>
        <w:spacing w:after="0"/>
        <w:ind w:firstLine="709"/>
        <w:jc w:val="center"/>
        <w:rPr>
          <w:rFonts w:ascii="Times New Roman" w:hAnsi="Times New Roman"/>
          <w:b/>
          <w:bCs/>
          <w:color w:val="000000"/>
          <w:sz w:val="28"/>
          <w:szCs w:val="28"/>
        </w:rPr>
      </w:pPr>
      <w:r w:rsidRPr="00CB15AD">
        <w:rPr>
          <w:rFonts w:ascii="Times New Roman" w:hAnsi="Times New Roman"/>
          <w:b/>
          <w:bCs/>
          <w:color w:val="000000"/>
          <w:sz w:val="28"/>
          <w:szCs w:val="28"/>
        </w:rPr>
        <w:t xml:space="preserve">Иные требования к предоставлению </w:t>
      </w:r>
      <w:r>
        <w:rPr>
          <w:rFonts w:ascii="Times New Roman" w:hAnsi="Times New Roman"/>
          <w:b/>
          <w:bCs/>
          <w:color w:val="000000"/>
          <w:sz w:val="28"/>
          <w:szCs w:val="28"/>
        </w:rPr>
        <w:t>муниципальной</w:t>
      </w:r>
      <w:r w:rsidRPr="00CB15AD">
        <w:rPr>
          <w:rFonts w:ascii="Times New Roman" w:hAnsi="Times New Roman"/>
          <w:b/>
          <w:bCs/>
          <w:color w:val="000000"/>
          <w:sz w:val="28"/>
          <w:szCs w:val="28"/>
        </w:rPr>
        <w:t xml:space="preserve"> услуги</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w:t>
      </w:r>
      <w:r w:rsidRPr="00CB15AD">
        <w:rPr>
          <w:rFonts w:ascii="Times New Roman" w:hAnsi="Times New Roman"/>
          <w:bCs/>
          <w:color w:val="000000"/>
          <w:sz w:val="28"/>
          <w:szCs w:val="28"/>
        </w:rPr>
        <w:lastRenderedPageBreak/>
        <w:t>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 xml:space="preserve">б) в электронной форме посредством электронной почты. </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proofErr w:type="gramStart"/>
      <w:r w:rsidRPr="00CB15AD">
        <w:rPr>
          <w:rFonts w:ascii="Times New Roman" w:hAnsi="Times New Roman"/>
          <w:bCs/>
          <w:color w:val="000000"/>
          <w:sz w:val="28"/>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CB15AD">
        <w:rPr>
          <w:rFonts w:ascii="Times New Roman" w:hAnsi="Times New Roman"/>
          <w:bCs/>
          <w:color w:val="000000"/>
          <w:sz w:val="28"/>
          <w:szCs w:val="28"/>
        </w:rPr>
        <w:t xml:space="preserve"> запроса.</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2.24. Результат предоставления услуги (его копия или сведения, содержащиеся в нем):</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а) в течение пяти рабочих дней со дня его направления заявителю подлежит направлению (в том числе с использованием СМЭВ)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б) </w:t>
      </w:r>
      <w:proofErr w:type="gramStart"/>
      <w:r w:rsidRPr="00CB15AD">
        <w:rPr>
          <w:rFonts w:ascii="Times New Roman" w:hAnsi="Times New Roman"/>
          <w:bCs/>
          <w:color w:val="000000"/>
          <w:sz w:val="28"/>
          <w:szCs w:val="28"/>
        </w:rPr>
        <w:t>предусмотренный</w:t>
      </w:r>
      <w:proofErr w:type="gramEnd"/>
      <w:r w:rsidRPr="00CB15AD">
        <w:rPr>
          <w:rFonts w:ascii="Times New Roman" w:hAnsi="Times New Roman"/>
          <w:bCs/>
          <w:color w:val="000000"/>
          <w:sz w:val="28"/>
          <w:szCs w:val="28"/>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в случае </w:t>
      </w:r>
      <w:r w:rsidRPr="00CB15AD">
        <w:rPr>
          <w:rFonts w:ascii="Times New Roman" w:hAnsi="Times New Roman"/>
          <w:bCs/>
          <w:color w:val="000000"/>
          <w:sz w:val="28"/>
          <w:szCs w:val="28"/>
        </w:rPr>
        <w:lastRenderedPageBreak/>
        <w:t>направления уведомления о несоответствии по основанию, предусмотренному подпунктом "г" пункта 2.20 настоящего Административного регламента.</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2.25. Порядок исправления допущенных опечаток и ошибок в уведомлении о соответствии, уведомлении о несоответствии.</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proofErr w:type="gramStart"/>
      <w:r w:rsidRPr="00CB15AD">
        <w:rPr>
          <w:rFonts w:ascii="Times New Roman" w:hAnsi="Times New Roman"/>
          <w:bCs/>
          <w:color w:val="000000"/>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CB15AD">
        <w:rPr>
          <w:rFonts w:ascii="Times New Roman" w:hAnsi="Times New Roman"/>
          <w:bCs/>
          <w:color w:val="000000"/>
          <w:sz w:val="28"/>
          <w:szCs w:val="28"/>
        </w:rPr>
        <w:t xml:space="preserve"> дней </w:t>
      </w:r>
      <w:proofErr w:type="gramStart"/>
      <w:r w:rsidRPr="00CB15AD">
        <w:rPr>
          <w:rFonts w:ascii="Times New Roman" w:hAnsi="Times New Roman"/>
          <w:bCs/>
          <w:color w:val="000000"/>
          <w:sz w:val="28"/>
          <w:szCs w:val="28"/>
        </w:rPr>
        <w:t>с даты поступления</w:t>
      </w:r>
      <w:proofErr w:type="gramEnd"/>
      <w:r w:rsidRPr="00CB15AD">
        <w:rPr>
          <w:rFonts w:ascii="Times New Roman" w:hAnsi="Times New Roman"/>
          <w:bCs/>
          <w:color w:val="000000"/>
          <w:sz w:val="28"/>
          <w:szCs w:val="28"/>
        </w:rPr>
        <w:t xml:space="preserve"> заявления об исправлении допущенных опечаток и ошибок.</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а) несоответствие заявителя кругу лиц, указанных в пункте 2.2 настоящего Административного регламента;</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б) отсутствие</w:t>
      </w:r>
      <w:r w:rsidR="005A2F2D">
        <w:rPr>
          <w:rFonts w:ascii="Times New Roman" w:hAnsi="Times New Roman"/>
          <w:bCs/>
          <w:color w:val="000000"/>
          <w:sz w:val="28"/>
          <w:szCs w:val="28"/>
        </w:rPr>
        <w:t xml:space="preserve"> </w:t>
      </w:r>
      <w:r w:rsidRPr="00CB15AD">
        <w:rPr>
          <w:rFonts w:ascii="Times New Roman" w:hAnsi="Times New Roman"/>
          <w:bCs/>
          <w:color w:val="000000"/>
          <w:sz w:val="28"/>
          <w:szCs w:val="28"/>
        </w:rPr>
        <w:t>опечаток</w:t>
      </w:r>
      <w:r w:rsidR="005A2F2D">
        <w:rPr>
          <w:rFonts w:ascii="Times New Roman" w:hAnsi="Times New Roman"/>
          <w:bCs/>
          <w:color w:val="000000"/>
          <w:sz w:val="28"/>
          <w:szCs w:val="28"/>
        </w:rPr>
        <w:t xml:space="preserve"> </w:t>
      </w:r>
      <w:r w:rsidRPr="00CB15AD">
        <w:rPr>
          <w:rFonts w:ascii="Times New Roman" w:hAnsi="Times New Roman"/>
          <w:bCs/>
          <w:color w:val="000000"/>
          <w:sz w:val="28"/>
          <w:szCs w:val="28"/>
        </w:rPr>
        <w:t>и</w:t>
      </w:r>
      <w:r w:rsidR="005A2F2D">
        <w:rPr>
          <w:rFonts w:ascii="Times New Roman" w:hAnsi="Times New Roman"/>
          <w:bCs/>
          <w:color w:val="000000"/>
          <w:sz w:val="28"/>
          <w:szCs w:val="28"/>
        </w:rPr>
        <w:t xml:space="preserve"> </w:t>
      </w:r>
      <w:r w:rsidRPr="00CB15AD">
        <w:rPr>
          <w:rFonts w:ascii="Times New Roman" w:hAnsi="Times New Roman"/>
          <w:bCs/>
          <w:color w:val="000000"/>
          <w:sz w:val="28"/>
          <w:szCs w:val="28"/>
        </w:rPr>
        <w:t>ошибок</w:t>
      </w:r>
      <w:r w:rsidR="005A2F2D">
        <w:rPr>
          <w:rFonts w:ascii="Times New Roman" w:hAnsi="Times New Roman"/>
          <w:bCs/>
          <w:color w:val="000000"/>
          <w:sz w:val="28"/>
          <w:szCs w:val="28"/>
        </w:rPr>
        <w:t xml:space="preserve"> </w:t>
      </w:r>
      <w:r w:rsidRPr="00CB15AD">
        <w:rPr>
          <w:rFonts w:ascii="Times New Roman" w:hAnsi="Times New Roman"/>
          <w:bCs/>
          <w:color w:val="000000"/>
          <w:sz w:val="28"/>
          <w:szCs w:val="28"/>
        </w:rPr>
        <w:t>в уведомлении о соответствии, уведомлении о несоответствии.</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2.27. Порядок выдачи дубликата уведомления о соответствии, уведомления о несоответствии.</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w:t>
      </w:r>
      <w:r w:rsidRPr="00CB15AD">
        <w:rPr>
          <w:rFonts w:ascii="Times New Roman" w:hAnsi="Times New Roman"/>
          <w:bCs/>
          <w:color w:val="000000"/>
          <w:sz w:val="28"/>
          <w:szCs w:val="28"/>
        </w:rPr>
        <w:lastRenderedPageBreak/>
        <w:t>(далее соответственно – заявление о выдаче дубликата, дубликат)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CB15AD">
        <w:rPr>
          <w:rFonts w:ascii="Times New Roman" w:hAnsi="Times New Roman"/>
          <w:bCs/>
          <w:color w:val="000000"/>
          <w:sz w:val="28"/>
          <w:szCs w:val="28"/>
        </w:rPr>
        <w:t>,</w:t>
      </w:r>
      <w:proofErr w:type="gramEnd"/>
      <w:r w:rsidRPr="00CB15AD">
        <w:rPr>
          <w:rFonts w:ascii="Times New Roman" w:hAnsi="Times New Roman"/>
          <w:bCs/>
          <w:color w:val="000000"/>
          <w:sz w:val="28"/>
          <w:szCs w:val="28"/>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 xml:space="preserve">Дубликат уведомления о соответствии, уведомления о несоответствии либо </w:t>
      </w:r>
      <w:proofErr w:type="gramStart"/>
      <w:r w:rsidRPr="00CB15AD">
        <w:rPr>
          <w:rFonts w:ascii="Times New Roman" w:hAnsi="Times New Roman"/>
          <w:bCs/>
          <w:color w:val="000000"/>
          <w:sz w:val="28"/>
          <w:szCs w:val="28"/>
        </w:rPr>
        <w:t>решение</w:t>
      </w:r>
      <w:proofErr w:type="gramEnd"/>
      <w:r w:rsidRPr="00CB15AD">
        <w:rPr>
          <w:rFonts w:ascii="Times New Roman" w:hAnsi="Times New Roman"/>
          <w:bCs/>
          <w:color w:val="000000"/>
          <w:sz w:val="28"/>
          <w:szCs w:val="28"/>
        </w:rPr>
        <w:t xml:space="preserve"> об отказе в выдаче дубликата уведомления о соответствии, уведомления о несоответствии по форме согласно Приложению № 7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2.28. Исчерпывающий перечень оснований для отказа в выдаче дубликата уведомления о соответствии, уведомления о несоответствии:</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несоответствие заявителя кругу лиц, указанных в пункте 2.2 настоящего Административного регламента.</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 xml:space="preserve">2.29. При </w:t>
      </w:r>
      <w:r>
        <w:rPr>
          <w:rFonts w:ascii="Times New Roman" w:hAnsi="Times New Roman"/>
          <w:bCs/>
          <w:color w:val="000000"/>
          <w:sz w:val="28"/>
          <w:szCs w:val="28"/>
        </w:rPr>
        <w:t xml:space="preserve">предоставлении </w:t>
      </w:r>
      <w:r w:rsidRPr="00CB15AD">
        <w:rPr>
          <w:rFonts w:ascii="Times New Roman" w:hAnsi="Times New Roman"/>
          <w:bCs/>
          <w:color w:val="000000"/>
          <w:sz w:val="28"/>
          <w:szCs w:val="28"/>
        </w:rPr>
        <w:t>му</w:t>
      </w:r>
      <w:r>
        <w:rPr>
          <w:rFonts w:ascii="Times New Roman" w:hAnsi="Times New Roman"/>
          <w:bCs/>
          <w:color w:val="000000"/>
          <w:sz w:val="28"/>
          <w:szCs w:val="28"/>
        </w:rPr>
        <w:t xml:space="preserve">ниципальной </w:t>
      </w:r>
      <w:r w:rsidRPr="00CB15AD">
        <w:rPr>
          <w:rFonts w:ascii="Times New Roman" w:hAnsi="Times New Roman"/>
          <w:bCs/>
          <w:color w:val="000000"/>
          <w:sz w:val="28"/>
          <w:szCs w:val="28"/>
        </w:rPr>
        <w:t xml:space="preserve"> услуги запрещается требовать от заявителя:</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Pr>
          <w:rFonts w:ascii="Times New Roman" w:hAnsi="Times New Roman"/>
          <w:bCs/>
          <w:color w:val="000000"/>
          <w:sz w:val="28"/>
          <w:szCs w:val="28"/>
        </w:rPr>
        <w:t>редоставлением муниципальной</w:t>
      </w:r>
      <w:r w:rsidRPr="00CB15AD">
        <w:rPr>
          <w:rFonts w:ascii="Times New Roman" w:hAnsi="Times New Roman"/>
          <w:bCs/>
          <w:color w:val="000000"/>
          <w:sz w:val="28"/>
          <w:szCs w:val="28"/>
        </w:rPr>
        <w:t xml:space="preserve"> услуги;</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proofErr w:type="gramStart"/>
      <w:r w:rsidRPr="00CB15AD">
        <w:rPr>
          <w:rFonts w:ascii="Times New Roman" w:hAnsi="Times New Roman"/>
          <w:bCs/>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bCs/>
          <w:color w:val="000000"/>
          <w:sz w:val="28"/>
          <w:szCs w:val="28"/>
        </w:rPr>
        <w:t>Псковской области,</w:t>
      </w:r>
      <w:r w:rsidRPr="00CB15AD">
        <w:rPr>
          <w:rFonts w:ascii="Times New Roman" w:hAnsi="Times New Roman"/>
          <w:bCs/>
          <w:color w:val="000000"/>
          <w:sz w:val="28"/>
          <w:szCs w:val="28"/>
        </w:rPr>
        <w:t xml:space="preserve"> муниципальными правовыми актами</w:t>
      </w:r>
      <w:r>
        <w:rPr>
          <w:rFonts w:ascii="Times New Roman" w:hAnsi="Times New Roman"/>
          <w:bCs/>
          <w:color w:val="000000"/>
          <w:sz w:val="28"/>
          <w:szCs w:val="28"/>
        </w:rPr>
        <w:t xml:space="preserve"> Администрации </w:t>
      </w:r>
      <w:proofErr w:type="spellStart"/>
      <w:r>
        <w:rPr>
          <w:rFonts w:ascii="Times New Roman" w:hAnsi="Times New Roman"/>
          <w:bCs/>
          <w:color w:val="000000"/>
          <w:sz w:val="28"/>
          <w:szCs w:val="28"/>
        </w:rPr>
        <w:t>Пыталовского</w:t>
      </w:r>
      <w:proofErr w:type="spellEnd"/>
      <w:r>
        <w:rPr>
          <w:rFonts w:ascii="Times New Roman" w:hAnsi="Times New Roman"/>
          <w:bCs/>
          <w:color w:val="000000"/>
          <w:sz w:val="28"/>
          <w:szCs w:val="28"/>
        </w:rPr>
        <w:t xml:space="preserve"> района</w:t>
      </w:r>
      <w:r>
        <w:rPr>
          <w:rFonts w:ascii="Times New Roman" w:hAnsi="Times New Roman"/>
          <w:bCs/>
          <w:i/>
          <w:iCs/>
          <w:color w:val="000000"/>
          <w:sz w:val="28"/>
          <w:szCs w:val="28"/>
        </w:rPr>
        <w:t xml:space="preserve"> </w:t>
      </w:r>
      <w:r w:rsidRPr="00CB15AD">
        <w:rPr>
          <w:rFonts w:ascii="Times New Roman" w:hAnsi="Times New Roman"/>
          <w:bCs/>
          <w:color w:val="000000"/>
          <w:sz w:val="28"/>
          <w:szCs w:val="28"/>
        </w:rPr>
        <w:t>находятся в распоряжении органов, предоставляющих</w:t>
      </w:r>
      <w:r>
        <w:rPr>
          <w:rFonts w:ascii="Times New Roman" w:hAnsi="Times New Roman"/>
          <w:bCs/>
          <w:color w:val="000000"/>
          <w:sz w:val="28"/>
          <w:szCs w:val="28"/>
        </w:rPr>
        <w:t xml:space="preserve"> муниципальную</w:t>
      </w:r>
      <w:r w:rsidRPr="00CB15AD">
        <w:rPr>
          <w:rFonts w:ascii="Times New Roman" w:hAnsi="Times New Roman"/>
          <w:bCs/>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r>
        <w:rPr>
          <w:rFonts w:ascii="Times New Roman" w:hAnsi="Times New Roman"/>
          <w:bCs/>
          <w:color w:val="000000"/>
          <w:sz w:val="28"/>
          <w:szCs w:val="28"/>
        </w:rPr>
        <w:t xml:space="preserve"> муниципальных</w:t>
      </w:r>
      <w:r w:rsidRPr="00CB15AD">
        <w:rPr>
          <w:rFonts w:ascii="Times New Roman" w:hAnsi="Times New Roman"/>
          <w:bCs/>
          <w:color w:val="000000"/>
          <w:sz w:val="28"/>
          <w:szCs w:val="28"/>
        </w:rPr>
        <w:t xml:space="preserve"> услуг, за </w:t>
      </w:r>
      <w:r w:rsidRPr="00CB15AD">
        <w:rPr>
          <w:rFonts w:ascii="Times New Roman" w:hAnsi="Times New Roman"/>
          <w:bCs/>
          <w:color w:val="000000"/>
          <w:sz w:val="28"/>
          <w:szCs w:val="28"/>
        </w:rPr>
        <w:lastRenderedPageBreak/>
        <w:t>исключением документов, указанных в части 6 статьи 7 Федерального</w:t>
      </w:r>
      <w:proofErr w:type="gramEnd"/>
      <w:r w:rsidRPr="00CB15AD">
        <w:rPr>
          <w:rFonts w:ascii="Times New Roman" w:hAnsi="Times New Roman"/>
          <w:bCs/>
          <w:color w:val="000000"/>
          <w:sz w:val="28"/>
          <w:szCs w:val="28"/>
        </w:rPr>
        <w:t xml:space="preserve"> закона № 210-ФЗ;</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Pr>
          <w:rFonts w:ascii="Times New Roman" w:hAnsi="Times New Roman"/>
          <w:bCs/>
          <w:color w:val="000000"/>
          <w:sz w:val="28"/>
          <w:szCs w:val="28"/>
        </w:rPr>
        <w:t xml:space="preserve"> муниципальной</w:t>
      </w:r>
      <w:r w:rsidRPr="00CB15AD">
        <w:rPr>
          <w:rFonts w:ascii="Times New Roman" w:hAnsi="Times New Roman"/>
          <w:bCs/>
          <w:color w:val="000000"/>
          <w:sz w:val="28"/>
          <w:szCs w:val="28"/>
        </w:rPr>
        <w:t xml:space="preserve"> услуги, либо в предоставлении</w:t>
      </w:r>
      <w:r>
        <w:rPr>
          <w:rFonts w:ascii="Times New Roman" w:hAnsi="Times New Roman"/>
          <w:bCs/>
          <w:color w:val="000000"/>
          <w:sz w:val="28"/>
          <w:szCs w:val="28"/>
        </w:rPr>
        <w:t xml:space="preserve"> муниципальной</w:t>
      </w:r>
      <w:r w:rsidRPr="00CB15AD">
        <w:rPr>
          <w:rFonts w:ascii="Times New Roman" w:hAnsi="Times New Roman"/>
          <w:bCs/>
          <w:color w:val="000000"/>
          <w:sz w:val="28"/>
          <w:szCs w:val="28"/>
        </w:rPr>
        <w:t xml:space="preserve"> услуги, за исключением следующих случаев:</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 xml:space="preserve">- изменение требований нормативных правовых актов, касающихся </w:t>
      </w:r>
      <w:r>
        <w:rPr>
          <w:rFonts w:ascii="Times New Roman" w:hAnsi="Times New Roman"/>
          <w:bCs/>
          <w:color w:val="000000"/>
          <w:sz w:val="28"/>
          <w:szCs w:val="28"/>
        </w:rPr>
        <w:t>предоставления муниципальной</w:t>
      </w:r>
      <w:r w:rsidRPr="00CB15AD">
        <w:rPr>
          <w:rFonts w:ascii="Times New Roman" w:hAnsi="Times New Roman"/>
          <w:bCs/>
          <w:color w:val="000000"/>
          <w:sz w:val="28"/>
          <w:szCs w:val="28"/>
        </w:rPr>
        <w:t xml:space="preserve"> услуги, после первоначальной подачи уведомления о планируемом строительстве, уведомления об изменении параметров;</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 xml:space="preserve">- 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w:t>
      </w:r>
      <w:r>
        <w:rPr>
          <w:rFonts w:ascii="Times New Roman" w:hAnsi="Times New Roman"/>
          <w:bCs/>
          <w:color w:val="000000"/>
          <w:sz w:val="28"/>
          <w:szCs w:val="28"/>
        </w:rPr>
        <w:t>предоставления муниципальной</w:t>
      </w:r>
      <w:r w:rsidRPr="00CB15AD">
        <w:rPr>
          <w:rFonts w:ascii="Times New Roman" w:hAnsi="Times New Roman"/>
          <w:bCs/>
          <w:color w:val="000000"/>
          <w:sz w:val="28"/>
          <w:szCs w:val="28"/>
        </w:rPr>
        <w:t xml:space="preserve"> услуги, </w:t>
      </w:r>
      <w:r>
        <w:rPr>
          <w:rFonts w:ascii="Times New Roman" w:hAnsi="Times New Roman"/>
          <w:bCs/>
          <w:color w:val="000000"/>
          <w:sz w:val="28"/>
          <w:szCs w:val="28"/>
        </w:rPr>
        <w:t>либо в предоставлении муниципальной</w:t>
      </w:r>
      <w:r w:rsidRPr="00CB15AD">
        <w:rPr>
          <w:rFonts w:ascii="Times New Roman" w:hAnsi="Times New Roman"/>
          <w:bCs/>
          <w:color w:val="000000"/>
          <w:sz w:val="28"/>
          <w:szCs w:val="28"/>
        </w:rPr>
        <w:t xml:space="preserve"> услуги и не включенных в представленный ранее комплект документов;</w:t>
      </w:r>
    </w:p>
    <w:p w:rsidR="00CB15AD" w:rsidRP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w:t>
      </w:r>
      <w:r>
        <w:rPr>
          <w:rFonts w:ascii="Times New Roman" w:hAnsi="Times New Roman"/>
          <w:bCs/>
          <w:color w:val="000000"/>
          <w:sz w:val="28"/>
          <w:szCs w:val="28"/>
        </w:rPr>
        <w:t xml:space="preserve">предоставления </w:t>
      </w:r>
      <w:r w:rsidRPr="00CB15AD">
        <w:rPr>
          <w:rFonts w:ascii="Times New Roman" w:hAnsi="Times New Roman"/>
          <w:bCs/>
          <w:color w:val="000000"/>
          <w:sz w:val="28"/>
          <w:szCs w:val="28"/>
        </w:rPr>
        <w:t>муници</w:t>
      </w:r>
      <w:r>
        <w:rPr>
          <w:rFonts w:ascii="Times New Roman" w:hAnsi="Times New Roman"/>
          <w:bCs/>
          <w:color w:val="000000"/>
          <w:sz w:val="28"/>
          <w:szCs w:val="28"/>
        </w:rPr>
        <w:t>пальной</w:t>
      </w:r>
      <w:r w:rsidRPr="00CB15AD">
        <w:rPr>
          <w:rFonts w:ascii="Times New Roman" w:hAnsi="Times New Roman"/>
          <w:bCs/>
          <w:color w:val="000000"/>
          <w:sz w:val="28"/>
          <w:szCs w:val="28"/>
        </w:rPr>
        <w:t xml:space="preserve"> услуги, либо в предоставлении</w:t>
      </w:r>
      <w:r>
        <w:rPr>
          <w:rFonts w:ascii="Times New Roman" w:hAnsi="Times New Roman"/>
          <w:bCs/>
          <w:color w:val="000000"/>
          <w:sz w:val="28"/>
          <w:szCs w:val="28"/>
        </w:rPr>
        <w:t xml:space="preserve"> муниципальной</w:t>
      </w:r>
      <w:r w:rsidRPr="00CB15AD">
        <w:rPr>
          <w:rFonts w:ascii="Times New Roman" w:hAnsi="Times New Roman"/>
          <w:bCs/>
          <w:color w:val="000000"/>
          <w:sz w:val="28"/>
          <w:szCs w:val="28"/>
        </w:rPr>
        <w:t xml:space="preserve"> услуги;</w:t>
      </w:r>
    </w:p>
    <w:p w:rsidR="00D6647A" w:rsidRDefault="00D6647A" w:rsidP="00D6647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w:t>
      </w:r>
      <w:r w:rsidRPr="00302E6A">
        <w:rPr>
          <w:rFonts w:ascii="Times New Roman" w:hAnsi="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предусмотренной частью 1</w:t>
      </w:r>
      <w:r w:rsidRPr="00183981">
        <w:rPr>
          <w:rFonts w:ascii="Times New Roman" w:hAnsi="Times New Roman"/>
          <w:color w:val="000000" w:themeColor="text1"/>
          <w:sz w:val="28"/>
          <w:szCs w:val="28"/>
          <w:vertAlign w:val="superscript"/>
        </w:rPr>
        <w:t>1</w:t>
      </w:r>
      <w:r w:rsidRPr="00302E6A">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w:t>
      </w:r>
      <w:r>
        <w:rPr>
          <w:rFonts w:ascii="Times New Roman" w:hAnsi="Times New Roman"/>
          <w:color w:val="000000" w:themeColor="text1"/>
          <w:sz w:val="28"/>
          <w:szCs w:val="28"/>
        </w:rPr>
        <w:t>местного самоуправления</w:t>
      </w:r>
      <w:r w:rsidRPr="00302E6A">
        <w:rPr>
          <w:rFonts w:ascii="Times New Roman" w:hAnsi="Times New Roman"/>
          <w:color w:val="000000" w:themeColor="text1"/>
          <w:sz w:val="28"/>
          <w:szCs w:val="28"/>
        </w:rPr>
        <w:t xml:space="preserve"> уведомляется заявитель, а также приносятся извинения за доставленные неудобства</w:t>
      </w:r>
      <w:r>
        <w:rPr>
          <w:rFonts w:ascii="Times New Roman" w:hAnsi="Times New Roman"/>
          <w:color w:val="000000" w:themeColor="text1"/>
          <w:sz w:val="28"/>
          <w:szCs w:val="28"/>
        </w:rPr>
        <w:t>;</w:t>
      </w:r>
      <w:r w:rsidR="00F7638D">
        <w:rPr>
          <w:rFonts w:ascii="Times New Roman" w:hAnsi="Times New Roman"/>
          <w:color w:val="000000" w:themeColor="text1"/>
          <w:sz w:val="28"/>
          <w:szCs w:val="28"/>
        </w:rPr>
        <w:t xml:space="preserve"> </w:t>
      </w:r>
      <w:proofErr w:type="gramEnd"/>
    </w:p>
    <w:p w:rsidR="00746996" w:rsidRDefault="00CB15AD" w:rsidP="004E1C11">
      <w:pPr>
        <w:autoSpaceDE w:val="0"/>
        <w:autoSpaceDN w:val="0"/>
        <w:adjustRightInd w:val="0"/>
        <w:spacing w:after="0"/>
        <w:ind w:firstLine="709"/>
        <w:jc w:val="both"/>
        <w:rPr>
          <w:rFonts w:ascii="Times New Roman" w:hAnsi="Times New Roman"/>
          <w:bCs/>
          <w:color w:val="000000"/>
          <w:sz w:val="28"/>
          <w:szCs w:val="28"/>
        </w:rPr>
      </w:pPr>
      <w:r w:rsidRPr="00CB15AD">
        <w:rPr>
          <w:rFonts w:ascii="Times New Roman" w:hAnsi="Times New Roman"/>
          <w:bCs/>
          <w:color w:val="000000"/>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w:t>
      </w:r>
      <w:r w:rsidRPr="00CB15AD">
        <w:rPr>
          <w:rFonts w:ascii="Times New Roman" w:hAnsi="Times New Roman"/>
          <w:bCs/>
          <w:color w:val="000000"/>
          <w:sz w:val="28"/>
          <w:szCs w:val="28"/>
          <w:vertAlign w:val="superscript"/>
        </w:rPr>
        <w:t>2</w:t>
      </w:r>
      <w:r w:rsidRPr="00CB15AD">
        <w:rPr>
          <w:rFonts w:ascii="Times New Roman" w:hAnsi="Times New Roman"/>
          <w:bCs/>
          <w:color w:val="000000"/>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638D" w:rsidRPr="00150500" w:rsidRDefault="00F7638D" w:rsidP="004E1C11">
      <w:pPr>
        <w:autoSpaceDE w:val="0"/>
        <w:autoSpaceDN w:val="0"/>
        <w:adjustRightInd w:val="0"/>
        <w:spacing w:after="0"/>
        <w:ind w:firstLine="709"/>
        <w:jc w:val="both"/>
        <w:rPr>
          <w:rFonts w:ascii="Times New Roman" w:hAnsi="Times New Roman"/>
          <w:bCs/>
          <w:color w:val="000000"/>
          <w:sz w:val="28"/>
          <w:szCs w:val="28"/>
        </w:rPr>
      </w:pPr>
    </w:p>
    <w:p w:rsidR="00CB15AD" w:rsidRPr="0018195A" w:rsidRDefault="00CB15AD" w:rsidP="004E1C11">
      <w:pPr>
        <w:autoSpaceDE w:val="0"/>
        <w:autoSpaceDN w:val="0"/>
        <w:adjustRightInd w:val="0"/>
        <w:spacing w:after="0"/>
        <w:ind w:firstLine="709"/>
        <w:jc w:val="center"/>
        <w:outlineLvl w:val="0"/>
        <w:rPr>
          <w:rFonts w:ascii="Times New Roman" w:hAnsi="Times New Roman"/>
          <w:b/>
          <w:bCs/>
          <w:color w:val="000000"/>
          <w:sz w:val="28"/>
          <w:szCs w:val="28"/>
        </w:rPr>
      </w:pPr>
      <w:r w:rsidRPr="0018195A">
        <w:rPr>
          <w:rFonts w:ascii="Times New Roman" w:hAnsi="Times New Roman"/>
          <w:b/>
          <w:bCs/>
          <w:color w:val="000000"/>
          <w:sz w:val="28"/>
          <w:szCs w:val="28"/>
        </w:rPr>
        <w:t xml:space="preserve">Максимальный срок ожидания в очереди при подаче запроса о </w:t>
      </w:r>
      <w:r w:rsidR="00150500" w:rsidRPr="0018195A">
        <w:rPr>
          <w:rFonts w:ascii="Times New Roman" w:hAnsi="Times New Roman"/>
          <w:b/>
          <w:bCs/>
          <w:color w:val="000000"/>
          <w:sz w:val="28"/>
          <w:szCs w:val="28"/>
        </w:rPr>
        <w:t>предоставлении муниципальной</w:t>
      </w:r>
      <w:r w:rsidRPr="0018195A">
        <w:rPr>
          <w:rFonts w:ascii="Times New Roman" w:hAnsi="Times New Roman"/>
          <w:b/>
          <w:bCs/>
          <w:color w:val="000000"/>
          <w:sz w:val="28"/>
          <w:szCs w:val="28"/>
        </w:rPr>
        <w:t xml:space="preserve"> услуги и при получении ре</w:t>
      </w:r>
      <w:r w:rsidR="00150500" w:rsidRPr="0018195A">
        <w:rPr>
          <w:rFonts w:ascii="Times New Roman" w:hAnsi="Times New Roman"/>
          <w:b/>
          <w:bCs/>
          <w:color w:val="000000"/>
          <w:sz w:val="28"/>
          <w:szCs w:val="28"/>
        </w:rPr>
        <w:t>зультата предоставления муниципальной</w:t>
      </w:r>
      <w:r w:rsidRPr="0018195A">
        <w:rPr>
          <w:rFonts w:ascii="Times New Roman" w:hAnsi="Times New Roman"/>
          <w:b/>
          <w:bCs/>
          <w:color w:val="000000"/>
          <w:sz w:val="28"/>
          <w:szCs w:val="28"/>
        </w:rPr>
        <w:t xml:space="preserve"> услуги</w:t>
      </w:r>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p>
    <w:p w:rsidR="00CB15AD" w:rsidRDefault="00CB15AD" w:rsidP="004E1C11">
      <w:pPr>
        <w:autoSpaceDE w:val="0"/>
        <w:autoSpaceDN w:val="0"/>
        <w:adjustRightInd w:val="0"/>
        <w:spacing w:after="0"/>
        <w:ind w:firstLine="709"/>
        <w:jc w:val="both"/>
        <w:rPr>
          <w:rFonts w:ascii="Times New Roman" w:hAnsi="Times New Roman"/>
          <w:bCs/>
          <w:color w:val="000000"/>
          <w:sz w:val="28"/>
          <w:szCs w:val="28"/>
        </w:rPr>
      </w:pPr>
      <w:r w:rsidRPr="0018195A">
        <w:rPr>
          <w:rFonts w:ascii="Times New Roman" w:hAnsi="Times New Roman"/>
          <w:bCs/>
          <w:color w:val="000000"/>
          <w:sz w:val="28"/>
          <w:szCs w:val="28"/>
        </w:rPr>
        <w:t xml:space="preserve">2.30. Максимальный срок ожидания в очереди при подаче запроса о </w:t>
      </w:r>
      <w:r w:rsidR="00150500" w:rsidRPr="0018195A">
        <w:rPr>
          <w:rFonts w:ascii="Times New Roman" w:hAnsi="Times New Roman"/>
          <w:bCs/>
          <w:color w:val="000000"/>
          <w:sz w:val="28"/>
          <w:szCs w:val="28"/>
        </w:rPr>
        <w:t>предоставлении муниципальной</w:t>
      </w:r>
      <w:r w:rsidRPr="0018195A">
        <w:rPr>
          <w:rFonts w:ascii="Times New Roman" w:hAnsi="Times New Roman"/>
          <w:bCs/>
          <w:color w:val="000000"/>
          <w:sz w:val="28"/>
          <w:szCs w:val="28"/>
        </w:rPr>
        <w:t xml:space="preserve"> услуги и при получении результата </w:t>
      </w:r>
      <w:r w:rsidR="00150500" w:rsidRPr="0018195A">
        <w:rPr>
          <w:rFonts w:ascii="Times New Roman" w:hAnsi="Times New Roman"/>
          <w:bCs/>
          <w:color w:val="000000"/>
          <w:sz w:val="28"/>
          <w:szCs w:val="28"/>
        </w:rPr>
        <w:t>предоставления муниципальной</w:t>
      </w:r>
      <w:r w:rsidRPr="0018195A">
        <w:rPr>
          <w:rFonts w:ascii="Times New Roman" w:hAnsi="Times New Roman"/>
          <w:bCs/>
          <w:color w:val="000000"/>
          <w:sz w:val="28"/>
          <w:szCs w:val="28"/>
        </w:rPr>
        <w:t xml:space="preserve"> услуги в уполномоченном органе или многофункциональном центре составляет не более 15 минут.</w:t>
      </w:r>
    </w:p>
    <w:p w:rsidR="00F7638D" w:rsidRPr="0018195A" w:rsidRDefault="00F7638D" w:rsidP="004E1C11">
      <w:pPr>
        <w:autoSpaceDE w:val="0"/>
        <w:autoSpaceDN w:val="0"/>
        <w:adjustRightInd w:val="0"/>
        <w:spacing w:after="0"/>
        <w:ind w:firstLine="709"/>
        <w:jc w:val="both"/>
        <w:rPr>
          <w:rFonts w:ascii="Times New Roman" w:hAnsi="Times New Roman"/>
          <w:bCs/>
          <w:color w:val="000000"/>
          <w:sz w:val="28"/>
          <w:szCs w:val="28"/>
        </w:rPr>
      </w:pPr>
    </w:p>
    <w:p w:rsidR="00CB15AD" w:rsidRDefault="00CB15AD" w:rsidP="004E1C11">
      <w:pPr>
        <w:autoSpaceDE w:val="0"/>
        <w:autoSpaceDN w:val="0"/>
        <w:adjustRightInd w:val="0"/>
        <w:spacing w:after="0"/>
        <w:ind w:firstLine="709"/>
        <w:jc w:val="center"/>
        <w:rPr>
          <w:rFonts w:ascii="Times New Roman" w:hAnsi="Times New Roman"/>
          <w:b/>
          <w:bCs/>
          <w:color w:val="000000"/>
          <w:sz w:val="28"/>
          <w:szCs w:val="28"/>
        </w:rPr>
      </w:pPr>
      <w:r w:rsidRPr="0018195A">
        <w:rPr>
          <w:rFonts w:ascii="Times New Roman" w:hAnsi="Times New Roman"/>
          <w:b/>
          <w:bCs/>
          <w:color w:val="000000"/>
          <w:sz w:val="28"/>
          <w:szCs w:val="28"/>
        </w:rPr>
        <w:t xml:space="preserve">Перечень услуг, которые являются необходимыми и обязательными для </w:t>
      </w:r>
      <w:r w:rsidR="00150500" w:rsidRPr="0018195A">
        <w:rPr>
          <w:rFonts w:ascii="Times New Roman" w:hAnsi="Times New Roman"/>
          <w:b/>
          <w:bCs/>
          <w:color w:val="000000"/>
          <w:sz w:val="28"/>
          <w:szCs w:val="28"/>
        </w:rPr>
        <w:t>предоставления муниципальной</w:t>
      </w:r>
      <w:r w:rsidRPr="0018195A">
        <w:rPr>
          <w:rFonts w:ascii="Times New Roman" w:hAnsi="Times New Roman"/>
          <w:b/>
          <w:bCs/>
          <w:color w:val="000000"/>
          <w:sz w:val="28"/>
          <w:szCs w:val="28"/>
        </w:rPr>
        <w:t xml:space="preserve"> услуги, в том числе сведения о документе (документах), выдаваемом (выдаваемых) организациями, участвующими в </w:t>
      </w:r>
      <w:r w:rsidR="00150500" w:rsidRPr="0018195A">
        <w:rPr>
          <w:rFonts w:ascii="Times New Roman" w:hAnsi="Times New Roman"/>
          <w:b/>
          <w:bCs/>
          <w:color w:val="000000"/>
          <w:sz w:val="28"/>
          <w:szCs w:val="28"/>
        </w:rPr>
        <w:t>предоставлении муниципальной</w:t>
      </w:r>
      <w:r w:rsidRPr="0018195A">
        <w:rPr>
          <w:rFonts w:ascii="Times New Roman" w:hAnsi="Times New Roman"/>
          <w:b/>
          <w:bCs/>
          <w:color w:val="000000"/>
          <w:sz w:val="28"/>
          <w:szCs w:val="28"/>
        </w:rPr>
        <w:t xml:space="preserve"> услуги</w:t>
      </w:r>
    </w:p>
    <w:p w:rsidR="00F7638D" w:rsidRPr="00BE1E42" w:rsidRDefault="00F7638D" w:rsidP="004E1C11">
      <w:pPr>
        <w:autoSpaceDE w:val="0"/>
        <w:autoSpaceDN w:val="0"/>
        <w:adjustRightInd w:val="0"/>
        <w:spacing w:after="0"/>
        <w:ind w:firstLine="709"/>
        <w:jc w:val="center"/>
        <w:rPr>
          <w:rFonts w:ascii="Times New Roman" w:hAnsi="Times New Roman"/>
          <w:b/>
          <w:bCs/>
          <w:color w:val="000000"/>
          <w:sz w:val="28"/>
          <w:szCs w:val="28"/>
        </w:rPr>
      </w:pPr>
    </w:p>
    <w:p w:rsidR="00CB15AD" w:rsidRDefault="00CB15AD" w:rsidP="004E1C11">
      <w:pPr>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2.31. Услуги, необходимые и обязательные для предоставления</w:t>
      </w:r>
      <w:r w:rsidR="0018195A">
        <w:rPr>
          <w:rFonts w:ascii="Times New Roman" w:hAnsi="Times New Roman"/>
          <w:color w:val="000000"/>
          <w:sz w:val="28"/>
          <w:szCs w:val="28"/>
        </w:rPr>
        <w:t xml:space="preserve"> муниципальной</w:t>
      </w:r>
      <w:r w:rsidRPr="0018195A">
        <w:rPr>
          <w:rFonts w:ascii="Times New Roman" w:hAnsi="Times New Roman"/>
          <w:color w:val="000000"/>
          <w:sz w:val="28"/>
          <w:szCs w:val="28"/>
        </w:rPr>
        <w:t xml:space="preserve"> услуги, отсутствуют.</w:t>
      </w:r>
    </w:p>
    <w:p w:rsidR="00F7638D" w:rsidRPr="0018195A" w:rsidRDefault="00F7638D" w:rsidP="004E1C11">
      <w:pPr>
        <w:autoSpaceDE w:val="0"/>
        <w:autoSpaceDN w:val="0"/>
        <w:adjustRightInd w:val="0"/>
        <w:spacing w:after="0"/>
        <w:ind w:firstLine="709"/>
        <w:jc w:val="both"/>
        <w:rPr>
          <w:rFonts w:ascii="Times New Roman" w:hAnsi="Times New Roman"/>
          <w:bCs/>
          <w:color w:val="000000"/>
          <w:sz w:val="28"/>
          <w:szCs w:val="28"/>
        </w:rPr>
      </w:pPr>
    </w:p>
    <w:p w:rsidR="00CB15AD" w:rsidRDefault="00CB15AD" w:rsidP="004E1C11">
      <w:pPr>
        <w:autoSpaceDE w:val="0"/>
        <w:autoSpaceDN w:val="0"/>
        <w:adjustRightInd w:val="0"/>
        <w:spacing w:after="0"/>
        <w:jc w:val="center"/>
        <w:rPr>
          <w:rFonts w:ascii="Times New Roman" w:hAnsi="Times New Roman"/>
          <w:b/>
          <w:color w:val="000000"/>
          <w:sz w:val="28"/>
          <w:szCs w:val="28"/>
        </w:rPr>
      </w:pPr>
      <w:r w:rsidRPr="0018195A">
        <w:rPr>
          <w:rFonts w:ascii="Times New Roman" w:hAnsi="Times New Roman"/>
          <w:b/>
          <w:color w:val="000000"/>
          <w:sz w:val="28"/>
          <w:szCs w:val="28"/>
        </w:rPr>
        <w:t xml:space="preserve">Требования к помещениям, в которых предоставляется </w:t>
      </w:r>
      <w:r w:rsidR="00150500" w:rsidRPr="0018195A">
        <w:rPr>
          <w:rFonts w:ascii="Times New Roman" w:hAnsi="Times New Roman"/>
          <w:b/>
          <w:color w:val="000000"/>
          <w:sz w:val="28"/>
          <w:szCs w:val="28"/>
        </w:rPr>
        <w:t>муниципальная</w:t>
      </w:r>
      <w:r w:rsidRPr="0018195A">
        <w:rPr>
          <w:rFonts w:ascii="Times New Roman" w:hAnsi="Times New Roman"/>
          <w:b/>
          <w:color w:val="000000"/>
          <w:sz w:val="28"/>
          <w:szCs w:val="28"/>
        </w:rPr>
        <w:t xml:space="preserve"> услуга</w:t>
      </w:r>
    </w:p>
    <w:p w:rsidR="00F7638D" w:rsidRPr="0018195A" w:rsidRDefault="00F7638D" w:rsidP="004E1C11">
      <w:pPr>
        <w:autoSpaceDE w:val="0"/>
        <w:autoSpaceDN w:val="0"/>
        <w:adjustRightInd w:val="0"/>
        <w:spacing w:after="0"/>
        <w:jc w:val="center"/>
        <w:rPr>
          <w:rFonts w:ascii="Times New Roman" w:hAnsi="Times New Roman"/>
          <w:b/>
          <w:color w:val="000000"/>
          <w:sz w:val="28"/>
          <w:szCs w:val="28"/>
        </w:rPr>
      </w:pP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2.32. Местоположение административных зданий, в которых осуществляется прием </w:t>
      </w:r>
      <w:r w:rsidRPr="0018195A">
        <w:rPr>
          <w:rFonts w:ascii="Times New Roman" w:hAnsi="Times New Roman"/>
          <w:bCs/>
          <w:color w:val="000000"/>
          <w:sz w:val="28"/>
          <w:szCs w:val="28"/>
        </w:rPr>
        <w:t>уведомлений о планируемом строительстве, уведомлений об изменении параметров</w:t>
      </w:r>
      <w:r w:rsidRPr="0018195A">
        <w:rPr>
          <w:rFonts w:ascii="Times New Roman" w:hAnsi="Times New Roman"/>
          <w:color w:val="000000"/>
          <w:sz w:val="28"/>
          <w:szCs w:val="28"/>
        </w:rPr>
        <w:t xml:space="preserve"> и документов, необходимых для </w:t>
      </w:r>
      <w:r w:rsidR="00150500" w:rsidRPr="0018195A">
        <w:rPr>
          <w:rFonts w:ascii="Times New Roman" w:hAnsi="Times New Roman"/>
          <w:color w:val="000000"/>
          <w:sz w:val="28"/>
          <w:szCs w:val="28"/>
        </w:rPr>
        <w:t xml:space="preserve">предоставления </w:t>
      </w:r>
      <w:r w:rsidRPr="0018195A">
        <w:rPr>
          <w:rFonts w:ascii="Times New Roman" w:hAnsi="Times New Roman"/>
          <w:color w:val="000000"/>
          <w:sz w:val="28"/>
          <w:szCs w:val="28"/>
        </w:rPr>
        <w:t>муниципал</w:t>
      </w:r>
      <w:r w:rsidR="00150500" w:rsidRPr="0018195A">
        <w:rPr>
          <w:rFonts w:ascii="Times New Roman" w:hAnsi="Times New Roman"/>
          <w:color w:val="000000"/>
          <w:sz w:val="28"/>
          <w:szCs w:val="28"/>
        </w:rPr>
        <w:t>ьной</w:t>
      </w:r>
      <w:r w:rsidRPr="0018195A">
        <w:rPr>
          <w:rFonts w:ascii="Times New Roman" w:hAnsi="Times New Roman"/>
          <w:color w:val="000000"/>
          <w:sz w:val="28"/>
          <w:szCs w:val="28"/>
        </w:rPr>
        <w:t xml:space="preserve"> услуги, а также выдача результатов </w:t>
      </w:r>
      <w:r w:rsidR="00150500" w:rsidRPr="0018195A">
        <w:rPr>
          <w:rFonts w:ascii="Times New Roman" w:hAnsi="Times New Roman"/>
          <w:color w:val="000000"/>
          <w:sz w:val="28"/>
          <w:szCs w:val="28"/>
        </w:rPr>
        <w:t>предоставления муниципальной</w:t>
      </w:r>
      <w:r w:rsidRPr="0018195A">
        <w:rPr>
          <w:rFonts w:ascii="Times New Roman" w:hAnsi="Times New Roman"/>
          <w:color w:val="000000"/>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CB15AD" w:rsidRPr="0018195A" w:rsidRDefault="00CB15AD" w:rsidP="004E1C11">
      <w:pPr>
        <w:widowControl w:val="0"/>
        <w:tabs>
          <w:tab w:val="left" w:pos="567"/>
        </w:tabs>
        <w:spacing w:after="0"/>
        <w:ind w:firstLine="709"/>
        <w:contextualSpacing/>
        <w:jc w:val="both"/>
        <w:rPr>
          <w:rFonts w:ascii="Times New Roman" w:hAnsi="Times New Roman"/>
          <w:color w:val="000000"/>
          <w:sz w:val="28"/>
          <w:szCs w:val="28"/>
        </w:rPr>
      </w:pPr>
      <w:r w:rsidRPr="0018195A">
        <w:rPr>
          <w:rFonts w:ascii="Times New Roman" w:hAnsi="Times New Roman"/>
          <w:color w:val="000000"/>
          <w:sz w:val="28"/>
          <w:szCs w:val="28"/>
        </w:rPr>
        <w:t>В случае</w:t>
      </w:r>
      <w:proofErr w:type="gramStart"/>
      <w:r w:rsidRPr="0018195A">
        <w:rPr>
          <w:rFonts w:ascii="Times New Roman" w:hAnsi="Times New Roman"/>
          <w:color w:val="000000"/>
          <w:sz w:val="28"/>
          <w:szCs w:val="28"/>
        </w:rPr>
        <w:t>,</w:t>
      </w:r>
      <w:proofErr w:type="gramEnd"/>
      <w:r w:rsidRPr="0018195A">
        <w:rPr>
          <w:rFonts w:ascii="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B15AD" w:rsidRPr="0018195A" w:rsidRDefault="00CB15AD" w:rsidP="004E1C11">
      <w:pPr>
        <w:widowControl w:val="0"/>
        <w:autoSpaceDE w:val="0"/>
        <w:autoSpaceDN w:val="0"/>
        <w:adjustRightInd w:val="0"/>
        <w:spacing w:after="0"/>
        <w:ind w:firstLine="709"/>
        <w:jc w:val="both"/>
        <w:rPr>
          <w:rFonts w:ascii="Times New Roman" w:hAnsi="Times New Roman"/>
          <w:strike/>
          <w:color w:val="000000"/>
          <w:sz w:val="28"/>
          <w:szCs w:val="28"/>
        </w:rPr>
      </w:pPr>
      <w:r w:rsidRPr="0018195A">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50500" w:rsidRPr="0018195A">
        <w:rPr>
          <w:rFonts w:ascii="Times New Roman" w:hAnsi="Times New Roman"/>
          <w:color w:val="000000"/>
          <w:sz w:val="28"/>
          <w:szCs w:val="28"/>
        </w:rPr>
        <w:t>муниципальная</w:t>
      </w:r>
      <w:r w:rsidRPr="0018195A">
        <w:rPr>
          <w:rFonts w:ascii="Times New Roman" w:hAnsi="Times New Roman"/>
          <w:color w:val="000000"/>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B15AD" w:rsidRPr="0018195A" w:rsidRDefault="00CB15AD" w:rsidP="004E1C11">
      <w:pPr>
        <w:widowControl w:val="0"/>
        <w:tabs>
          <w:tab w:val="left" w:pos="567"/>
          <w:tab w:val="left" w:pos="1134"/>
        </w:tabs>
        <w:spacing w:after="0"/>
        <w:ind w:left="709"/>
        <w:contextualSpacing/>
        <w:jc w:val="both"/>
        <w:rPr>
          <w:rFonts w:ascii="Times New Roman" w:hAnsi="Times New Roman"/>
          <w:color w:val="000000"/>
          <w:sz w:val="28"/>
          <w:szCs w:val="28"/>
        </w:rPr>
      </w:pPr>
      <w:r w:rsidRPr="0018195A">
        <w:rPr>
          <w:rFonts w:ascii="Times New Roman" w:hAnsi="Times New Roman"/>
          <w:color w:val="000000"/>
          <w:sz w:val="28"/>
          <w:szCs w:val="28"/>
        </w:rPr>
        <w:t>наименование;</w:t>
      </w:r>
    </w:p>
    <w:p w:rsidR="00CB15AD" w:rsidRPr="0018195A" w:rsidRDefault="00CB15AD" w:rsidP="004E1C11">
      <w:pPr>
        <w:widowControl w:val="0"/>
        <w:tabs>
          <w:tab w:val="left" w:pos="567"/>
          <w:tab w:val="left" w:pos="1134"/>
        </w:tabs>
        <w:spacing w:after="0"/>
        <w:ind w:left="709"/>
        <w:contextualSpacing/>
        <w:jc w:val="both"/>
        <w:rPr>
          <w:rFonts w:ascii="Times New Roman" w:hAnsi="Times New Roman"/>
          <w:color w:val="000000"/>
          <w:sz w:val="28"/>
          <w:szCs w:val="28"/>
        </w:rPr>
      </w:pPr>
      <w:r w:rsidRPr="0018195A">
        <w:rPr>
          <w:rFonts w:ascii="Times New Roman" w:hAnsi="Times New Roman"/>
          <w:color w:val="000000"/>
          <w:sz w:val="28"/>
          <w:szCs w:val="28"/>
        </w:rPr>
        <w:t>местонахождение и юридический адрес;</w:t>
      </w:r>
    </w:p>
    <w:p w:rsidR="00CB15AD" w:rsidRPr="0018195A" w:rsidRDefault="00CB15AD" w:rsidP="004E1C11">
      <w:pPr>
        <w:widowControl w:val="0"/>
        <w:tabs>
          <w:tab w:val="left" w:pos="567"/>
          <w:tab w:val="left" w:pos="1134"/>
        </w:tabs>
        <w:spacing w:after="0"/>
        <w:ind w:left="709"/>
        <w:contextualSpacing/>
        <w:jc w:val="both"/>
        <w:rPr>
          <w:rFonts w:ascii="Times New Roman" w:hAnsi="Times New Roman"/>
          <w:color w:val="000000"/>
          <w:sz w:val="28"/>
          <w:szCs w:val="28"/>
        </w:rPr>
      </w:pPr>
      <w:r w:rsidRPr="0018195A">
        <w:rPr>
          <w:rFonts w:ascii="Times New Roman" w:hAnsi="Times New Roman"/>
          <w:color w:val="000000"/>
          <w:sz w:val="28"/>
          <w:szCs w:val="28"/>
        </w:rPr>
        <w:lastRenderedPageBreak/>
        <w:t>режим работы;</w:t>
      </w:r>
    </w:p>
    <w:p w:rsidR="00CB15AD" w:rsidRPr="0018195A" w:rsidRDefault="00CB15AD" w:rsidP="004E1C11">
      <w:pPr>
        <w:widowControl w:val="0"/>
        <w:tabs>
          <w:tab w:val="left" w:pos="567"/>
          <w:tab w:val="left" w:pos="1134"/>
        </w:tabs>
        <w:spacing w:after="0"/>
        <w:ind w:left="709"/>
        <w:contextualSpacing/>
        <w:jc w:val="both"/>
        <w:rPr>
          <w:rFonts w:ascii="Times New Roman" w:hAnsi="Times New Roman"/>
          <w:color w:val="000000"/>
          <w:sz w:val="28"/>
          <w:szCs w:val="28"/>
        </w:rPr>
      </w:pPr>
      <w:r w:rsidRPr="0018195A">
        <w:rPr>
          <w:rFonts w:ascii="Times New Roman" w:hAnsi="Times New Roman"/>
          <w:color w:val="000000"/>
          <w:sz w:val="28"/>
          <w:szCs w:val="28"/>
        </w:rPr>
        <w:t>график приема;</w:t>
      </w:r>
    </w:p>
    <w:p w:rsidR="00CB15AD" w:rsidRPr="0018195A" w:rsidRDefault="00CB15AD" w:rsidP="004E1C11">
      <w:pPr>
        <w:widowControl w:val="0"/>
        <w:tabs>
          <w:tab w:val="left" w:pos="567"/>
          <w:tab w:val="left" w:pos="1134"/>
        </w:tabs>
        <w:spacing w:after="0"/>
        <w:ind w:left="709"/>
        <w:contextualSpacing/>
        <w:jc w:val="both"/>
        <w:rPr>
          <w:rFonts w:ascii="Times New Roman" w:hAnsi="Times New Roman"/>
          <w:color w:val="000000"/>
          <w:sz w:val="28"/>
          <w:szCs w:val="28"/>
        </w:rPr>
      </w:pPr>
      <w:r w:rsidRPr="0018195A">
        <w:rPr>
          <w:rFonts w:ascii="Times New Roman" w:hAnsi="Times New Roman"/>
          <w:color w:val="000000"/>
          <w:sz w:val="28"/>
          <w:szCs w:val="28"/>
        </w:rPr>
        <w:t>номера телефонов для справок.</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Помещения, в которых предоставляется</w:t>
      </w:r>
      <w:r w:rsidR="00150500" w:rsidRPr="0018195A">
        <w:rPr>
          <w:rFonts w:ascii="Times New Roman" w:hAnsi="Times New Roman"/>
          <w:color w:val="000000"/>
          <w:sz w:val="28"/>
          <w:szCs w:val="28"/>
        </w:rPr>
        <w:t xml:space="preserve"> муниципальная</w:t>
      </w:r>
      <w:r w:rsidRPr="0018195A">
        <w:rPr>
          <w:rFonts w:ascii="Times New Roman" w:hAnsi="Times New Roman"/>
          <w:color w:val="000000"/>
          <w:sz w:val="28"/>
          <w:szCs w:val="28"/>
        </w:rPr>
        <w:t xml:space="preserve"> услуга, должны соответствовать санитарно-эпидемиологическим правилам и нормативам.</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Помещения, в которых</w:t>
      </w:r>
      <w:r w:rsidR="00150500" w:rsidRPr="0018195A">
        <w:rPr>
          <w:rFonts w:ascii="Times New Roman" w:hAnsi="Times New Roman"/>
          <w:color w:val="000000"/>
          <w:sz w:val="28"/>
          <w:szCs w:val="28"/>
        </w:rPr>
        <w:t xml:space="preserve"> предоставляется  муниципальная</w:t>
      </w:r>
      <w:r w:rsidRPr="0018195A">
        <w:rPr>
          <w:rFonts w:ascii="Times New Roman" w:hAnsi="Times New Roman"/>
          <w:color w:val="000000"/>
          <w:sz w:val="28"/>
          <w:szCs w:val="28"/>
        </w:rPr>
        <w:t xml:space="preserve"> услуга, оснащаются:</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противопожарной системой и средствами пожаротушения;</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системой оповещения о возникновении чрезвычайной ситуации;</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средствами оказания первой медицинской помощи;</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туалетными комнатами для посетителей.</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Места для заполнения уведомлений оборудуются стульями, столами (стойками), бланками уведомлений, письменными принадлежностями.</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номера кабинета и наименования отдела;</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графика приема заявителей.</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При </w:t>
      </w:r>
      <w:r w:rsidR="00150500" w:rsidRPr="0018195A">
        <w:rPr>
          <w:rFonts w:ascii="Times New Roman" w:hAnsi="Times New Roman"/>
          <w:color w:val="000000"/>
          <w:sz w:val="28"/>
          <w:szCs w:val="28"/>
        </w:rPr>
        <w:t>предоставлении муниципальной</w:t>
      </w:r>
      <w:r w:rsidRPr="0018195A">
        <w:rPr>
          <w:rFonts w:ascii="Times New Roman" w:hAnsi="Times New Roman"/>
          <w:color w:val="000000"/>
          <w:sz w:val="28"/>
          <w:szCs w:val="28"/>
        </w:rPr>
        <w:t xml:space="preserve"> услуги инвалидам обеспечиваются:</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возможность беспрепятственного доступа к объекту (зданию, помещению), в котором п</w:t>
      </w:r>
      <w:r w:rsidR="00150500" w:rsidRPr="0018195A">
        <w:rPr>
          <w:rFonts w:ascii="Times New Roman" w:hAnsi="Times New Roman"/>
          <w:color w:val="000000"/>
          <w:sz w:val="28"/>
          <w:szCs w:val="28"/>
        </w:rPr>
        <w:t>редоставляется муниципальная</w:t>
      </w:r>
      <w:r w:rsidRPr="0018195A">
        <w:rPr>
          <w:rFonts w:ascii="Times New Roman" w:hAnsi="Times New Roman"/>
          <w:color w:val="000000"/>
          <w:sz w:val="28"/>
          <w:szCs w:val="28"/>
        </w:rPr>
        <w:t xml:space="preserve"> услуга;</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w:t>
      </w:r>
      <w:r w:rsidR="00150500" w:rsidRPr="0018195A">
        <w:rPr>
          <w:rFonts w:ascii="Times New Roman" w:hAnsi="Times New Roman"/>
          <w:color w:val="000000"/>
          <w:sz w:val="28"/>
          <w:szCs w:val="28"/>
        </w:rPr>
        <w:t xml:space="preserve">редоставляется </w:t>
      </w:r>
      <w:r w:rsidRPr="0018195A">
        <w:rPr>
          <w:rFonts w:ascii="Times New Roman" w:hAnsi="Times New Roman"/>
          <w:color w:val="000000"/>
          <w:sz w:val="28"/>
          <w:szCs w:val="28"/>
        </w:rPr>
        <w:t>м</w:t>
      </w:r>
      <w:r w:rsidR="00150500" w:rsidRPr="0018195A">
        <w:rPr>
          <w:rFonts w:ascii="Times New Roman" w:hAnsi="Times New Roman"/>
          <w:color w:val="000000"/>
          <w:sz w:val="28"/>
          <w:szCs w:val="28"/>
        </w:rPr>
        <w:t>униципальная</w:t>
      </w:r>
      <w:r w:rsidRPr="0018195A">
        <w:rPr>
          <w:rFonts w:ascii="Times New Roman" w:hAnsi="Times New Roman"/>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сопровождение инвалидов, имеющих стойкие расстройства функции зрения </w:t>
      </w:r>
      <w:r w:rsidRPr="0018195A">
        <w:rPr>
          <w:rFonts w:ascii="Times New Roman" w:hAnsi="Times New Roman"/>
          <w:color w:val="000000"/>
          <w:sz w:val="28"/>
          <w:szCs w:val="28"/>
        </w:rPr>
        <w:lastRenderedPageBreak/>
        <w:t>и самостоятельного передвижения;</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w:t>
      </w:r>
      <w:r w:rsidR="00150500" w:rsidRPr="0018195A">
        <w:rPr>
          <w:rFonts w:ascii="Times New Roman" w:hAnsi="Times New Roman"/>
          <w:color w:val="000000"/>
          <w:sz w:val="28"/>
          <w:szCs w:val="28"/>
        </w:rPr>
        <w:t xml:space="preserve">редоставляется </w:t>
      </w:r>
      <w:r w:rsidRPr="0018195A">
        <w:rPr>
          <w:rFonts w:ascii="Times New Roman" w:hAnsi="Times New Roman"/>
          <w:color w:val="000000"/>
          <w:sz w:val="28"/>
          <w:szCs w:val="28"/>
        </w:rPr>
        <w:t>муниципальна</w:t>
      </w:r>
      <w:r w:rsidR="00150500" w:rsidRPr="0018195A">
        <w:rPr>
          <w:rFonts w:ascii="Times New Roman" w:hAnsi="Times New Roman"/>
          <w:color w:val="000000"/>
          <w:sz w:val="28"/>
          <w:szCs w:val="28"/>
        </w:rPr>
        <w:t xml:space="preserve">я услуга, и к </w:t>
      </w:r>
      <w:r w:rsidRPr="0018195A">
        <w:rPr>
          <w:rFonts w:ascii="Times New Roman" w:hAnsi="Times New Roman"/>
          <w:color w:val="000000"/>
          <w:sz w:val="28"/>
          <w:szCs w:val="28"/>
        </w:rPr>
        <w:t>муниципальной услуге с учетом ограничений их жизнедеятельности;</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15AD" w:rsidRPr="0018195A"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допуск </w:t>
      </w:r>
      <w:proofErr w:type="spellStart"/>
      <w:r w:rsidRPr="0018195A">
        <w:rPr>
          <w:rFonts w:ascii="Times New Roman" w:hAnsi="Times New Roman"/>
          <w:color w:val="000000"/>
          <w:sz w:val="28"/>
          <w:szCs w:val="28"/>
        </w:rPr>
        <w:t>сурдопереводчика</w:t>
      </w:r>
      <w:proofErr w:type="spellEnd"/>
      <w:r w:rsidRPr="0018195A">
        <w:rPr>
          <w:rFonts w:ascii="Times New Roman" w:hAnsi="Times New Roman"/>
          <w:color w:val="000000"/>
          <w:sz w:val="28"/>
          <w:szCs w:val="28"/>
        </w:rPr>
        <w:t xml:space="preserve"> и </w:t>
      </w:r>
      <w:proofErr w:type="spellStart"/>
      <w:r w:rsidRPr="0018195A">
        <w:rPr>
          <w:rFonts w:ascii="Times New Roman" w:hAnsi="Times New Roman"/>
          <w:color w:val="000000"/>
          <w:sz w:val="28"/>
          <w:szCs w:val="28"/>
        </w:rPr>
        <w:t>тифлосурдопереводчика</w:t>
      </w:r>
      <w:proofErr w:type="spellEnd"/>
      <w:r w:rsidRPr="0018195A">
        <w:rPr>
          <w:rFonts w:ascii="Times New Roman" w:hAnsi="Times New Roman"/>
          <w:color w:val="000000"/>
          <w:sz w:val="28"/>
          <w:szCs w:val="28"/>
        </w:rPr>
        <w:t>;</w:t>
      </w:r>
    </w:p>
    <w:p w:rsidR="00CB15AD" w:rsidRPr="0018195A" w:rsidRDefault="00CB15AD" w:rsidP="004E1C11">
      <w:pPr>
        <w:widowControl w:val="0"/>
        <w:autoSpaceDE w:val="0"/>
        <w:autoSpaceDN w:val="0"/>
        <w:adjustRightInd w:val="0"/>
        <w:spacing w:after="0"/>
        <w:ind w:firstLine="709"/>
        <w:jc w:val="both"/>
        <w:rPr>
          <w:rFonts w:ascii="Times New Roman" w:hAnsi="Times New Roman"/>
          <w:strike/>
          <w:color w:val="000000"/>
          <w:sz w:val="28"/>
          <w:szCs w:val="28"/>
        </w:rPr>
      </w:pPr>
      <w:r w:rsidRPr="0018195A">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w:t>
      </w:r>
      <w:r w:rsidR="00150500" w:rsidRPr="0018195A">
        <w:rPr>
          <w:rFonts w:ascii="Times New Roman" w:hAnsi="Times New Roman"/>
          <w:color w:val="000000"/>
          <w:sz w:val="28"/>
          <w:szCs w:val="28"/>
        </w:rPr>
        <w:t xml:space="preserve">редоставляются </w:t>
      </w:r>
      <w:proofErr w:type="gramStart"/>
      <w:r w:rsidRPr="0018195A">
        <w:rPr>
          <w:rFonts w:ascii="Times New Roman" w:hAnsi="Times New Roman"/>
          <w:color w:val="000000"/>
          <w:sz w:val="28"/>
          <w:szCs w:val="28"/>
        </w:rPr>
        <w:t>муниципальная</w:t>
      </w:r>
      <w:proofErr w:type="gramEnd"/>
      <w:r w:rsidRPr="0018195A">
        <w:rPr>
          <w:rFonts w:ascii="Times New Roman" w:hAnsi="Times New Roman"/>
          <w:color w:val="000000"/>
          <w:sz w:val="28"/>
          <w:szCs w:val="28"/>
        </w:rPr>
        <w:t xml:space="preserve"> услуги;</w:t>
      </w:r>
    </w:p>
    <w:p w:rsidR="00CB15AD" w:rsidRDefault="00CB15AD" w:rsidP="004E1C11">
      <w:pPr>
        <w:widowControl w:val="0"/>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60CF9" w:rsidRPr="0018195A" w:rsidRDefault="00160CF9" w:rsidP="004E1C11">
      <w:pPr>
        <w:widowControl w:val="0"/>
        <w:autoSpaceDE w:val="0"/>
        <w:autoSpaceDN w:val="0"/>
        <w:adjustRightInd w:val="0"/>
        <w:spacing w:after="0"/>
        <w:ind w:firstLine="709"/>
        <w:jc w:val="both"/>
        <w:rPr>
          <w:rFonts w:ascii="Times New Roman" w:hAnsi="Times New Roman"/>
          <w:color w:val="000000"/>
          <w:sz w:val="28"/>
          <w:szCs w:val="28"/>
        </w:rPr>
      </w:pPr>
    </w:p>
    <w:p w:rsidR="00CB15AD" w:rsidRDefault="00CB15AD" w:rsidP="004E1C11">
      <w:pPr>
        <w:autoSpaceDE w:val="0"/>
        <w:autoSpaceDN w:val="0"/>
        <w:adjustRightInd w:val="0"/>
        <w:spacing w:after="0"/>
        <w:jc w:val="center"/>
        <w:rPr>
          <w:rFonts w:ascii="Times New Roman" w:hAnsi="Times New Roman"/>
          <w:b/>
          <w:bCs/>
          <w:color w:val="000000"/>
          <w:sz w:val="28"/>
          <w:szCs w:val="28"/>
        </w:rPr>
      </w:pPr>
      <w:r w:rsidRPr="0018195A">
        <w:rPr>
          <w:rFonts w:ascii="Times New Roman" w:hAnsi="Times New Roman"/>
          <w:b/>
          <w:bCs/>
          <w:color w:val="000000"/>
          <w:sz w:val="28"/>
          <w:szCs w:val="28"/>
        </w:rPr>
        <w:t>Показатели доступно</w:t>
      </w:r>
      <w:r w:rsidR="00150500" w:rsidRPr="0018195A">
        <w:rPr>
          <w:rFonts w:ascii="Times New Roman" w:hAnsi="Times New Roman"/>
          <w:b/>
          <w:bCs/>
          <w:color w:val="000000"/>
          <w:sz w:val="28"/>
          <w:szCs w:val="28"/>
        </w:rPr>
        <w:t>сти и качества муниципальной</w:t>
      </w:r>
      <w:r w:rsidRPr="0018195A">
        <w:rPr>
          <w:rFonts w:ascii="Times New Roman" w:hAnsi="Times New Roman"/>
          <w:b/>
          <w:bCs/>
          <w:color w:val="000000"/>
          <w:sz w:val="28"/>
          <w:szCs w:val="28"/>
        </w:rPr>
        <w:t xml:space="preserve"> услуги</w:t>
      </w:r>
    </w:p>
    <w:p w:rsidR="00160CF9" w:rsidRPr="0018195A" w:rsidRDefault="00160CF9" w:rsidP="004E1C11">
      <w:pPr>
        <w:autoSpaceDE w:val="0"/>
        <w:autoSpaceDN w:val="0"/>
        <w:adjustRightInd w:val="0"/>
        <w:spacing w:after="0"/>
        <w:jc w:val="center"/>
        <w:rPr>
          <w:rFonts w:ascii="Times New Roman" w:hAnsi="Times New Roman"/>
          <w:b/>
          <w:bCs/>
          <w:color w:val="000000"/>
          <w:sz w:val="28"/>
          <w:szCs w:val="28"/>
        </w:rPr>
      </w:pPr>
    </w:p>
    <w:p w:rsidR="00CB15AD" w:rsidRPr="0018195A" w:rsidRDefault="00CB15AD" w:rsidP="004E1C11">
      <w:pPr>
        <w:autoSpaceDE w:val="0"/>
        <w:autoSpaceDN w:val="0"/>
        <w:adjustRightInd w:val="0"/>
        <w:spacing w:after="0"/>
        <w:ind w:firstLine="709"/>
        <w:jc w:val="both"/>
        <w:rPr>
          <w:rFonts w:ascii="Times New Roman" w:hAnsi="Times New Roman"/>
          <w:bCs/>
          <w:color w:val="000000"/>
          <w:sz w:val="28"/>
          <w:szCs w:val="28"/>
        </w:rPr>
      </w:pPr>
      <w:r w:rsidRPr="0018195A">
        <w:rPr>
          <w:rFonts w:ascii="Times New Roman" w:hAnsi="Times New Roman"/>
          <w:bCs/>
          <w:color w:val="000000"/>
          <w:sz w:val="28"/>
          <w:szCs w:val="28"/>
        </w:rPr>
        <w:t>2.33. Основными показателями доступности</w:t>
      </w:r>
      <w:r w:rsidR="00150500" w:rsidRPr="0018195A">
        <w:rPr>
          <w:rFonts w:ascii="Times New Roman" w:hAnsi="Times New Roman"/>
          <w:bCs/>
          <w:color w:val="000000"/>
          <w:sz w:val="28"/>
          <w:szCs w:val="28"/>
        </w:rPr>
        <w:t xml:space="preserve"> предоставления муниципальной</w:t>
      </w:r>
      <w:r w:rsidRPr="0018195A">
        <w:rPr>
          <w:rFonts w:ascii="Times New Roman" w:hAnsi="Times New Roman"/>
          <w:bCs/>
          <w:color w:val="000000"/>
          <w:sz w:val="28"/>
          <w:szCs w:val="28"/>
        </w:rPr>
        <w:t xml:space="preserve"> услуги являются:</w:t>
      </w:r>
    </w:p>
    <w:p w:rsidR="00CB15AD" w:rsidRPr="0018195A" w:rsidRDefault="00CB15AD" w:rsidP="004E1C11">
      <w:pPr>
        <w:autoSpaceDE w:val="0"/>
        <w:autoSpaceDN w:val="0"/>
        <w:adjustRightInd w:val="0"/>
        <w:spacing w:after="0"/>
        <w:ind w:firstLine="709"/>
        <w:jc w:val="both"/>
        <w:rPr>
          <w:rFonts w:ascii="Times New Roman" w:hAnsi="Times New Roman"/>
          <w:bCs/>
          <w:color w:val="000000"/>
          <w:sz w:val="28"/>
          <w:szCs w:val="28"/>
        </w:rPr>
      </w:pPr>
      <w:r w:rsidRPr="0018195A">
        <w:rPr>
          <w:rFonts w:ascii="Times New Roman" w:hAnsi="Times New Roman"/>
          <w:bCs/>
          <w:color w:val="000000"/>
          <w:sz w:val="28"/>
          <w:szCs w:val="28"/>
        </w:rPr>
        <w:t xml:space="preserve">наличие полной и понятной информации о порядке, сроках и ходе </w:t>
      </w:r>
      <w:r w:rsidR="00150500" w:rsidRPr="0018195A">
        <w:rPr>
          <w:rFonts w:ascii="Times New Roman" w:hAnsi="Times New Roman"/>
          <w:bCs/>
          <w:color w:val="000000"/>
          <w:sz w:val="28"/>
          <w:szCs w:val="28"/>
        </w:rPr>
        <w:t>предоставления муниципальной</w:t>
      </w:r>
      <w:r w:rsidRPr="0018195A">
        <w:rPr>
          <w:rFonts w:ascii="Times New Roman" w:hAnsi="Times New Roman"/>
          <w:bCs/>
          <w:color w:val="000000"/>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CB15AD" w:rsidRPr="0018195A" w:rsidRDefault="00CB15AD" w:rsidP="004E1C11">
      <w:pPr>
        <w:autoSpaceDE w:val="0"/>
        <w:autoSpaceDN w:val="0"/>
        <w:adjustRightInd w:val="0"/>
        <w:spacing w:after="0"/>
        <w:ind w:firstLine="709"/>
        <w:jc w:val="both"/>
        <w:rPr>
          <w:rFonts w:ascii="Times New Roman" w:hAnsi="Times New Roman"/>
          <w:bCs/>
          <w:color w:val="000000"/>
          <w:sz w:val="28"/>
          <w:szCs w:val="28"/>
        </w:rPr>
      </w:pPr>
      <w:r w:rsidRPr="0018195A">
        <w:rPr>
          <w:rFonts w:ascii="Times New Roman" w:hAnsi="Times New Roman"/>
          <w:bCs/>
          <w:color w:val="000000"/>
          <w:sz w:val="28"/>
          <w:szCs w:val="28"/>
        </w:rPr>
        <w:t xml:space="preserve">возможность получения заявителем уведомлений о </w:t>
      </w:r>
      <w:r w:rsidR="00150500" w:rsidRPr="0018195A">
        <w:rPr>
          <w:rFonts w:ascii="Times New Roman" w:hAnsi="Times New Roman"/>
          <w:bCs/>
          <w:color w:val="000000"/>
          <w:sz w:val="28"/>
          <w:szCs w:val="28"/>
        </w:rPr>
        <w:t>предоставлении муниципальной</w:t>
      </w:r>
      <w:r w:rsidRPr="0018195A">
        <w:rPr>
          <w:rFonts w:ascii="Times New Roman" w:hAnsi="Times New Roman"/>
          <w:bCs/>
          <w:color w:val="000000"/>
          <w:sz w:val="28"/>
          <w:szCs w:val="28"/>
        </w:rPr>
        <w:t xml:space="preserve"> услуги с помощью Единого портала,</w:t>
      </w:r>
      <w:r w:rsidRPr="0018195A">
        <w:rPr>
          <w:rFonts w:ascii="Times New Roman" w:hAnsi="Times New Roman"/>
          <w:color w:val="000000"/>
          <w:sz w:val="28"/>
          <w:szCs w:val="28"/>
        </w:rPr>
        <w:t xml:space="preserve"> </w:t>
      </w:r>
      <w:r w:rsidRPr="0018195A">
        <w:rPr>
          <w:rFonts w:ascii="Times New Roman" w:hAnsi="Times New Roman"/>
          <w:bCs/>
          <w:color w:val="000000"/>
          <w:sz w:val="28"/>
          <w:szCs w:val="28"/>
        </w:rPr>
        <w:t>регионального портала;</w:t>
      </w:r>
    </w:p>
    <w:p w:rsidR="00CB15AD" w:rsidRPr="0018195A" w:rsidRDefault="00CB15AD" w:rsidP="004E1C11">
      <w:pPr>
        <w:autoSpaceDE w:val="0"/>
        <w:autoSpaceDN w:val="0"/>
        <w:adjustRightInd w:val="0"/>
        <w:spacing w:after="0"/>
        <w:ind w:firstLine="709"/>
        <w:jc w:val="both"/>
        <w:rPr>
          <w:rFonts w:ascii="Times New Roman" w:hAnsi="Times New Roman"/>
          <w:bCs/>
          <w:color w:val="000000"/>
          <w:sz w:val="28"/>
          <w:szCs w:val="28"/>
        </w:rPr>
      </w:pPr>
      <w:r w:rsidRPr="0018195A">
        <w:rPr>
          <w:rFonts w:ascii="Times New Roman" w:hAnsi="Times New Roman"/>
          <w:bCs/>
          <w:color w:val="000000"/>
          <w:sz w:val="28"/>
          <w:szCs w:val="28"/>
        </w:rPr>
        <w:t>возможность получения информации о ходе предоставления</w:t>
      </w:r>
      <w:r w:rsidR="00150500" w:rsidRPr="0018195A">
        <w:rPr>
          <w:rFonts w:ascii="Times New Roman" w:hAnsi="Times New Roman"/>
          <w:bCs/>
          <w:color w:val="000000"/>
          <w:sz w:val="28"/>
          <w:szCs w:val="28"/>
        </w:rPr>
        <w:t xml:space="preserve"> муниципальной</w:t>
      </w:r>
      <w:r w:rsidRPr="0018195A">
        <w:rPr>
          <w:rFonts w:ascii="Times New Roman" w:hAnsi="Times New Roman"/>
          <w:bCs/>
          <w:color w:val="000000"/>
          <w:sz w:val="28"/>
          <w:szCs w:val="28"/>
        </w:rPr>
        <w:t xml:space="preserve"> услуги, в том числе с использованием информационно-коммуникационных технологий.</w:t>
      </w:r>
    </w:p>
    <w:p w:rsidR="00CB15AD" w:rsidRPr="0018195A" w:rsidRDefault="00CB15AD" w:rsidP="004E1C11">
      <w:pPr>
        <w:autoSpaceDE w:val="0"/>
        <w:autoSpaceDN w:val="0"/>
        <w:adjustRightInd w:val="0"/>
        <w:spacing w:after="0"/>
        <w:ind w:firstLine="709"/>
        <w:jc w:val="both"/>
        <w:rPr>
          <w:rFonts w:ascii="Times New Roman" w:hAnsi="Times New Roman"/>
          <w:bCs/>
          <w:color w:val="000000"/>
          <w:sz w:val="28"/>
          <w:szCs w:val="28"/>
        </w:rPr>
      </w:pPr>
      <w:r w:rsidRPr="0018195A">
        <w:rPr>
          <w:rFonts w:ascii="Times New Roman" w:hAnsi="Times New Roman"/>
          <w:bCs/>
          <w:color w:val="000000"/>
          <w:sz w:val="28"/>
          <w:szCs w:val="28"/>
        </w:rPr>
        <w:t xml:space="preserve">2.34. Основными показателями качества </w:t>
      </w:r>
      <w:r w:rsidR="00150500" w:rsidRPr="0018195A">
        <w:rPr>
          <w:rFonts w:ascii="Times New Roman" w:hAnsi="Times New Roman"/>
          <w:bCs/>
          <w:color w:val="000000"/>
          <w:sz w:val="28"/>
          <w:szCs w:val="28"/>
        </w:rPr>
        <w:t>предоставления муниципальной</w:t>
      </w:r>
      <w:r w:rsidRPr="0018195A">
        <w:rPr>
          <w:rFonts w:ascii="Times New Roman" w:hAnsi="Times New Roman"/>
          <w:bCs/>
          <w:color w:val="000000"/>
          <w:sz w:val="28"/>
          <w:szCs w:val="28"/>
        </w:rPr>
        <w:t xml:space="preserve"> услуги являются:</w:t>
      </w:r>
    </w:p>
    <w:p w:rsidR="00CB15AD" w:rsidRPr="0018195A" w:rsidRDefault="00CB15AD" w:rsidP="004E1C11">
      <w:pPr>
        <w:autoSpaceDE w:val="0"/>
        <w:autoSpaceDN w:val="0"/>
        <w:adjustRightInd w:val="0"/>
        <w:spacing w:after="0"/>
        <w:ind w:firstLine="709"/>
        <w:jc w:val="both"/>
        <w:rPr>
          <w:rFonts w:ascii="Times New Roman" w:hAnsi="Times New Roman"/>
          <w:bCs/>
          <w:color w:val="000000"/>
          <w:sz w:val="28"/>
          <w:szCs w:val="28"/>
        </w:rPr>
      </w:pPr>
      <w:r w:rsidRPr="0018195A">
        <w:rPr>
          <w:rFonts w:ascii="Times New Roman" w:hAnsi="Times New Roman"/>
          <w:bCs/>
          <w:color w:val="000000"/>
          <w:sz w:val="28"/>
          <w:szCs w:val="28"/>
        </w:rPr>
        <w:t xml:space="preserve">своевременность </w:t>
      </w:r>
      <w:r w:rsidR="00150500" w:rsidRPr="0018195A">
        <w:rPr>
          <w:rFonts w:ascii="Times New Roman" w:hAnsi="Times New Roman"/>
          <w:bCs/>
          <w:color w:val="000000"/>
          <w:sz w:val="28"/>
          <w:szCs w:val="28"/>
        </w:rPr>
        <w:t>предоставления муниципальной</w:t>
      </w:r>
      <w:r w:rsidRPr="0018195A">
        <w:rPr>
          <w:rFonts w:ascii="Times New Roman" w:hAnsi="Times New Roman"/>
          <w:bCs/>
          <w:color w:val="000000"/>
          <w:sz w:val="28"/>
          <w:szCs w:val="28"/>
        </w:rPr>
        <w:t xml:space="preserve"> услуги в соответствии со стандартом ее предоставления, установленным настоящим Административным регламентом;</w:t>
      </w:r>
    </w:p>
    <w:p w:rsidR="00CB15AD" w:rsidRPr="0018195A" w:rsidRDefault="00CB15AD" w:rsidP="004E1C11">
      <w:pPr>
        <w:autoSpaceDE w:val="0"/>
        <w:autoSpaceDN w:val="0"/>
        <w:adjustRightInd w:val="0"/>
        <w:spacing w:after="0"/>
        <w:ind w:firstLine="709"/>
        <w:jc w:val="both"/>
        <w:rPr>
          <w:rFonts w:ascii="Times New Roman" w:hAnsi="Times New Roman"/>
          <w:bCs/>
          <w:color w:val="000000"/>
          <w:sz w:val="28"/>
          <w:szCs w:val="28"/>
        </w:rPr>
      </w:pPr>
      <w:r w:rsidRPr="0018195A">
        <w:rPr>
          <w:rFonts w:ascii="Times New Roman" w:hAnsi="Times New Roman"/>
          <w:bCs/>
          <w:color w:val="000000"/>
          <w:sz w:val="28"/>
          <w:szCs w:val="28"/>
        </w:rPr>
        <w:t>минимально возможное количество взаимодействий гражданина с должностными лицами, участвующими в предоставлении</w:t>
      </w:r>
      <w:r w:rsidR="00150500" w:rsidRPr="0018195A">
        <w:rPr>
          <w:rFonts w:ascii="Times New Roman" w:hAnsi="Times New Roman"/>
          <w:bCs/>
          <w:color w:val="000000"/>
          <w:sz w:val="28"/>
          <w:szCs w:val="28"/>
        </w:rPr>
        <w:t xml:space="preserve"> муниципальной</w:t>
      </w:r>
      <w:r w:rsidRPr="0018195A">
        <w:rPr>
          <w:rFonts w:ascii="Times New Roman" w:hAnsi="Times New Roman"/>
          <w:bCs/>
          <w:color w:val="000000"/>
          <w:sz w:val="28"/>
          <w:szCs w:val="28"/>
        </w:rPr>
        <w:t xml:space="preserve"> услуги;</w:t>
      </w:r>
    </w:p>
    <w:p w:rsidR="00CB15AD" w:rsidRPr="0018195A" w:rsidRDefault="00CB15AD" w:rsidP="004E1C11">
      <w:pPr>
        <w:autoSpaceDE w:val="0"/>
        <w:autoSpaceDN w:val="0"/>
        <w:adjustRightInd w:val="0"/>
        <w:spacing w:after="0"/>
        <w:ind w:firstLine="709"/>
        <w:jc w:val="both"/>
        <w:rPr>
          <w:rFonts w:ascii="Times New Roman" w:hAnsi="Times New Roman"/>
          <w:bCs/>
          <w:color w:val="000000"/>
          <w:sz w:val="28"/>
          <w:szCs w:val="28"/>
        </w:rPr>
      </w:pPr>
      <w:r w:rsidRPr="0018195A">
        <w:rPr>
          <w:rFonts w:ascii="Times New Roman" w:hAnsi="Times New Roman"/>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B15AD" w:rsidRPr="0018195A" w:rsidRDefault="00CB15AD" w:rsidP="004E1C11">
      <w:pPr>
        <w:autoSpaceDE w:val="0"/>
        <w:autoSpaceDN w:val="0"/>
        <w:adjustRightInd w:val="0"/>
        <w:spacing w:after="0"/>
        <w:ind w:firstLine="709"/>
        <w:jc w:val="both"/>
        <w:rPr>
          <w:rFonts w:ascii="Times New Roman" w:hAnsi="Times New Roman"/>
          <w:bCs/>
          <w:color w:val="000000"/>
          <w:sz w:val="28"/>
          <w:szCs w:val="28"/>
        </w:rPr>
      </w:pPr>
      <w:r w:rsidRPr="0018195A">
        <w:rPr>
          <w:rFonts w:ascii="Times New Roman" w:hAnsi="Times New Roman"/>
          <w:bCs/>
          <w:color w:val="000000"/>
          <w:sz w:val="28"/>
          <w:szCs w:val="28"/>
        </w:rPr>
        <w:t>отсутствие нарушений установленных сроков в процессе предоставления</w:t>
      </w:r>
      <w:r w:rsidR="00150500" w:rsidRPr="0018195A">
        <w:rPr>
          <w:rFonts w:ascii="Times New Roman" w:hAnsi="Times New Roman"/>
          <w:bCs/>
          <w:color w:val="000000"/>
          <w:sz w:val="28"/>
          <w:szCs w:val="28"/>
        </w:rPr>
        <w:t xml:space="preserve"> муниципальной</w:t>
      </w:r>
      <w:r w:rsidRPr="0018195A">
        <w:rPr>
          <w:rFonts w:ascii="Times New Roman" w:hAnsi="Times New Roman"/>
          <w:bCs/>
          <w:color w:val="000000"/>
          <w:sz w:val="28"/>
          <w:szCs w:val="28"/>
        </w:rPr>
        <w:t xml:space="preserve"> услуги;</w:t>
      </w:r>
    </w:p>
    <w:p w:rsidR="00CB15AD" w:rsidRPr="0018195A" w:rsidRDefault="00CB15AD" w:rsidP="004E1C11">
      <w:pPr>
        <w:autoSpaceDE w:val="0"/>
        <w:autoSpaceDN w:val="0"/>
        <w:adjustRightInd w:val="0"/>
        <w:spacing w:after="0"/>
        <w:ind w:firstLine="709"/>
        <w:jc w:val="both"/>
        <w:rPr>
          <w:rFonts w:ascii="Times New Roman" w:hAnsi="Times New Roman"/>
          <w:bCs/>
          <w:color w:val="000000"/>
          <w:sz w:val="28"/>
          <w:szCs w:val="28"/>
        </w:rPr>
      </w:pPr>
      <w:r w:rsidRPr="0018195A">
        <w:rPr>
          <w:rFonts w:ascii="Times New Roman" w:hAnsi="Times New Roman"/>
          <w:bCs/>
          <w:color w:val="000000"/>
          <w:sz w:val="28"/>
          <w:szCs w:val="28"/>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150500" w:rsidRPr="0018195A">
        <w:rPr>
          <w:rFonts w:ascii="Times New Roman" w:hAnsi="Times New Roman"/>
          <w:bCs/>
          <w:color w:val="000000"/>
          <w:sz w:val="28"/>
          <w:szCs w:val="28"/>
        </w:rPr>
        <w:t>предоставлении муниципальной</w:t>
      </w:r>
      <w:r w:rsidRPr="0018195A">
        <w:rPr>
          <w:rFonts w:ascii="Times New Roman" w:hAnsi="Times New Roman"/>
          <w:bCs/>
          <w:color w:val="000000"/>
          <w:sz w:val="28"/>
          <w:szCs w:val="28"/>
        </w:rPr>
        <w:t xml:space="preserve"> услуги, по </w:t>
      </w:r>
      <w:proofErr w:type="gramStart"/>
      <w:r w:rsidRPr="0018195A">
        <w:rPr>
          <w:rFonts w:ascii="Times New Roman" w:hAnsi="Times New Roman"/>
          <w:bCs/>
          <w:color w:val="000000"/>
          <w:sz w:val="28"/>
          <w:szCs w:val="28"/>
        </w:rPr>
        <w:t>итогам</w:t>
      </w:r>
      <w:proofErr w:type="gramEnd"/>
      <w:r w:rsidRPr="0018195A">
        <w:rPr>
          <w:rFonts w:ascii="Times New Roman" w:hAnsi="Times New Roman"/>
          <w:bCs/>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2.35. Информирование о порядке предоставления</w:t>
      </w:r>
      <w:r w:rsidR="00150500" w:rsidRPr="0018195A">
        <w:rPr>
          <w:rFonts w:ascii="Times New Roman" w:hAnsi="Times New Roman"/>
          <w:color w:val="000000"/>
          <w:sz w:val="28"/>
          <w:szCs w:val="28"/>
        </w:rPr>
        <w:t xml:space="preserve"> муниципальной</w:t>
      </w:r>
      <w:r w:rsidRPr="0018195A">
        <w:rPr>
          <w:rFonts w:ascii="Times New Roman" w:hAnsi="Times New Roman"/>
          <w:color w:val="000000"/>
          <w:sz w:val="28"/>
          <w:szCs w:val="28"/>
        </w:rPr>
        <w:t xml:space="preserve"> услуги осуществляется:</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1) непосредственно при личном приеме заявителя в уполномоченном органе;</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2) по телефону уполномоченного</w:t>
      </w:r>
      <w:r w:rsidR="00B93CD1">
        <w:rPr>
          <w:rFonts w:ascii="Times New Roman" w:hAnsi="Times New Roman"/>
          <w:color w:val="000000"/>
          <w:sz w:val="28"/>
          <w:szCs w:val="28"/>
        </w:rPr>
        <w:t xml:space="preserve"> органа</w:t>
      </w:r>
      <w:r w:rsidRPr="0018195A">
        <w:rPr>
          <w:rFonts w:ascii="Times New Roman" w:hAnsi="Times New Roman"/>
          <w:color w:val="000000"/>
          <w:sz w:val="28"/>
          <w:szCs w:val="28"/>
        </w:rPr>
        <w:t>;</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3) письменно, в том числе посредством электронной почты, факсимильной связи;</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4) посредством размещения в открытой и доступной форме информации:</w:t>
      </w:r>
    </w:p>
    <w:p w:rsidR="00CB15AD" w:rsidRPr="0018195A" w:rsidRDefault="00CB15AD" w:rsidP="004E1C11">
      <w:pPr>
        <w:widowControl w:val="0"/>
        <w:tabs>
          <w:tab w:val="left" w:pos="851"/>
          <w:tab w:val="left" w:pos="1134"/>
        </w:tabs>
        <w:spacing w:after="0"/>
        <w:ind w:firstLine="709"/>
        <w:contextualSpacing/>
        <w:jc w:val="both"/>
        <w:rPr>
          <w:rFonts w:ascii="Times New Roman" w:hAnsi="Times New Roman"/>
          <w:color w:val="000000"/>
          <w:sz w:val="28"/>
          <w:szCs w:val="28"/>
        </w:rPr>
      </w:pPr>
      <w:r w:rsidRPr="0018195A">
        <w:rPr>
          <w:rFonts w:ascii="Times New Roman" w:hAnsi="Times New Roman"/>
          <w:color w:val="000000"/>
          <w:sz w:val="28"/>
          <w:szCs w:val="28"/>
        </w:rPr>
        <w:t xml:space="preserve">на Едином портале </w:t>
      </w:r>
      <w:r w:rsidR="000015E4">
        <w:rPr>
          <w:rFonts w:ascii="Times New Roman" w:hAnsi="Times New Roman"/>
          <w:color w:val="000000"/>
          <w:sz w:val="28"/>
          <w:szCs w:val="28"/>
        </w:rPr>
        <w:t xml:space="preserve">- </w:t>
      </w:r>
      <w:hyperlink r:id="rId15" w:history="1">
        <w:r w:rsidR="000015E4" w:rsidRPr="00332F5E">
          <w:rPr>
            <w:rStyle w:val="a3"/>
            <w:rFonts w:ascii="Times New Roman" w:hAnsi="Times New Roman"/>
            <w:sz w:val="28"/>
            <w:szCs w:val="28"/>
          </w:rPr>
          <w:t>https://www.gosuslugi.ru</w:t>
        </w:r>
      </w:hyperlink>
      <w:r w:rsidRPr="0018195A">
        <w:rPr>
          <w:rFonts w:ascii="Times New Roman" w:hAnsi="Times New Roman"/>
          <w:color w:val="000000"/>
          <w:sz w:val="28"/>
          <w:szCs w:val="28"/>
        </w:rPr>
        <w:t>;</w:t>
      </w:r>
    </w:p>
    <w:p w:rsidR="00CB15AD" w:rsidRPr="0018195A" w:rsidRDefault="00CB15AD" w:rsidP="004E1C11">
      <w:pPr>
        <w:widowControl w:val="0"/>
        <w:tabs>
          <w:tab w:val="left" w:pos="851"/>
          <w:tab w:val="left" w:pos="1134"/>
        </w:tabs>
        <w:spacing w:after="0"/>
        <w:ind w:firstLine="709"/>
        <w:contextualSpacing/>
        <w:jc w:val="both"/>
        <w:rPr>
          <w:rFonts w:ascii="Times New Roman" w:hAnsi="Times New Roman"/>
          <w:color w:val="000000"/>
          <w:sz w:val="28"/>
          <w:szCs w:val="28"/>
        </w:rPr>
      </w:pPr>
      <w:r w:rsidRPr="0018195A">
        <w:rPr>
          <w:rFonts w:ascii="Times New Roman" w:hAnsi="Times New Roman"/>
          <w:bCs/>
          <w:color w:val="000000"/>
          <w:sz w:val="28"/>
          <w:szCs w:val="28"/>
        </w:rPr>
        <w:t>на региональном портале</w:t>
      </w:r>
      <w:r w:rsidR="00B93CD1">
        <w:rPr>
          <w:rFonts w:ascii="Times New Roman" w:hAnsi="Times New Roman"/>
          <w:bCs/>
          <w:color w:val="000000"/>
          <w:sz w:val="28"/>
          <w:szCs w:val="28"/>
        </w:rPr>
        <w:t xml:space="preserve"> </w:t>
      </w:r>
      <w:r w:rsidR="00B93CD1">
        <w:rPr>
          <w:rFonts w:ascii="Times New Roman" w:eastAsia="Calibri" w:hAnsi="Times New Roman"/>
          <w:color w:val="000000" w:themeColor="text1"/>
          <w:sz w:val="28"/>
          <w:szCs w:val="28"/>
        </w:rPr>
        <w:t xml:space="preserve">- </w:t>
      </w:r>
      <w:hyperlink r:id="rId16" w:history="1">
        <w:r w:rsidR="00B93CD1" w:rsidRPr="003170E5">
          <w:rPr>
            <w:rStyle w:val="a3"/>
            <w:rFonts w:ascii="Times New Roman" w:hAnsi="Times New Roman"/>
            <w:sz w:val="28"/>
            <w:szCs w:val="28"/>
          </w:rPr>
          <w:t>https</w:t>
        </w:r>
        <w:r w:rsidR="00B93CD1" w:rsidRPr="00F53A95">
          <w:rPr>
            <w:rStyle w:val="a3"/>
            <w:rFonts w:ascii="Times New Roman" w:hAnsi="Times New Roman"/>
            <w:sz w:val="28"/>
            <w:szCs w:val="28"/>
          </w:rPr>
          <w:t>://</w:t>
        </w:r>
        <w:r w:rsidR="00B93CD1" w:rsidRPr="003170E5">
          <w:rPr>
            <w:rStyle w:val="a3"/>
            <w:rFonts w:ascii="Times New Roman" w:hAnsi="Times New Roman"/>
            <w:sz w:val="28"/>
            <w:szCs w:val="28"/>
          </w:rPr>
          <w:t>www</w:t>
        </w:r>
        <w:r w:rsidR="00B93CD1" w:rsidRPr="00F53A95">
          <w:rPr>
            <w:rStyle w:val="a3"/>
            <w:rFonts w:ascii="Times New Roman" w:hAnsi="Times New Roman"/>
            <w:sz w:val="28"/>
            <w:szCs w:val="28"/>
          </w:rPr>
          <w:t>.</w:t>
        </w:r>
        <w:r w:rsidR="00B93CD1" w:rsidRPr="003170E5">
          <w:rPr>
            <w:rStyle w:val="a3"/>
            <w:rFonts w:ascii="Times New Roman" w:hAnsi="Times New Roman"/>
            <w:sz w:val="28"/>
            <w:szCs w:val="28"/>
          </w:rPr>
          <w:t>gosuslugi</w:t>
        </w:r>
        <w:r w:rsidR="00B93CD1" w:rsidRPr="00F53A95">
          <w:rPr>
            <w:rStyle w:val="a3"/>
            <w:rFonts w:ascii="Times New Roman" w:hAnsi="Times New Roman"/>
            <w:sz w:val="28"/>
            <w:szCs w:val="28"/>
          </w:rPr>
          <w:t>.</w:t>
        </w:r>
        <w:r w:rsidR="00B93CD1" w:rsidRPr="003170E5">
          <w:rPr>
            <w:rStyle w:val="a3"/>
            <w:rFonts w:ascii="Times New Roman" w:hAnsi="Times New Roman"/>
            <w:sz w:val="28"/>
            <w:szCs w:val="28"/>
          </w:rPr>
          <w:t>ru</w:t>
        </w:r>
        <w:r w:rsidR="00B93CD1" w:rsidRPr="00F53A95">
          <w:rPr>
            <w:rStyle w:val="a3"/>
            <w:rFonts w:ascii="Times New Roman" w:hAnsi="Times New Roman"/>
            <w:sz w:val="28"/>
            <w:szCs w:val="28"/>
          </w:rPr>
          <w:t>/</w:t>
        </w:r>
        <w:r w:rsidR="00B93CD1" w:rsidRPr="003170E5">
          <w:rPr>
            <w:rStyle w:val="a3"/>
            <w:rFonts w:ascii="Times New Roman" w:hAnsi="Times New Roman"/>
            <w:sz w:val="28"/>
            <w:szCs w:val="28"/>
          </w:rPr>
          <w:t>r</w:t>
        </w:r>
        <w:r w:rsidR="00B93CD1" w:rsidRPr="00F53A95">
          <w:rPr>
            <w:rStyle w:val="a3"/>
            <w:rFonts w:ascii="Times New Roman" w:hAnsi="Times New Roman"/>
            <w:sz w:val="28"/>
            <w:szCs w:val="28"/>
          </w:rPr>
          <w:t>/</w:t>
        </w:r>
        <w:r w:rsidR="00B93CD1" w:rsidRPr="003170E5">
          <w:rPr>
            <w:rStyle w:val="a3"/>
            <w:rFonts w:ascii="Times New Roman" w:hAnsi="Times New Roman"/>
            <w:sz w:val="28"/>
            <w:szCs w:val="28"/>
          </w:rPr>
          <w:t>pskov</w:t>
        </w:r>
      </w:hyperlink>
      <w:r w:rsidR="00B93CD1" w:rsidRPr="002A40E0">
        <w:rPr>
          <w:rFonts w:ascii="Times New Roman" w:eastAsia="Calibri" w:hAnsi="Times New Roman"/>
          <w:color w:val="000000" w:themeColor="text1"/>
          <w:sz w:val="28"/>
          <w:szCs w:val="28"/>
        </w:rPr>
        <w:t>;</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themeColor="text1"/>
          <w:sz w:val="28"/>
          <w:szCs w:val="28"/>
        </w:rPr>
        <w:t>на</w:t>
      </w:r>
      <w:r w:rsidRPr="0018195A">
        <w:rPr>
          <w:rFonts w:ascii="Times New Roman" w:hAnsi="Times New Roman"/>
          <w:color w:val="000000"/>
          <w:sz w:val="28"/>
          <w:szCs w:val="28"/>
        </w:rPr>
        <w:t xml:space="preserve"> официальном сайте уполномоченного органа</w:t>
      </w:r>
      <w:r w:rsidR="00150500" w:rsidRPr="0018195A">
        <w:rPr>
          <w:rFonts w:ascii="Times New Roman" w:hAnsi="Times New Roman"/>
          <w:color w:val="000000"/>
          <w:sz w:val="28"/>
          <w:szCs w:val="28"/>
        </w:rPr>
        <w:t xml:space="preserve"> </w:t>
      </w:r>
      <w:hyperlink r:id="rId17" w:history="1">
        <w:r w:rsidR="00150500" w:rsidRPr="0018195A">
          <w:rPr>
            <w:rFonts w:ascii="Times New Roman" w:hAnsi="Times New Roman"/>
            <w:color w:val="0000FF"/>
            <w:sz w:val="28"/>
            <w:szCs w:val="28"/>
            <w:u w:val="single"/>
          </w:rPr>
          <w:t>http://pytalovo.reg60.ru/</w:t>
        </w:r>
      </w:hyperlink>
      <w:r w:rsidR="0018195A" w:rsidRPr="0018195A">
        <w:rPr>
          <w:rFonts w:ascii="Times New Roman" w:hAnsi="Times New Roman"/>
          <w:color w:val="000000"/>
          <w:sz w:val="28"/>
          <w:szCs w:val="28"/>
        </w:rPr>
        <w:t>;</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2.36. Информирование осуществляется по вопросам, касающимся:</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способов подачи </w:t>
      </w:r>
      <w:r w:rsidRPr="0018195A">
        <w:rPr>
          <w:rFonts w:ascii="Times New Roman" w:hAnsi="Times New Roman"/>
          <w:bCs/>
          <w:color w:val="000000"/>
          <w:sz w:val="28"/>
          <w:szCs w:val="28"/>
        </w:rPr>
        <w:t>уведомления о планируемом строительстве, уведомления об изменении параметров</w:t>
      </w:r>
      <w:r w:rsidRPr="0018195A">
        <w:rPr>
          <w:rFonts w:ascii="Times New Roman" w:hAnsi="Times New Roman"/>
          <w:color w:val="000000"/>
          <w:sz w:val="28"/>
          <w:szCs w:val="28"/>
        </w:rPr>
        <w:t>;</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адресов уполномоченного органа и многофункциональных центров, обращение в которые необходимо для предоставления</w:t>
      </w:r>
      <w:r w:rsidR="0018195A" w:rsidRPr="0018195A">
        <w:rPr>
          <w:rFonts w:ascii="Times New Roman" w:hAnsi="Times New Roman"/>
          <w:color w:val="000000"/>
          <w:sz w:val="28"/>
          <w:szCs w:val="28"/>
        </w:rPr>
        <w:t xml:space="preserve"> муниципальной</w:t>
      </w:r>
      <w:r w:rsidRPr="0018195A">
        <w:rPr>
          <w:rFonts w:ascii="Times New Roman" w:hAnsi="Times New Roman"/>
          <w:color w:val="000000"/>
          <w:sz w:val="28"/>
          <w:szCs w:val="28"/>
        </w:rPr>
        <w:t xml:space="preserve"> услуги;</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документов, необходимых для предоставления</w:t>
      </w:r>
      <w:r w:rsidR="0018195A" w:rsidRPr="0018195A">
        <w:rPr>
          <w:rFonts w:ascii="Times New Roman" w:hAnsi="Times New Roman"/>
          <w:color w:val="000000"/>
          <w:sz w:val="28"/>
          <w:szCs w:val="28"/>
        </w:rPr>
        <w:t xml:space="preserve"> муниципальной</w:t>
      </w:r>
      <w:r w:rsidRPr="0018195A">
        <w:rPr>
          <w:rFonts w:ascii="Times New Roman" w:hAnsi="Times New Roman"/>
          <w:color w:val="000000"/>
          <w:sz w:val="28"/>
          <w:szCs w:val="28"/>
        </w:rPr>
        <w:t xml:space="preserve"> услуги;</w:t>
      </w:r>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порядка и сроков </w:t>
      </w:r>
      <w:r w:rsidR="0018195A" w:rsidRPr="0018195A">
        <w:rPr>
          <w:rFonts w:ascii="Times New Roman" w:hAnsi="Times New Roman"/>
          <w:color w:val="000000"/>
          <w:sz w:val="28"/>
          <w:szCs w:val="28"/>
        </w:rPr>
        <w:t>предоставления муниципальной</w:t>
      </w:r>
      <w:r w:rsidRPr="0018195A">
        <w:rPr>
          <w:rFonts w:ascii="Times New Roman" w:hAnsi="Times New Roman"/>
          <w:color w:val="000000"/>
          <w:sz w:val="28"/>
          <w:szCs w:val="28"/>
        </w:rPr>
        <w:t xml:space="preserve"> услуги;</w:t>
      </w:r>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порядка получения сведений о ходе рассмотрения </w:t>
      </w:r>
      <w:r w:rsidRPr="0018195A">
        <w:rPr>
          <w:rFonts w:ascii="Times New Roman" w:hAnsi="Times New Roman"/>
          <w:bCs/>
          <w:color w:val="000000"/>
          <w:sz w:val="28"/>
          <w:szCs w:val="28"/>
        </w:rPr>
        <w:t>уведомления о планируемом строительстве, уведомления об изменении параметров</w:t>
      </w:r>
      <w:r w:rsidRPr="0018195A">
        <w:rPr>
          <w:rFonts w:ascii="Times New Roman" w:hAnsi="Times New Roman"/>
          <w:color w:val="000000"/>
          <w:sz w:val="28"/>
          <w:szCs w:val="28"/>
        </w:rPr>
        <w:t>;</w:t>
      </w:r>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18195A" w:rsidRPr="0018195A">
        <w:rPr>
          <w:rFonts w:ascii="Times New Roman" w:hAnsi="Times New Roman"/>
          <w:color w:val="000000"/>
          <w:sz w:val="28"/>
          <w:szCs w:val="28"/>
        </w:rPr>
        <w:t xml:space="preserve">муниципальной </w:t>
      </w:r>
      <w:r w:rsidRPr="0018195A">
        <w:rPr>
          <w:rFonts w:ascii="Times New Roman" w:hAnsi="Times New Roman"/>
          <w:color w:val="000000"/>
          <w:sz w:val="28"/>
          <w:szCs w:val="28"/>
        </w:rPr>
        <w:t>услуги.</w:t>
      </w:r>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Получение информации по вопросам предоставления </w:t>
      </w:r>
      <w:r w:rsidR="0018195A" w:rsidRPr="0018195A">
        <w:rPr>
          <w:rFonts w:ascii="Times New Roman" w:hAnsi="Times New Roman"/>
          <w:color w:val="000000"/>
          <w:sz w:val="28"/>
          <w:szCs w:val="28"/>
        </w:rPr>
        <w:t xml:space="preserve">муниципальной </w:t>
      </w:r>
      <w:r w:rsidRPr="0018195A">
        <w:rPr>
          <w:rFonts w:ascii="Times New Roman" w:hAnsi="Times New Roman"/>
          <w:color w:val="000000"/>
          <w:sz w:val="28"/>
          <w:szCs w:val="28"/>
        </w:rPr>
        <w:t>услуги осуществляется бесплатно.</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2.37.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8195A">
        <w:rPr>
          <w:rFonts w:ascii="Times New Roman" w:hAnsi="Times New Roman"/>
          <w:color w:val="000000"/>
          <w:sz w:val="28"/>
          <w:szCs w:val="28"/>
        </w:rPr>
        <w:t>обратившихся</w:t>
      </w:r>
      <w:proofErr w:type="gramEnd"/>
      <w:r w:rsidRPr="0018195A">
        <w:rPr>
          <w:rFonts w:ascii="Times New Roman" w:hAnsi="Times New Roman"/>
          <w:color w:val="000000"/>
          <w:sz w:val="28"/>
          <w:szCs w:val="28"/>
        </w:rPr>
        <w:t xml:space="preserve"> по интересующим вопросам.</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18195A">
        <w:rPr>
          <w:rFonts w:ascii="Times New Roman" w:hAnsi="Times New Roman"/>
          <w:color w:val="000000"/>
          <w:sz w:val="28"/>
          <w:szCs w:val="28"/>
        </w:rPr>
        <w:lastRenderedPageBreak/>
        <w:t>(последнее – при наличии) и должности специалиста, принявшего телефонный звонок.</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w:t>
      </w:r>
      <w:r w:rsidRPr="0018195A">
        <w:rPr>
          <w:rFonts w:ascii="Times New Roman" w:hAnsi="Times New Roman"/>
          <w:i/>
          <w:color w:val="000000"/>
          <w:sz w:val="28"/>
          <w:szCs w:val="28"/>
        </w:rPr>
        <w:t xml:space="preserve"> </w:t>
      </w:r>
      <w:r w:rsidRPr="0018195A">
        <w:rPr>
          <w:rFonts w:ascii="Times New Roman" w:hAnsi="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изложить обращение в письменной форме; </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назначить другое время для консультаций.</w:t>
      </w:r>
    </w:p>
    <w:p w:rsidR="00CB15AD" w:rsidRPr="0018195A" w:rsidRDefault="00CB15AD" w:rsidP="004E1C11">
      <w:pPr>
        <w:tabs>
          <w:tab w:val="left" w:pos="7425"/>
        </w:tabs>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sidR="0018195A" w:rsidRPr="0018195A">
        <w:rPr>
          <w:rFonts w:ascii="Times New Roman" w:hAnsi="Times New Roman"/>
          <w:color w:val="000000"/>
          <w:sz w:val="28"/>
          <w:szCs w:val="28"/>
        </w:rPr>
        <w:t xml:space="preserve"> муниципальной</w:t>
      </w:r>
      <w:r w:rsidRPr="0018195A">
        <w:rPr>
          <w:rFonts w:ascii="Times New Roman" w:hAnsi="Times New Roman"/>
          <w:color w:val="000000"/>
          <w:sz w:val="28"/>
          <w:szCs w:val="28"/>
        </w:rPr>
        <w:t xml:space="preserve"> услуги, и влияющее прямо или косвенно на принимаемое решение.</w:t>
      </w:r>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Продолжительность информирования по телефону не должна превышать 10 минут.</w:t>
      </w:r>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Информирование осуществляется в соответствии с графиком приема граждан.</w:t>
      </w:r>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2.38.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proofErr w:type="gramStart"/>
      <w:r w:rsidRPr="0018195A">
        <w:rPr>
          <w:rFonts w:ascii="Times New Roman" w:hAnsi="Times New Roman"/>
          <w:color w:val="000000"/>
          <w:sz w:val="28"/>
          <w:szCs w:val="28"/>
        </w:rPr>
        <w:t>Доступ к информации о сроках и порядке предоставления</w:t>
      </w:r>
      <w:r w:rsidR="0018195A" w:rsidRPr="0018195A">
        <w:rPr>
          <w:rFonts w:ascii="Times New Roman" w:hAnsi="Times New Roman"/>
          <w:color w:val="000000"/>
          <w:sz w:val="28"/>
          <w:szCs w:val="28"/>
        </w:rPr>
        <w:t xml:space="preserve"> муниципальной</w:t>
      </w:r>
      <w:r w:rsidRPr="0018195A">
        <w:rPr>
          <w:rFonts w:ascii="Times New Roman" w:hAnsi="Times New Roman"/>
          <w:color w:val="000000"/>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8F2B81">
        <w:rPr>
          <w:rFonts w:ascii="Times New Roman" w:hAnsi="Times New Roman"/>
          <w:color w:val="000000"/>
          <w:sz w:val="28"/>
          <w:szCs w:val="28"/>
        </w:rPr>
        <w:t xml:space="preserve"> </w:t>
      </w:r>
      <w:r w:rsidRPr="0018195A">
        <w:rPr>
          <w:rFonts w:ascii="Times New Roman" w:hAnsi="Times New Roman"/>
          <w:color w:val="000000"/>
          <w:sz w:val="28"/>
          <w:szCs w:val="28"/>
        </w:rPr>
        <w:t>или предоставление им персональных данных.</w:t>
      </w:r>
      <w:proofErr w:type="gramEnd"/>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2.39. На официальном сайте уполномоченного органа, на стендах в местах </w:t>
      </w:r>
      <w:r w:rsidR="0018195A" w:rsidRPr="0018195A">
        <w:rPr>
          <w:rFonts w:ascii="Times New Roman" w:hAnsi="Times New Roman"/>
          <w:color w:val="000000"/>
          <w:sz w:val="28"/>
          <w:szCs w:val="28"/>
        </w:rPr>
        <w:t xml:space="preserve">предоставления </w:t>
      </w:r>
      <w:proofErr w:type="gramStart"/>
      <w:r w:rsidR="0018195A" w:rsidRPr="0018195A">
        <w:rPr>
          <w:rFonts w:ascii="Times New Roman" w:hAnsi="Times New Roman"/>
          <w:color w:val="000000"/>
          <w:sz w:val="28"/>
          <w:szCs w:val="28"/>
        </w:rPr>
        <w:t>муниципальной</w:t>
      </w:r>
      <w:proofErr w:type="gramEnd"/>
      <w:r w:rsidRPr="0018195A">
        <w:rPr>
          <w:rFonts w:ascii="Times New Roman" w:hAnsi="Times New Roman"/>
          <w:color w:val="000000"/>
          <w:sz w:val="28"/>
          <w:szCs w:val="28"/>
        </w:rPr>
        <w:t xml:space="preserve"> размещается следующая справочная информация:</w:t>
      </w:r>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w:t>
      </w:r>
      <w:r w:rsidR="0018195A" w:rsidRPr="0018195A">
        <w:rPr>
          <w:rFonts w:ascii="Times New Roman" w:hAnsi="Times New Roman"/>
          <w:color w:val="000000"/>
          <w:sz w:val="28"/>
          <w:szCs w:val="28"/>
        </w:rPr>
        <w:t xml:space="preserve"> муниципальной</w:t>
      </w:r>
      <w:r w:rsidRPr="0018195A">
        <w:rPr>
          <w:rFonts w:ascii="Times New Roman" w:hAnsi="Times New Roman"/>
          <w:color w:val="000000"/>
          <w:sz w:val="28"/>
          <w:szCs w:val="28"/>
        </w:rPr>
        <w:t xml:space="preserve"> услуги;</w:t>
      </w:r>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 xml:space="preserve">справочные телефоны структурных подразделений уполномоченного органа, ответственных за </w:t>
      </w:r>
      <w:r w:rsidR="0018195A" w:rsidRPr="0018195A">
        <w:rPr>
          <w:rFonts w:ascii="Times New Roman" w:hAnsi="Times New Roman"/>
          <w:color w:val="000000"/>
          <w:sz w:val="28"/>
          <w:szCs w:val="28"/>
        </w:rPr>
        <w:t>предоставление муниципальной</w:t>
      </w:r>
      <w:r w:rsidRPr="0018195A">
        <w:rPr>
          <w:rFonts w:ascii="Times New Roman" w:hAnsi="Times New Roman"/>
          <w:color w:val="000000"/>
          <w:sz w:val="28"/>
          <w:szCs w:val="28"/>
        </w:rPr>
        <w:t xml:space="preserve"> услуги, в том числе номер телефона-автоинформатора (при наличии);</w:t>
      </w:r>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lastRenderedPageBreak/>
        <w:t>адрес официального сайта, а также электронной почты и (или) формы обратной связи уполномоченного органа в сети "Интернет".</w:t>
      </w:r>
    </w:p>
    <w:p w:rsidR="00CB15AD" w:rsidRPr="0018195A" w:rsidRDefault="00CB15AD" w:rsidP="004E1C11">
      <w:pPr>
        <w:autoSpaceDE w:val="0"/>
        <w:autoSpaceDN w:val="0"/>
        <w:adjustRightInd w:val="0"/>
        <w:spacing w:after="0"/>
        <w:ind w:firstLine="709"/>
        <w:jc w:val="both"/>
        <w:rPr>
          <w:rFonts w:ascii="Times New Roman" w:hAnsi="Times New Roman"/>
          <w:color w:val="000000"/>
          <w:sz w:val="28"/>
          <w:szCs w:val="28"/>
        </w:rPr>
      </w:pPr>
      <w:r w:rsidRPr="0018195A">
        <w:rPr>
          <w:rFonts w:ascii="Times New Roman" w:hAnsi="Times New Roman"/>
          <w:color w:val="000000"/>
          <w:sz w:val="28"/>
          <w:szCs w:val="28"/>
        </w:rPr>
        <w:t>2.40. В залах ожидания уполномоченного органа размещаются нормативные правовые акты, регулирующие порядок предоставления</w:t>
      </w:r>
      <w:r w:rsidR="0018195A" w:rsidRPr="0018195A">
        <w:rPr>
          <w:rFonts w:ascii="Times New Roman" w:hAnsi="Times New Roman"/>
          <w:color w:val="000000"/>
          <w:sz w:val="28"/>
          <w:szCs w:val="28"/>
        </w:rPr>
        <w:t xml:space="preserve"> муниципальной</w:t>
      </w:r>
      <w:r w:rsidRPr="0018195A">
        <w:rPr>
          <w:rFonts w:ascii="Times New Roman" w:hAnsi="Times New Roman"/>
          <w:color w:val="000000"/>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CB15AD" w:rsidRPr="0018195A" w:rsidRDefault="0002505A" w:rsidP="004E1C11">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color w:val="000000"/>
          <w:sz w:val="28"/>
          <w:szCs w:val="28"/>
        </w:rPr>
        <w:t>2.41</w:t>
      </w:r>
      <w:r w:rsidR="00CB15AD" w:rsidRPr="0018195A">
        <w:rPr>
          <w:rFonts w:ascii="Times New Roman" w:hAnsi="Times New Roman"/>
          <w:color w:val="000000"/>
          <w:sz w:val="28"/>
          <w:szCs w:val="28"/>
        </w:rPr>
        <w:t xml:space="preserve">. Информация о ходе рассмотрения </w:t>
      </w:r>
      <w:r w:rsidR="00CB15AD" w:rsidRPr="0018195A">
        <w:rPr>
          <w:rFonts w:ascii="Times New Roman" w:hAnsi="Times New Roman"/>
          <w:bCs/>
          <w:color w:val="000000"/>
          <w:sz w:val="28"/>
          <w:szCs w:val="28"/>
        </w:rPr>
        <w:t>уведомления о планируемом строительстве, уведомления об изменении параметров</w:t>
      </w:r>
      <w:r w:rsidR="00CB15AD" w:rsidRPr="0018195A">
        <w:rPr>
          <w:rFonts w:ascii="Times New Roman" w:hAnsi="Times New Roman"/>
          <w:color w:val="000000"/>
          <w:sz w:val="28"/>
          <w:szCs w:val="28"/>
        </w:rPr>
        <w:t xml:space="preserve"> и о результатах предоставления</w:t>
      </w:r>
      <w:r w:rsidR="0018195A" w:rsidRPr="0018195A">
        <w:rPr>
          <w:rFonts w:ascii="Times New Roman" w:hAnsi="Times New Roman"/>
          <w:color w:val="000000"/>
          <w:sz w:val="28"/>
          <w:szCs w:val="28"/>
        </w:rPr>
        <w:t xml:space="preserve"> муниципальной </w:t>
      </w:r>
      <w:r w:rsidR="00CB15AD" w:rsidRPr="0018195A">
        <w:rPr>
          <w:rFonts w:ascii="Times New Roman" w:hAnsi="Times New Roman"/>
          <w:color w:val="000000"/>
          <w:sz w:val="28"/>
          <w:szCs w:val="28"/>
        </w:rP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CB15AD" w:rsidRDefault="00CB15AD" w:rsidP="004E1C11">
      <w:pPr>
        <w:autoSpaceDE w:val="0"/>
        <w:autoSpaceDN w:val="0"/>
        <w:adjustRightInd w:val="0"/>
        <w:spacing w:after="0"/>
        <w:outlineLvl w:val="0"/>
        <w:rPr>
          <w:rFonts w:ascii="Times New Roman" w:hAnsi="Times New Roman"/>
          <w:b/>
          <w:bCs/>
          <w:color w:val="000000"/>
          <w:sz w:val="28"/>
          <w:szCs w:val="28"/>
        </w:rPr>
      </w:pPr>
    </w:p>
    <w:p w:rsidR="00CB15AD" w:rsidRDefault="00CB15AD" w:rsidP="004E1C11">
      <w:pPr>
        <w:widowControl w:val="0"/>
        <w:autoSpaceDE w:val="0"/>
        <w:autoSpaceDN w:val="0"/>
        <w:adjustRightInd w:val="0"/>
        <w:spacing w:after="0"/>
        <w:ind w:firstLine="709"/>
        <w:jc w:val="center"/>
        <w:outlineLvl w:val="2"/>
        <w:rPr>
          <w:rFonts w:ascii="Times New Roman" w:hAnsi="Times New Roman"/>
          <w:b/>
          <w:bCs/>
          <w:color w:val="000000"/>
          <w:sz w:val="28"/>
          <w:szCs w:val="28"/>
        </w:rPr>
      </w:pPr>
    </w:p>
    <w:p w:rsidR="00CB15AD" w:rsidRDefault="00CB15AD" w:rsidP="004E1C11">
      <w:pPr>
        <w:widowControl w:val="0"/>
        <w:autoSpaceDE w:val="0"/>
        <w:autoSpaceDN w:val="0"/>
        <w:adjustRightInd w:val="0"/>
        <w:spacing w:after="0"/>
        <w:ind w:firstLine="709"/>
        <w:jc w:val="center"/>
        <w:outlineLvl w:val="2"/>
        <w:rPr>
          <w:rFonts w:ascii="Times New Roman" w:hAnsi="Times New Roman"/>
          <w:b/>
          <w:bCs/>
          <w:color w:val="000000"/>
          <w:sz w:val="28"/>
          <w:szCs w:val="28"/>
        </w:rPr>
      </w:pPr>
    </w:p>
    <w:p w:rsidR="00CB15AD" w:rsidRDefault="00CB15AD" w:rsidP="004E1C11">
      <w:pPr>
        <w:widowControl w:val="0"/>
        <w:autoSpaceDE w:val="0"/>
        <w:autoSpaceDN w:val="0"/>
        <w:adjustRightInd w:val="0"/>
        <w:spacing w:after="0"/>
        <w:ind w:firstLine="709"/>
        <w:jc w:val="center"/>
        <w:outlineLvl w:val="2"/>
        <w:rPr>
          <w:rFonts w:ascii="Times New Roman" w:hAnsi="Times New Roman"/>
          <w:b/>
          <w:bCs/>
          <w:color w:val="000000"/>
          <w:sz w:val="28"/>
          <w:szCs w:val="28"/>
        </w:rPr>
      </w:pPr>
    </w:p>
    <w:p w:rsidR="0088519D" w:rsidRDefault="00320AE1" w:rsidP="004E1C11">
      <w:pPr>
        <w:widowControl w:val="0"/>
        <w:autoSpaceDE w:val="0"/>
        <w:autoSpaceDN w:val="0"/>
        <w:adjustRightInd w:val="0"/>
        <w:spacing w:after="0"/>
        <w:ind w:firstLine="709"/>
        <w:jc w:val="center"/>
        <w:rPr>
          <w:rFonts w:ascii="Times New Roman" w:hAnsi="Times New Roman"/>
          <w:b/>
          <w:color w:val="000000"/>
          <w:sz w:val="28"/>
          <w:szCs w:val="28"/>
        </w:rPr>
      </w:pPr>
      <w:r w:rsidRPr="00565D1C">
        <w:rPr>
          <w:rFonts w:ascii="Times New Roman" w:hAnsi="Times New Roman"/>
          <w:b/>
          <w:color w:val="000000"/>
          <w:sz w:val="28"/>
          <w:szCs w:val="28"/>
        </w:rPr>
        <w:t xml:space="preserve">Раздел </w:t>
      </w:r>
      <w:r w:rsidRPr="00565D1C">
        <w:rPr>
          <w:rFonts w:ascii="Times New Roman" w:hAnsi="Times New Roman"/>
          <w:b/>
          <w:color w:val="000000"/>
          <w:sz w:val="28"/>
          <w:szCs w:val="28"/>
          <w:lang w:val="en-US"/>
        </w:rPr>
        <w:t>III</w:t>
      </w:r>
      <w:r w:rsidRPr="00565D1C">
        <w:rPr>
          <w:rFonts w:ascii="Times New Roman" w:hAnsi="Times New Roman"/>
          <w:b/>
          <w:color w:val="000000"/>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320AE1" w:rsidRDefault="00320AE1" w:rsidP="004E1C11">
      <w:pPr>
        <w:widowControl w:val="0"/>
        <w:autoSpaceDE w:val="0"/>
        <w:autoSpaceDN w:val="0"/>
        <w:adjustRightInd w:val="0"/>
        <w:spacing w:after="0"/>
        <w:ind w:firstLine="709"/>
        <w:jc w:val="center"/>
        <w:rPr>
          <w:rFonts w:ascii="Times New Roman" w:hAnsi="Times New Roman"/>
          <w:b/>
          <w:color w:val="000000"/>
          <w:sz w:val="28"/>
          <w:szCs w:val="28"/>
        </w:rPr>
      </w:pPr>
      <w:r w:rsidRPr="00565D1C">
        <w:rPr>
          <w:rFonts w:ascii="Times New Roman" w:hAnsi="Times New Roman"/>
          <w:b/>
          <w:color w:val="000000"/>
          <w:sz w:val="28"/>
          <w:szCs w:val="28"/>
        </w:rPr>
        <w:t>в электронной форме</w:t>
      </w:r>
    </w:p>
    <w:p w:rsidR="00565D1C" w:rsidRPr="00565D1C" w:rsidRDefault="00565D1C" w:rsidP="004E1C11">
      <w:pPr>
        <w:widowControl w:val="0"/>
        <w:autoSpaceDE w:val="0"/>
        <w:autoSpaceDN w:val="0"/>
        <w:adjustRightInd w:val="0"/>
        <w:spacing w:after="0"/>
        <w:ind w:firstLine="709"/>
        <w:jc w:val="center"/>
        <w:rPr>
          <w:rFonts w:ascii="Times New Roman" w:hAnsi="Times New Roman"/>
          <w:b/>
          <w:color w:val="000000"/>
          <w:sz w:val="28"/>
          <w:szCs w:val="28"/>
        </w:rPr>
      </w:pPr>
    </w:p>
    <w:p w:rsidR="00320AE1" w:rsidRPr="00565D1C" w:rsidRDefault="00320AE1" w:rsidP="00CB71C6">
      <w:pPr>
        <w:pStyle w:val="ConsPlusTitle"/>
        <w:jc w:val="center"/>
        <w:outlineLvl w:val="2"/>
        <w:rPr>
          <w:rFonts w:ascii="Times New Roman" w:hAnsi="Times New Roman" w:cs="Times New Roman"/>
          <w:sz w:val="28"/>
          <w:szCs w:val="28"/>
        </w:rPr>
      </w:pPr>
      <w:r w:rsidRPr="00565D1C">
        <w:rPr>
          <w:rFonts w:ascii="Times New Roman" w:hAnsi="Times New Roman" w:cs="Times New Roman"/>
          <w:sz w:val="28"/>
          <w:szCs w:val="28"/>
        </w:rPr>
        <w:t>Перечень вариантов предоставления муниципальной</w:t>
      </w:r>
      <w:r w:rsidR="00565D1C">
        <w:rPr>
          <w:rFonts w:ascii="Times New Roman" w:hAnsi="Times New Roman" w:cs="Times New Roman"/>
          <w:sz w:val="28"/>
          <w:szCs w:val="28"/>
        </w:rPr>
        <w:t xml:space="preserve"> </w:t>
      </w:r>
      <w:r w:rsidRPr="00565D1C">
        <w:rPr>
          <w:rFonts w:ascii="Times New Roman" w:hAnsi="Times New Roman" w:cs="Times New Roman"/>
          <w:sz w:val="28"/>
          <w:szCs w:val="28"/>
        </w:rPr>
        <w:t xml:space="preserve">услуги, </w:t>
      </w:r>
      <w:proofErr w:type="gramStart"/>
      <w:r w:rsidRPr="00565D1C">
        <w:rPr>
          <w:rFonts w:ascii="Times New Roman" w:hAnsi="Times New Roman" w:cs="Times New Roman"/>
          <w:sz w:val="28"/>
          <w:szCs w:val="28"/>
        </w:rPr>
        <w:t>включающий</w:t>
      </w:r>
      <w:proofErr w:type="gramEnd"/>
      <w:r w:rsidRPr="00565D1C">
        <w:rPr>
          <w:rFonts w:ascii="Times New Roman" w:hAnsi="Times New Roman" w:cs="Times New Roman"/>
          <w:sz w:val="28"/>
          <w:szCs w:val="28"/>
        </w:rPr>
        <w:t xml:space="preserve"> в том числе варианты предоставления</w:t>
      </w:r>
      <w:r w:rsidR="00CB71C6">
        <w:rPr>
          <w:rFonts w:ascii="Times New Roman" w:hAnsi="Times New Roman" w:cs="Times New Roman"/>
          <w:sz w:val="28"/>
          <w:szCs w:val="28"/>
        </w:rPr>
        <w:t xml:space="preserve"> </w:t>
      </w:r>
      <w:r w:rsidRPr="00565D1C">
        <w:rPr>
          <w:rFonts w:ascii="Times New Roman" w:hAnsi="Times New Roman" w:cs="Times New Roman"/>
          <w:sz w:val="28"/>
          <w:szCs w:val="28"/>
        </w:rPr>
        <w:t>муниципальной услуги, необходимый для исправления</w:t>
      </w:r>
      <w:r w:rsidR="00CB71C6">
        <w:rPr>
          <w:rFonts w:ascii="Times New Roman" w:hAnsi="Times New Roman" w:cs="Times New Roman"/>
          <w:sz w:val="28"/>
          <w:szCs w:val="28"/>
        </w:rPr>
        <w:t xml:space="preserve"> </w:t>
      </w:r>
      <w:r w:rsidRPr="00565D1C">
        <w:rPr>
          <w:rFonts w:ascii="Times New Roman" w:hAnsi="Times New Roman" w:cs="Times New Roman"/>
          <w:sz w:val="28"/>
          <w:szCs w:val="28"/>
        </w:rPr>
        <w:t>допущенных опечаток и ошибок в выданных в результате</w:t>
      </w:r>
    </w:p>
    <w:p w:rsidR="00320AE1" w:rsidRDefault="00320AE1" w:rsidP="00CB71C6">
      <w:pPr>
        <w:pStyle w:val="ConsPlusTitle"/>
        <w:jc w:val="center"/>
        <w:rPr>
          <w:rFonts w:ascii="Times New Roman" w:hAnsi="Times New Roman" w:cs="Times New Roman"/>
          <w:sz w:val="28"/>
          <w:szCs w:val="28"/>
        </w:rPr>
      </w:pPr>
      <w:proofErr w:type="gramStart"/>
      <w:r w:rsidRPr="00565D1C">
        <w:rPr>
          <w:rFonts w:ascii="Times New Roman" w:hAnsi="Times New Roman" w:cs="Times New Roman"/>
          <w:sz w:val="28"/>
          <w:szCs w:val="28"/>
        </w:rPr>
        <w:t>предоставления муниципальной услуги документах и созданных реестровых записях, для выдачи дубликата документа,</w:t>
      </w:r>
      <w:r w:rsidR="00CB71C6">
        <w:rPr>
          <w:rFonts w:ascii="Times New Roman" w:hAnsi="Times New Roman" w:cs="Times New Roman"/>
          <w:sz w:val="28"/>
          <w:szCs w:val="28"/>
        </w:rPr>
        <w:t xml:space="preserve"> </w:t>
      </w:r>
      <w:r w:rsidRPr="00565D1C">
        <w:rPr>
          <w:rFonts w:ascii="Times New Roman" w:hAnsi="Times New Roman" w:cs="Times New Roman"/>
          <w:sz w:val="28"/>
          <w:szCs w:val="28"/>
        </w:rPr>
        <w:t>выданног</w:t>
      </w:r>
      <w:r w:rsidR="00CB71C6">
        <w:rPr>
          <w:rFonts w:ascii="Times New Roman" w:hAnsi="Times New Roman" w:cs="Times New Roman"/>
          <w:sz w:val="28"/>
          <w:szCs w:val="28"/>
        </w:rPr>
        <w:t>о по результатам предоставления</w:t>
      </w:r>
      <w:r w:rsidRPr="00565D1C">
        <w:rPr>
          <w:rFonts w:ascii="Times New Roman" w:hAnsi="Times New Roman" w:cs="Times New Roman"/>
          <w:sz w:val="28"/>
          <w:szCs w:val="28"/>
        </w:rPr>
        <w:t xml:space="preserve">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r w:rsidR="00CB71C6">
        <w:rPr>
          <w:rFonts w:ascii="Times New Roman" w:hAnsi="Times New Roman" w:cs="Times New Roman"/>
          <w:sz w:val="28"/>
          <w:szCs w:val="28"/>
        </w:rPr>
        <w:t xml:space="preserve"> </w:t>
      </w:r>
      <w:r w:rsidRPr="00565D1C">
        <w:rPr>
          <w:rFonts w:ascii="Times New Roman" w:hAnsi="Times New Roman" w:cs="Times New Roman"/>
          <w:sz w:val="28"/>
          <w:szCs w:val="28"/>
        </w:rPr>
        <w:t>о предоставлении муниципальной</w:t>
      </w:r>
      <w:r w:rsidR="00CB71C6">
        <w:rPr>
          <w:rFonts w:ascii="Times New Roman" w:hAnsi="Times New Roman" w:cs="Times New Roman"/>
          <w:sz w:val="28"/>
          <w:szCs w:val="28"/>
        </w:rPr>
        <w:t xml:space="preserve"> </w:t>
      </w:r>
      <w:r w:rsidRPr="00565D1C">
        <w:rPr>
          <w:rFonts w:ascii="Times New Roman" w:hAnsi="Times New Roman" w:cs="Times New Roman"/>
          <w:sz w:val="28"/>
          <w:szCs w:val="28"/>
        </w:rPr>
        <w:t>услуги без рассмотрения (при необходимости)</w:t>
      </w:r>
      <w:proofErr w:type="gramEnd"/>
    </w:p>
    <w:p w:rsidR="003E7916" w:rsidRPr="00320AE1" w:rsidRDefault="003E7916" w:rsidP="00CB71C6">
      <w:pPr>
        <w:pStyle w:val="ConsPlusTitle"/>
        <w:jc w:val="center"/>
        <w:rPr>
          <w:rFonts w:ascii="Times New Roman" w:hAnsi="Times New Roman" w:cs="Times New Roman"/>
          <w:sz w:val="28"/>
          <w:szCs w:val="28"/>
        </w:rPr>
      </w:pPr>
    </w:p>
    <w:p w:rsidR="00320AE1" w:rsidRPr="00320AE1" w:rsidRDefault="00320AE1" w:rsidP="004E1C11">
      <w:pPr>
        <w:pStyle w:val="ConsPlusNormal"/>
        <w:jc w:val="both"/>
        <w:rPr>
          <w:rFonts w:ascii="Times New Roman" w:hAnsi="Times New Roman" w:cs="Times New Roman"/>
          <w:sz w:val="28"/>
          <w:szCs w:val="28"/>
        </w:rPr>
      </w:pPr>
    </w:p>
    <w:p w:rsidR="00320AE1" w:rsidRPr="00320AE1" w:rsidRDefault="00320AE1" w:rsidP="004E1C11">
      <w:pPr>
        <w:pStyle w:val="ConsPlusNormal"/>
        <w:ind w:firstLine="540"/>
        <w:jc w:val="both"/>
        <w:rPr>
          <w:rFonts w:ascii="Times New Roman" w:hAnsi="Times New Roman" w:cs="Times New Roman"/>
          <w:sz w:val="28"/>
          <w:szCs w:val="28"/>
        </w:rPr>
      </w:pPr>
      <w:r w:rsidRPr="00320AE1">
        <w:rPr>
          <w:rFonts w:ascii="Times New Roman" w:hAnsi="Times New Roman" w:cs="Times New Roman"/>
          <w:sz w:val="28"/>
          <w:szCs w:val="28"/>
        </w:rPr>
        <w:t xml:space="preserve"> </w:t>
      </w:r>
      <w:r w:rsidR="00B15B0A">
        <w:rPr>
          <w:rFonts w:ascii="Times New Roman" w:hAnsi="Times New Roman" w:cs="Times New Roman"/>
          <w:sz w:val="28"/>
          <w:szCs w:val="28"/>
        </w:rPr>
        <w:t xml:space="preserve">3.1. </w:t>
      </w:r>
      <w:r w:rsidRPr="00320AE1">
        <w:rPr>
          <w:rFonts w:ascii="Times New Roman" w:hAnsi="Times New Roman" w:cs="Times New Roman"/>
          <w:sz w:val="28"/>
          <w:szCs w:val="28"/>
        </w:rPr>
        <w:t>Настоящий раздел содержит состав, последовательность и сроки выполнения административных процедур для следующих вариантов</w:t>
      </w:r>
      <w:r>
        <w:rPr>
          <w:rFonts w:ascii="Times New Roman" w:hAnsi="Times New Roman" w:cs="Times New Roman"/>
          <w:sz w:val="28"/>
          <w:szCs w:val="28"/>
        </w:rPr>
        <w:t xml:space="preserve"> предоставления муниципальной</w:t>
      </w:r>
      <w:r w:rsidRPr="00320AE1">
        <w:rPr>
          <w:rFonts w:ascii="Times New Roman" w:hAnsi="Times New Roman" w:cs="Times New Roman"/>
          <w:sz w:val="28"/>
          <w:szCs w:val="28"/>
        </w:rPr>
        <w:t xml:space="preserve"> услуги:</w:t>
      </w:r>
    </w:p>
    <w:p w:rsidR="00320AE1" w:rsidRPr="00320AE1" w:rsidRDefault="00187D32"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53234D">
        <w:rPr>
          <w:rFonts w:ascii="Times New Roman" w:hAnsi="Times New Roman" w:cs="Times New Roman"/>
          <w:sz w:val="28"/>
          <w:szCs w:val="28"/>
        </w:rPr>
        <w:t>1.</w:t>
      </w:r>
      <w:r w:rsidR="00320AE1" w:rsidRPr="00320AE1">
        <w:rPr>
          <w:rFonts w:ascii="Times New Roman" w:hAnsi="Times New Roman" w:cs="Times New Roman"/>
          <w:sz w:val="28"/>
          <w:szCs w:val="28"/>
        </w:rPr>
        <w:t>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20AE1" w:rsidRPr="00320AE1" w:rsidRDefault="00187D32"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3234D">
        <w:rPr>
          <w:rFonts w:ascii="Times New Roman" w:hAnsi="Times New Roman" w:cs="Times New Roman"/>
          <w:sz w:val="28"/>
          <w:szCs w:val="28"/>
        </w:rPr>
        <w:t>1.</w:t>
      </w:r>
      <w:r>
        <w:rPr>
          <w:rFonts w:ascii="Times New Roman" w:hAnsi="Times New Roman" w:cs="Times New Roman"/>
          <w:sz w:val="28"/>
          <w:szCs w:val="28"/>
        </w:rPr>
        <w:t>2.</w:t>
      </w:r>
      <w:r w:rsidR="00320AE1" w:rsidRPr="00320AE1">
        <w:rPr>
          <w:rFonts w:ascii="Times New Roman" w:hAnsi="Times New Roman" w:cs="Times New Roman"/>
          <w:sz w:val="28"/>
          <w:szCs w:val="28"/>
        </w:rPr>
        <w:t> </w:t>
      </w:r>
      <w:proofErr w:type="gramStart"/>
      <w:r w:rsidR="00320AE1" w:rsidRPr="00320AE1">
        <w:rPr>
          <w:rFonts w:ascii="Times New Roman" w:hAnsi="Times New Roman" w:cs="Times New Roman"/>
          <w:sz w:val="28"/>
          <w:szCs w:val="28"/>
        </w:rPr>
        <w:t xml:space="preserve">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00320AE1" w:rsidRPr="00320AE1">
        <w:rPr>
          <w:rFonts w:ascii="Times New Roman" w:hAnsi="Times New Roman" w:cs="Times New Roman"/>
          <w:sz w:val="28"/>
          <w:szCs w:val="28"/>
        </w:rPr>
        <w:lastRenderedPageBreak/>
        <w:t xml:space="preserve">допустимости размещения объекта индивидуального жилищного строительства или садового дома на земельном участке, </w:t>
      </w:r>
      <w:r w:rsidR="00320AE1" w:rsidRPr="00320AE1">
        <w:rPr>
          <w:rFonts w:ascii="Times New Roman" w:eastAsia="Calibri" w:hAnsi="Times New Roman" w:cs="Times New Roman"/>
          <w:iCs/>
          <w:color w:val="000000"/>
          <w:sz w:val="28"/>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w:t>
      </w:r>
      <w:proofErr w:type="gramEnd"/>
      <w:r w:rsidR="00320AE1" w:rsidRPr="00320AE1">
        <w:rPr>
          <w:rFonts w:ascii="Times New Roman" w:eastAsia="Calibri" w:hAnsi="Times New Roman" w:cs="Times New Roman"/>
          <w:iCs/>
          <w:color w:val="000000"/>
          <w:sz w:val="28"/>
          <w:szCs w:val="28"/>
        </w:rPr>
        <w:t xml:space="preserve">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20AE1" w:rsidRPr="00320AE1">
        <w:rPr>
          <w:rFonts w:ascii="Times New Roman" w:hAnsi="Times New Roman" w:cs="Times New Roman"/>
          <w:sz w:val="28"/>
          <w:szCs w:val="28"/>
        </w:rPr>
        <w:t>.</w:t>
      </w:r>
    </w:p>
    <w:p w:rsidR="00320AE1" w:rsidRPr="00320AE1" w:rsidRDefault="00187D32"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3234D">
        <w:rPr>
          <w:rFonts w:ascii="Times New Roman" w:hAnsi="Times New Roman" w:cs="Times New Roman"/>
          <w:sz w:val="28"/>
          <w:szCs w:val="28"/>
        </w:rPr>
        <w:t>1.</w:t>
      </w:r>
      <w:r>
        <w:rPr>
          <w:rFonts w:ascii="Times New Roman" w:hAnsi="Times New Roman" w:cs="Times New Roman"/>
          <w:sz w:val="28"/>
          <w:szCs w:val="28"/>
        </w:rPr>
        <w:t>3.</w:t>
      </w:r>
      <w:r w:rsidR="00320AE1" w:rsidRPr="00320AE1">
        <w:rPr>
          <w:rFonts w:ascii="Times New Roman" w:hAnsi="Times New Roman" w:cs="Times New Roman"/>
          <w:sz w:val="28"/>
          <w:szCs w:val="28"/>
        </w:rPr>
        <w:t> </w:t>
      </w:r>
      <w:proofErr w:type="gramStart"/>
      <w:r w:rsidR="00320AE1" w:rsidRPr="00320AE1">
        <w:rPr>
          <w:rFonts w:ascii="Times New Roman" w:hAnsi="Times New Roman" w:cs="Times New Roman"/>
          <w:sz w:val="28"/>
          <w:szCs w:val="28"/>
        </w:rPr>
        <w:t xml:space="preserve">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w:t>
      </w:r>
      <w:r w:rsidR="00320AE1" w:rsidRPr="00320AE1">
        <w:rPr>
          <w:rFonts w:ascii="Times New Roman" w:eastAsia="Calibri" w:hAnsi="Times New Roman" w:cs="Times New Roman"/>
          <w:iCs/>
          <w:color w:val="000000"/>
          <w:sz w:val="28"/>
          <w:szCs w:val="28"/>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w:t>
      </w:r>
      <w:proofErr w:type="gramEnd"/>
      <w:r w:rsidR="00320AE1" w:rsidRPr="00320AE1">
        <w:rPr>
          <w:rFonts w:ascii="Times New Roman" w:eastAsia="Calibri" w:hAnsi="Times New Roman" w:cs="Times New Roman"/>
          <w:iCs/>
          <w:color w:val="000000"/>
          <w:sz w:val="28"/>
          <w:szCs w:val="28"/>
        </w:rPr>
        <w:t xml:space="preserve">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20AE1" w:rsidRPr="00320AE1">
        <w:rPr>
          <w:rFonts w:ascii="Times New Roman" w:hAnsi="Times New Roman" w:cs="Times New Roman"/>
          <w:sz w:val="28"/>
          <w:szCs w:val="28"/>
        </w:rPr>
        <w:t>.</w:t>
      </w:r>
    </w:p>
    <w:p w:rsidR="005727AC" w:rsidRPr="00E43909" w:rsidRDefault="00187D32"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20AE1" w:rsidRPr="00320AE1">
        <w:rPr>
          <w:rFonts w:ascii="Times New Roman" w:hAnsi="Times New Roman" w:cs="Times New Roman"/>
          <w:sz w:val="28"/>
          <w:szCs w:val="28"/>
        </w:rPr>
        <w:t>.</w:t>
      </w:r>
      <w:r w:rsidR="0053234D">
        <w:rPr>
          <w:rFonts w:ascii="Times New Roman" w:hAnsi="Times New Roman" w:cs="Times New Roman"/>
          <w:sz w:val="28"/>
          <w:szCs w:val="28"/>
        </w:rPr>
        <w:t>1.</w:t>
      </w:r>
      <w:r w:rsidR="00320AE1" w:rsidRPr="00320AE1">
        <w:rPr>
          <w:rFonts w:ascii="Times New Roman" w:hAnsi="Times New Roman" w:cs="Times New Roman"/>
          <w:sz w:val="28"/>
          <w:szCs w:val="28"/>
        </w:rPr>
        <w:t>4. </w:t>
      </w:r>
      <w:proofErr w:type="gramStart"/>
      <w:r w:rsidR="00320AE1" w:rsidRPr="00320AE1">
        <w:rPr>
          <w:rFonts w:ascii="Times New Roman" w:hAnsi="Times New Roman" w:cs="Times New Roman"/>
          <w:sz w:val="28"/>
          <w:szCs w:val="28"/>
        </w:rPr>
        <w:t xml:space="preserve">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w:t>
      </w:r>
      <w:r w:rsidR="00320AE1" w:rsidRPr="00320AE1">
        <w:rPr>
          <w:rFonts w:ascii="Times New Roman" w:eastAsia="Calibri" w:hAnsi="Times New Roman" w:cs="Times New Roman"/>
          <w:iCs/>
          <w:color w:val="000000"/>
          <w:sz w:val="28"/>
          <w:szCs w:val="28"/>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w:t>
      </w:r>
      <w:proofErr w:type="gramEnd"/>
      <w:r w:rsidR="00320AE1" w:rsidRPr="00320AE1">
        <w:rPr>
          <w:rFonts w:ascii="Times New Roman" w:eastAsia="Calibri" w:hAnsi="Times New Roman" w:cs="Times New Roman"/>
          <w:iCs/>
          <w:color w:val="000000"/>
          <w:sz w:val="28"/>
          <w:szCs w:val="28"/>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20AE1" w:rsidRPr="00320AE1">
        <w:rPr>
          <w:rFonts w:ascii="Times New Roman" w:hAnsi="Times New Roman" w:cs="Times New Roman"/>
          <w:sz w:val="28"/>
          <w:szCs w:val="28"/>
        </w:rPr>
        <w:t>.</w:t>
      </w:r>
    </w:p>
    <w:p w:rsidR="005727AC" w:rsidRDefault="005727AC" w:rsidP="004E1C11">
      <w:pPr>
        <w:pStyle w:val="ConsPlusNormal"/>
        <w:ind w:firstLine="540"/>
        <w:jc w:val="both"/>
        <w:rPr>
          <w:rFonts w:ascii="Times New Roman" w:hAnsi="Times New Roman" w:cs="Times New Roman"/>
          <w:sz w:val="24"/>
          <w:szCs w:val="24"/>
        </w:rPr>
      </w:pPr>
    </w:p>
    <w:p w:rsidR="00BE1E42" w:rsidRDefault="00BE1E42" w:rsidP="004E1C11">
      <w:pPr>
        <w:pStyle w:val="ConsPlusNormal"/>
        <w:ind w:firstLine="540"/>
        <w:jc w:val="both"/>
        <w:rPr>
          <w:rFonts w:ascii="Times New Roman" w:hAnsi="Times New Roman" w:cs="Times New Roman"/>
          <w:sz w:val="24"/>
          <w:szCs w:val="24"/>
        </w:rPr>
      </w:pPr>
    </w:p>
    <w:p w:rsidR="00BE1E42" w:rsidRPr="00BE1E42" w:rsidRDefault="00BE1E42" w:rsidP="004E1C11">
      <w:pPr>
        <w:pStyle w:val="ConsPlusTitle"/>
        <w:jc w:val="center"/>
        <w:outlineLvl w:val="2"/>
        <w:rPr>
          <w:rFonts w:ascii="Times New Roman" w:hAnsi="Times New Roman" w:cs="Times New Roman"/>
          <w:sz w:val="28"/>
          <w:szCs w:val="28"/>
        </w:rPr>
      </w:pPr>
      <w:r w:rsidRPr="00BE1E42">
        <w:rPr>
          <w:rFonts w:ascii="Times New Roman" w:hAnsi="Times New Roman" w:cs="Times New Roman"/>
          <w:sz w:val="28"/>
          <w:szCs w:val="28"/>
        </w:rPr>
        <w:t>Описание административной процедуры профилирования заявителя</w:t>
      </w:r>
    </w:p>
    <w:p w:rsidR="00BE1E42" w:rsidRPr="00BE1E42" w:rsidRDefault="00BE1E42" w:rsidP="004E1C11">
      <w:pPr>
        <w:pStyle w:val="ConsPlusNormal"/>
        <w:jc w:val="both"/>
        <w:rPr>
          <w:rFonts w:ascii="Times New Roman" w:hAnsi="Times New Roman" w:cs="Times New Roman"/>
          <w:sz w:val="28"/>
          <w:szCs w:val="28"/>
        </w:rPr>
      </w:pP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3.</w:t>
      </w:r>
      <w:r w:rsidR="0053234D">
        <w:rPr>
          <w:rFonts w:ascii="Times New Roman" w:hAnsi="Times New Roman" w:cs="Times New Roman"/>
          <w:sz w:val="28"/>
          <w:szCs w:val="28"/>
        </w:rPr>
        <w:t>2</w:t>
      </w:r>
      <w:r w:rsidRPr="00BE1E42">
        <w:rPr>
          <w:rFonts w:ascii="Times New Roman" w:hAnsi="Times New Roman" w:cs="Times New Roman"/>
          <w:sz w:val="28"/>
          <w:szCs w:val="28"/>
        </w:rPr>
        <w:t>. Вариант</w:t>
      </w:r>
      <w:r>
        <w:rPr>
          <w:rFonts w:ascii="Times New Roman" w:hAnsi="Times New Roman" w:cs="Times New Roman"/>
          <w:sz w:val="28"/>
          <w:szCs w:val="28"/>
        </w:rPr>
        <w:t xml:space="preserve"> предоставления муниципальной</w:t>
      </w:r>
      <w:r w:rsidRPr="00BE1E42">
        <w:rPr>
          <w:rFonts w:ascii="Times New Roman" w:hAnsi="Times New Roman" w:cs="Times New Roman"/>
          <w:sz w:val="28"/>
          <w:szCs w:val="28"/>
        </w:rPr>
        <w:t xml:space="preserve"> услуги определяется в зависимости от результата предоставления услуги, за предоставлением которой обратился заявитель.</w:t>
      </w:r>
    </w:p>
    <w:p w:rsidR="00BE1E42" w:rsidRPr="00BE1E42" w:rsidRDefault="00BE1E42" w:rsidP="004E1C11">
      <w:pPr>
        <w:pStyle w:val="ConsPlusNormal"/>
        <w:jc w:val="both"/>
        <w:rPr>
          <w:rFonts w:ascii="Times New Roman" w:hAnsi="Times New Roman" w:cs="Times New Roman"/>
          <w:sz w:val="28"/>
          <w:szCs w:val="28"/>
        </w:rPr>
      </w:pPr>
    </w:p>
    <w:p w:rsidR="00BE1E42" w:rsidRPr="00BE1E42" w:rsidRDefault="00BE1E42" w:rsidP="004E1C11">
      <w:pPr>
        <w:pStyle w:val="ConsPlusTitle"/>
        <w:jc w:val="center"/>
        <w:outlineLvl w:val="2"/>
        <w:rPr>
          <w:rFonts w:ascii="Times New Roman" w:hAnsi="Times New Roman" w:cs="Times New Roman"/>
          <w:sz w:val="28"/>
          <w:szCs w:val="28"/>
        </w:rPr>
      </w:pPr>
      <w:r w:rsidRPr="00BE1E42">
        <w:rPr>
          <w:rFonts w:ascii="Times New Roman" w:hAnsi="Times New Roman" w:cs="Times New Roman"/>
          <w:sz w:val="28"/>
          <w:szCs w:val="28"/>
        </w:rPr>
        <w:t>Подразделы, содержащие описание вариантов предоставления</w:t>
      </w:r>
    </w:p>
    <w:p w:rsidR="00BE1E42" w:rsidRPr="00BE1E42" w:rsidRDefault="00BE1E42" w:rsidP="004E1C11">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BE1E42">
        <w:rPr>
          <w:rFonts w:ascii="Times New Roman" w:hAnsi="Times New Roman" w:cs="Times New Roman"/>
          <w:sz w:val="28"/>
          <w:szCs w:val="28"/>
        </w:rPr>
        <w:t xml:space="preserve"> услуги</w:t>
      </w:r>
    </w:p>
    <w:p w:rsidR="00BE1E42" w:rsidRPr="00BE1E42" w:rsidRDefault="00BE1E42" w:rsidP="004E1C11">
      <w:pPr>
        <w:pStyle w:val="ConsPlusNormal"/>
        <w:jc w:val="both"/>
        <w:rPr>
          <w:rFonts w:ascii="Times New Roman" w:hAnsi="Times New Roman" w:cs="Times New Roman"/>
          <w:sz w:val="28"/>
          <w:szCs w:val="28"/>
        </w:rPr>
      </w:pPr>
    </w:p>
    <w:p w:rsidR="00BE1E42" w:rsidRPr="00BE1E42" w:rsidRDefault="00BE1E42" w:rsidP="004E1C11">
      <w:pPr>
        <w:pStyle w:val="ConsPlusTitle"/>
        <w:jc w:val="center"/>
        <w:outlineLvl w:val="3"/>
        <w:rPr>
          <w:rFonts w:ascii="Times New Roman" w:hAnsi="Times New Roman" w:cs="Times New Roman"/>
          <w:sz w:val="28"/>
          <w:szCs w:val="28"/>
        </w:rPr>
      </w:pPr>
      <w:r w:rsidRPr="00BE1E42">
        <w:rPr>
          <w:rFonts w:ascii="Times New Roman" w:hAnsi="Times New Roman" w:cs="Times New Roman"/>
          <w:sz w:val="28"/>
          <w:szCs w:val="28"/>
        </w:rPr>
        <w:t>Вариант 1</w:t>
      </w:r>
    </w:p>
    <w:p w:rsidR="00BE1E42" w:rsidRPr="00BE1E42" w:rsidRDefault="00BE1E42" w:rsidP="004E1C11">
      <w:pPr>
        <w:pStyle w:val="ConsPlusNormal"/>
        <w:jc w:val="both"/>
        <w:rPr>
          <w:rFonts w:ascii="Times New Roman" w:hAnsi="Times New Roman" w:cs="Times New Roman"/>
          <w:sz w:val="28"/>
          <w:szCs w:val="28"/>
        </w:rPr>
      </w:pP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3.</w:t>
      </w:r>
      <w:r w:rsidR="000A294A">
        <w:rPr>
          <w:rFonts w:ascii="Times New Roman" w:hAnsi="Times New Roman" w:cs="Times New Roman"/>
          <w:sz w:val="28"/>
          <w:szCs w:val="28"/>
        </w:rPr>
        <w:t>3</w:t>
      </w:r>
      <w:r w:rsidRPr="00BE1E42">
        <w:rPr>
          <w:rFonts w:ascii="Times New Roman" w:hAnsi="Times New Roman" w:cs="Times New Roman"/>
          <w:sz w:val="28"/>
          <w:szCs w:val="28"/>
        </w:rPr>
        <w:t>. Результат</w:t>
      </w:r>
      <w:r>
        <w:rPr>
          <w:rFonts w:ascii="Times New Roman" w:hAnsi="Times New Roman" w:cs="Times New Roman"/>
          <w:sz w:val="28"/>
          <w:szCs w:val="28"/>
        </w:rPr>
        <w:t xml:space="preserve"> предоставления муниципальной</w:t>
      </w:r>
      <w:r w:rsidRPr="00BE1E42">
        <w:rPr>
          <w:rFonts w:ascii="Times New Roman" w:hAnsi="Times New Roman" w:cs="Times New Roman"/>
          <w:sz w:val="28"/>
          <w:szCs w:val="28"/>
        </w:rPr>
        <w:t xml:space="preserve"> услуги указан в подпункте "а" пункта 2.18 настоящего Административного регламента.</w:t>
      </w:r>
    </w:p>
    <w:p w:rsidR="00BE1E42" w:rsidRPr="00BE1E42" w:rsidRDefault="00BE1E42" w:rsidP="004E1C11">
      <w:pPr>
        <w:pStyle w:val="ConsPlusNormal"/>
        <w:jc w:val="both"/>
        <w:rPr>
          <w:rFonts w:ascii="Times New Roman" w:hAnsi="Times New Roman" w:cs="Times New Roman"/>
          <w:sz w:val="28"/>
          <w:szCs w:val="28"/>
        </w:rPr>
      </w:pPr>
    </w:p>
    <w:p w:rsidR="00BE1E42" w:rsidRPr="00BE1E42" w:rsidRDefault="00BE1E42" w:rsidP="004E1C11">
      <w:pPr>
        <w:pStyle w:val="ConsPlusTitle"/>
        <w:jc w:val="center"/>
        <w:outlineLvl w:val="4"/>
        <w:rPr>
          <w:rFonts w:ascii="Times New Roman" w:hAnsi="Times New Roman" w:cs="Times New Roman"/>
          <w:sz w:val="28"/>
          <w:szCs w:val="28"/>
        </w:rPr>
      </w:pPr>
      <w:r w:rsidRPr="00BE1E42">
        <w:rPr>
          <w:rFonts w:ascii="Times New Roman" w:hAnsi="Times New Roman" w:cs="Times New Roman"/>
          <w:sz w:val="28"/>
          <w:szCs w:val="28"/>
        </w:rPr>
        <w:lastRenderedPageBreak/>
        <w:t>Перечень и описание административных процедур предоставления</w:t>
      </w:r>
    </w:p>
    <w:p w:rsidR="00BE1E42" w:rsidRPr="00BE1E42" w:rsidRDefault="00BE1E42" w:rsidP="004E1C11">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BE1E42">
        <w:rPr>
          <w:rFonts w:ascii="Times New Roman" w:hAnsi="Times New Roman" w:cs="Times New Roman"/>
          <w:sz w:val="28"/>
          <w:szCs w:val="28"/>
        </w:rPr>
        <w:t xml:space="preserve"> услуги</w:t>
      </w:r>
    </w:p>
    <w:p w:rsidR="00BE1E42" w:rsidRPr="00BE1E42" w:rsidRDefault="00BE1E42" w:rsidP="004E1C11">
      <w:pPr>
        <w:pStyle w:val="ConsPlusNormal"/>
        <w:jc w:val="both"/>
        <w:rPr>
          <w:rFonts w:ascii="Times New Roman" w:hAnsi="Times New Roman" w:cs="Times New Roman"/>
          <w:sz w:val="28"/>
          <w:szCs w:val="28"/>
        </w:rPr>
      </w:pPr>
    </w:p>
    <w:p w:rsidR="00BE1E42" w:rsidRPr="00BE1E42" w:rsidRDefault="00BE1E42" w:rsidP="004E1C11">
      <w:pPr>
        <w:pStyle w:val="ConsPlusTitle"/>
        <w:jc w:val="center"/>
        <w:outlineLvl w:val="5"/>
        <w:rPr>
          <w:rFonts w:ascii="Times New Roman" w:hAnsi="Times New Roman" w:cs="Times New Roman"/>
          <w:sz w:val="28"/>
          <w:szCs w:val="28"/>
        </w:rPr>
      </w:pPr>
      <w:r w:rsidRPr="00BE1E42">
        <w:rPr>
          <w:rFonts w:ascii="Times New Roman" w:hAnsi="Times New Roman" w:cs="Times New Roman"/>
          <w:sz w:val="28"/>
          <w:szCs w:val="28"/>
        </w:rPr>
        <w:t>Прием запроса и документов и (или) информации, необходимых</w:t>
      </w:r>
    </w:p>
    <w:p w:rsidR="00BE1E42" w:rsidRDefault="00BE1E42" w:rsidP="000A294A">
      <w:pPr>
        <w:pStyle w:val="ConsPlusTitle"/>
        <w:jc w:val="center"/>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w:t>
      </w:r>
      <w:r w:rsidR="000A294A">
        <w:rPr>
          <w:rFonts w:ascii="Times New Roman" w:hAnsi="Times New Roman" w:cs="Times New Roman"/>
          <w:sz w:val="28"/>
          <w:szCs w:val="28"/>
        </w:rPr>
        <w:t xml:space="preserve"> услуги:</w:t>
      </w:r>
    </w:p>
    <w:p w:rsidR="000A294A" w:rsidRPr="00BE1E42" w:rsidRDefault="000A294A" w:rsidP="000A294A">
      <w:pPr>
        <w:pStyle w:val="ConsPlusTitle"/>
        <w:jc w:val="center"/>
        <w:rPr>
          <w:rFonts w:ascii="Times New Roman" w:hAnsi="Times New Roman" w:cs="Times New Roman"/>
          <w:sz w:val="28"/>
          <w:szCs w:val="28"/>
        </w:rPr>
      </w:pPr>
    </w:p>
    <w:p w:rsidR="000A294A" w:rsidRPr="00BE1E42" w:rsidRDefault="00BE1E42" w:rsidP="00FB2E79">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3.</w:t>
      </w:r>
      <w:r w:rsidR="000A294A">
        <w:rPr>
          <w:rFonts w:ascii="Times New Roman" w:hAnsi="Times New Roman" w:cs="Times New Roman"/>
          <w:sz w:val="28"/>
          <w:szCs w:val="28"/>
        </w:rPr>
        <w:t>4</w:t>
      </w:r>
      <w:r w:rsidRPr="00BE1E42">
        <w:rPr>
          <w:rFonts w:ascii="Times New Roman" w:hAnsi="Times New Roman" w:cs="Times New Roman"/>
          <w:sz w:val="28"/>
          <w:szCs w:val="28"/>
        </w:rPr>
        <w:t xml:space="preserve">. Основанием для начала административной процедуры является поступление в уполномоченный орган </w:t>
      </w:r>
      <w:r w:rsidRPr="00BE1E42">
        <w:rPr>
          <w:rFonts w:ascii="Times New Roman" w:hAnsi="Times New Roman" w:cs="Times New Roman"/>
          <w:bCs/>
          <w:color w:val="000000"/>
          <w:sz w:val="28"/>
          <w:szCs w:val="28"/>
        </w:rPr>
        <w:t>уведомления о планируемом строительстве</w:t>
      </w:r>
      <w:r w:rsidRPr="00BE1E42" w:rsidDel="00A7450E">
        <w:rPr>
          <w:rFonts w:ascii="Times New Roman" w:hAnsi="Times New Roman" w:cs="Times New Roman"/>
          <w:sz w:val="28"/>
          <w:szCs w:val="28"/>
        </w:rPr>
        <w:t xml:space="preserve"> </w:t>
      </w:r>
      <w:r w:rsidRPr="00BE1E42">
        <w:rPr>
          <w:rFonts w:ascii="Times New Roman" w:hAnsi="Times New Roman" w:cs="Times New Roman"/>
          <w:sz w:val="28"/>
          <w:szCs w:val="28"/>
        </w:rPr>
        <w:t>и документов, предусмотренных подпунктами "б" - "е" пункта 2.8 пунктом 2.9 настоящего Административного регламента, одним из способов, установленных пунктом 2.4 настоящего Административного регламента.</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3.</w:t>
      </w:r>
      <w:r w:rsidR="00FB2E79">
        <w:rPr>
          <w:rFonts w:ascii="Times New Roman" w:hAnsi="Times New Roman" w:cs="Times New Roman"/>
          <w:sz w:val="28"/>
          <w:szCs w:val="28"/>
        </w:rPr>
        <w:t>5</w:t>
      </w:r>
      <w:r w:rsidRPr="00BE1E42">
        <w:rPr>
          <w:rFonts w:ascii="Times New Roman" w:hAnsi="Times New Roman" w:cs="Times New Roman"/>
          <w:sz w:val="28"/>
          <w:szCs w:val="28"/>
        </w:rPr>
        <w:t>.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3.</w:t>
      </w:r>
      <w:r w:rsidR="00361ADE">
        <w:rPr>
          <w:rFonts w:ascii="Times New Roman" w:hAnsi="Times New Roman" w:cs="Times New Roman"/>
          <w:sz w:val="28"/>
          <w:szCs w:val="28"/>
        </w:rPr>
        <w:t>6</w:t>
      </w:r>
      <w:r w:rsidRPr="00BE1E42">
        <w:rPr>
          <w:rFonts w:ascii="Times New Roman" w:hAnsi="Times New Roman" w:cs="Times New Roman"/>
          <w:sz w:val="28"/>
          <w:szCs w:val="28"/>
        </w:rPr>
        <w:t xml:space="preserve">. Основания для принятия решения об отказе в приеме </w:t>
      </w:r>
      <w:r w:rsidRPr="00BE1E42">
        <w:rPr>
          <w:rFonts w:ascii="Times New Roman" w:hAnsi="Times New Roman" w:cs="Times New Roman"/>
          <w:bCs/>
          <w:color w:val="000000"/>
          <w:sz w:val="28"/>
          <w:szCs w:val="28"/>
        </w:rPr>
        <w:t>уведомления о планируемом строительстве</w:t>
      </w:r>
      <w:r w:rsidRPr="00BE1E42" w:rsidDel="00A7450E">
        <w:rPr>
          <w:rFonts w:ascii="Times New Roman" w:hAnsi="Times New Roman" w:cs="Times New Roman"/>
          <w:sz w:val="28"/>
          <w:szCs w:val="28"/>
        </w:rPr>
        <w:t xml:space="preserve"> </w:t>
      </w:r>
      <w:r w:rsidRPr="00BE1E42">
        <w:rPr>
          <w:rFonts w:ascii="Times New Roman" w:hAnsi="Times New Roman" w:cs="Times New Roman"/>
          <w:sz w:val="28"/>
          <w:szCs w:val="28"/>
        </w:rPr>
        <w:t>и документов, необходимых дл</w:t>
      </w:r>
      <w:r w:rsidR="00F97D2F">
        <w:rPr>
          <w:rFonts w:ascii="Times New Roman" w:hAnsi="Times New Roman" w:cs="Times New Roman"/>
          <w:sz w:val="28"/>
          <w:szCs w:val="28"/>
        </w:rPr>
        <w:t>я предоставления</w:t>
      </w:r>
      <w:r>
        <w:rPr>
          <w:rFonts w:ascii="Times New Roman" w:hAnsi="Times New Roman" w:cs="Times New Roman"/>
          <w:sz w:val="28"/>
          <w:szCs w:val="28"/>
        </w:rPr>
        <w:t xml:space="preserve"> муниципальной</w:t>
      </w:r>
      <w:r w:rsidRPr="00BE1E42">
        <w:rPr>
          <w:rFonts w:ascii="Times New Roman" w:hAnsi="Times New Roman" w:cs="Times New Roman"/>
          <w:sz w:val="28"/>
          <w:szCs w:val="28"/>
        </w:rPr>
        <w:t xml:space="preserve"> услуги, указаны в пункте 2.13 настоящего Административного регламента.</w:t>
      </w:r>
    </w:p>
    <w:p w:rsidR="00BE1E42" w:rsidRPr="00BE1E42" w:rsidRDefault="00361ADE"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BE1E42" w:rsidRPr="00BE1E42">
        <w:rPr>
          <w:rFonts w:ascii="Times New Roman" w:hAnsi="Times New Roman" w:cs="Times New Roman"/>
          <w:sz w:val="28"/>
          <w:szCs w:val="28"/>
        </w:rPr>
        <w:t xml:space="preserve">. Возможность получения </w:t>
      </w:r>
      <w:r w:rsidR="00BE1E42">
        <w:rPr>
          <w:rFonts w:ascii="Times New Roman" w:hAnsi="Times New Roman" w:cs="Times New Roman"/>
          <w:sz w:val="28"/>
          <w:szCs w:val="28"/>
        </w:rPr>
        <w:t>муниципальной</w:t>
      </w:r>
      <w:r w:rsidR="00BE1E42" w:rsidRPr="00BE1E42">
        <w:rPr>
          <w:rFonts w:ascii="Times New Roman" w:hAnsi="Times New Roman" w:cs="Times New Roman"/>
          <w:sz w:val="28"/>
          <w:szCs w:val="28"/>
        </w:rPr>
        <w:t xml:space="preserve"> услуги по экстерриториальному принципу отсутствует.</w:t>
      </w:r>
    </w:p>
    <w:p w:rsidR="00BE1E42" w:rsidRPr="00BE1E42" w:rsidRDefault="00361ADE"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BE1E42" w:rsidRPr="00BE1E42">
        <w:rPr>
          <w:rFonts w:ascii="Times New Roman" w:hAnsi="Times New Roman" w:cs="Times New Roman"/>
          <w:sz w:val="28"/>
          <w:szCs w:val="28"/>
        </w:rPr>
        <w:t xml:space="preserve">. </w:t>
      </w:r>
      <w:r w:rsidR="00BE1E42" w:rsidRPr="00BE1E42">
        <w:rPr>
          <w:rFonts w:ascii="Times New Roman" w:hAnsi="Times New Roman" w:cs="Times New Roman"/>
          <w:bCs/>
          <w:color w:val="000000"/>
          <w:sz w:val="28"/>
          <w:szCs w:val="28"/>
        </w:rPr>
        <w:t>Уведомление о планируемом строительстве</w:t>
      </w:r>
      <w:r w:rsidR="00BE1E42" w:rsidRPr="00BE1E42" w:rsidDel="00A7450E">
        <w:rPr>
          <w:rFonts w:ascii="Times New Roman" w:hAnsi="Times New Roman" w:cs="Times New Roman"/>
          <w:sz w:val="28"/>
          <w:szCs w:val="28"/>
        </w:rPr>
        <w:t xml:space="preserve"> </w:t>
      </w:r>
      <w:r w:rsidR="00BE1E42" w:rsidRPr="00BE1E42">
        <w:rPr>
          <w:rFonts w:ascii="Times New Roman" w:hAnsi="Times New Roman" w:cs="Times New Roman"/>
          <w:sz w:val="28"/>
          <w:szCs w:val="28"/>
        </w:rPr>
        <w:t>и документы, предусмотренные подпунктами "б" - "е" пункта 2.8, пунктом 2.9 настоящего Административного регламента, направленные одним из способов, установленных в подпункте</w:t>
      </w:r>
      <w:r w:rsidR="00BE1E42" w:rsidRPr="00BE1E42">
        <w:rPr>
          <w:rFonts w:ascii="Times New Roman" w:hAnsi="Times New Roman" w:cs="Times New Roman"/>
          <w:color w:val="0000FF"/>
          <w:sz w:val="28"/>
          <w:szCs w:val="28"/>
        </w:rPr>
        <w:t xml:space="preserve"> </w:t>
      </w:r>
      <w:r w:rsidR="00BE1E42" w:rsidRPr="00BE1E42">
        <w:rPr>
          <w:rFonts w:ascii="Times New Roman" w:hAnsi="Times New Roman" w:cs="Times New Roman"/>
          <w:sz w:val="28"/>
          <w:szCs w:val="28"/>
        </w:rPr>
        <w:t>"б"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bCs/>
          <w:color w:val="000000"/>
          <w:sz w:val="28"/>
          <w:szCs w:val="28"/>
        </w:rPr>
        <w:t>Уведомление о планируемом строительстве</w:t>
      </w:r>
      <w:r w:rsidRPr="00BE1E42" w:rsidDel="00A7450E">
        <w:rPr>
          <w:rFonts w:ascii="Times New Roman" w:hAnsi="Times New Roman" w:cs="Times New Roman"/>
          <w:sz w:val="28"/>
          <w:szCs w:val="28"/>
        </w:rPr>
        <w:t xml:space="preserve"> </w:t>
      </w:r>
      <w:r w:rsidRPr="00BE1E42">
        <w:rPr>
          <w:rFonts w:ascii="Times New Roman" w:hAnsi="Times New Roman" w:cs="Times New Roman"/>
          <w:sz w:val="28"/>
          <w:szCs w:val="28"/>
        </w:rPr>
        <w:t>и документы, предусмотренные подпунктами "б" - "е" пункта 2.8, пунктом 2.9 настоящего 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w:t>
      </w:r>
    </w:p>
    <w:p w:rsidR="00BE1E42" w:rsidRPr="00BE1E42" w:rsidRDefault="00361ADE"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E1E42" w:rsidRPr="00BE1E42">
        <w:rPr>
          <w:rFonts w:ascii="Times New Roman" w:hAnsi="Times New Roman" w:cs="Times New Roman"/>
          <w:sz w:val="28"/>
          <w:szCs w:val="28"/>
        </w:rPr>
        <w:t xml:space="preserve">. Для приема </w:t>
      </w:r>
      <w:r w:rsidR="00BE1E42" w:rsidRPr="00BE1E42">
        <w:rPr>
          <w:rFonts w:ascii="Times New Roman" w:hAnsi="Times New Roman" w:cs="Times New Roman"/>
          <w:bCs/>
          <w:color w:val="000000"/>
          <w:sz w:val="28"/>
          <w:szCs w:val="28"/>
        </w:rPr>
        <w:t>уведомления о планируемом строительстве</w:t>
      </w:r>
      <w:r w:rsidR="00BE1E42" w:rsidRPr="00BE1E42" w:rsidDel="00A7450E">
        <w:rPr>
          <w:rFonts w:ascii="Times New Roman" w:hAnsi="Times New Roman" w:cs="Times New Roman"/>
          <w:sz w:val="28"/>
          <w:szCs w:val="28"/>
        </w:rPr>
        <w:t xml:space="preserve"> </w:t>
      </w:r>
      <w:r w:rsidR="00BE1E42" w:rsidRPr="00BE1E42">
        <w:rPr>
          <w:rFonts w:ascii="Times New Roman" w:hAnsi="Times New Roman" w:cs="Times New Roman"/>
          <w:sz w:val="28"/>
          <w:szCs w:val="28"/>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w:t>
      </w:r>
      <w:r w:rsidR="00BE1E42" w:rsidRPr="00BE1E42">
        <w:rPr>
          <w:rFonts w:ascii="Times New Roman" w:hAnsi="Times New Roman" w:cs="Times New Roman"/>
          <w:sz w:val="28"/>
          <w:szCs w:val="28"/>
        </w:rPr>
        <w:lastRenderedPageBreak/>
        <w:t>заполнение заявителем реквизитов, необходимых для работы с уведомлением о планируемом строительстве и для подготовки ответа.</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 xml:space="preserve">Для возможности подачи </w:t>
      </w:r>
      <w:r w:rsidRPr="00BE1E42">
        <w:rPr>
          <w:rFonts w:ascii="Times New Roman" w:hAnsi="Times New Roman" w:cs="Times New Roman"/>
          <w:bCs/>
          <w:color w:val="000000"/>
          <w:sz w:val="28"/>
          <w:szCs w:val="28"/>
        </w:rPr>
        <w:t>уведомления о планируемом строительстве</w:t>
      </w:r>
      <w:r w:rsidRPr="00BE1E42" w:rsidDel="00A7450E">
        <w:rPr>
          <w:rFonts w:ascii="Times New Roman" w:hAnsi="Times New Roman" w:cs="Times New Roman"/>
          <w:sz w:val="28"/>
          <w:szCs w:val="28"/>
        </w:rPr>
        <w:t xml:space="preserve"> </w:t>
      </w:r>
      <w:r w:rsidRPr="00BE1E42">
        <w:rPr>
          <w:rFonts w:ascii="Times New Roman" w:hAnsi="Times New Roman" w:cs="Times New Roman"/>
          <w:sz w:val="28"/>
          <w:szCs w:val="28"/>
        </w:rPr>
        <w:t>через Единый портал, региональный портал заявитель должен быть зарегистрирован в ЕСИА.</w:t>
      </w:r>
    </w:p>
    <w:p w:rsidR="00BE1E42" w:rsidRPr="00BE1E42" w:rsidRDefault="00361ADE"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w:t>
      </w:r>
      <w:r w:rsidR="00BE1E42" w:rsidRPr="00BE1E42">
        <w:rPr>
          <w:rFonts w:ascii="Times New Roman" w:hAnsi="Times New Roman" w:cs="Times New Roman"/>
          <w:sz w:val="28"/>
          <w:szCs w:val="28"/>
        </w:rPr>
        <w:t xml:space="preserve">. Срок регистрации </w:t>
      </w:r>
      <w:r w:rsidR="00BE1E42" w:rsidRPr="00BE1E42">
        <w:rPr>
          <w:rFonts w:ascii="Times New Roman" w:hAnsi="Times New Roman" w:cs="Times New Roman"/>
          <w:bCs/>
          <w:color w:val="000000"/>
          <w:sz w:val="28"/>
          <w:szCs w:val="28"/>
        </w:rPr>
        <w:t>уведомления о планируемом строительстве</w:t>
      </w:r>
      <w:r w:rsidR="00BE1E42" w:rsidRPr="00BE1E42">
        <w:rPr>
          <w:rFonts w:ascii="Times New Roman" w:hAnsi="Times New Roman" w:cs="Times New Roman"/>
          <w:sz w:val="28"/>
          <w:szCs w:val="28"/>
        </w:rPr>
        <w:t xml:space="preserve"> и документов, предусмотренных подпунктами "б" - "е" пункта 2.8, пунктом 2.9 настоящего Административного регламента, указан в пункте 2.10 настоящего Административного регламента.</w:t>
      </w:r>
    </w:p>
    <w:p w:rsidR="00BE1E42" w:rsidRPr="00BE1E42" w:rsidRDefault="00361ADE"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w:t>
      </w:r>
      <w:r w:rsidR="00BE1E42" w:rsidRPr="00BE1E42">
        <w:rPr>
          <w:rFonts w:ascii="Times New Roman" w:hAnsi="Times New Roman" w:cs="Times New Roman"/>
          <w:sz w:val="28"/>
          <w:szCs w:val="28"/>
        </w:rPr>
        <w:t xml:space="preserve">. Результатом административной процедуры является регистрация </w:t>
      </w:r>
      <w:r w:rsidR="00BE1E42" w:rsidRPr="00BE1E42">
        <w:rPr>
          <w:rFonts w:ascii="Times New Roman" w:hAnsi="Times New Roman" w:cs="Times New Roman"/>
          <w:bCs/>
          <w:color w:val="000000"/>
          <w:sz w:val="28"/>
          <w:szCs w:val="28"/>
        </w:rPr>
        <w:t>уведомления о планируемом строительстве</w:t>
      </w:r>
      <w:r w:rsidR="00BE1E42" w:rsidRPr="00BE1E42">
        <w:rPr>
          <w:rFonts w:ascii="Times New Roman" w:hAnsi="Times New Roman" w:cs="Times New Roman"/>
          <w:sz w:val="28"/>
          <w:szCs w:val="28"/>
        </w:rPr>
        <w:t xml:space="preserve"> и документов, предусмотренных подпунктами "б" - "е" пункта 2.8, пунктом 2.9 настоящего Административного регламента.</w:t>
      </w:r>
    </w:p>
    <w:p w:rsidR="00BE1E42" w:rsidRPr="00BE1E42" w:rsidRDefault="00361ADE"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00BE1E42" w:rsidRPr="00BE1E42">
        <w:rPr>
          <w:rFonts w:ascii="Times New Roman" w:hAnsi="Times New Roman" w:cs="Times New Roman"/>
          <w:sz w:val="28"/>
          <w:szCs w:val="28"/>
        </w:rPr>
        <w:t xml:space="preserve">. После регистрации </w:t>
      </w:r>
      <w:r w:rsidR="00BE1E42" w:rsidRPr="00BE1E42">
        <w:rPr>
          <w:rFonts w:ascii="Times New Roman" w:hAnsi="Times New Roman" w:cs="Times New Roman"/>
          <w:bCs/>
          <w:color w:val="000000"/>
          <w:sz w:val="28"/>
          <w:szCs w:val="28"/>
        </w:rPr>
        <w:t>уведомление о планируемом строительстве</w:t>
      </w:r>
      <w:r w:rsidR="00BE1E42" w:rsidRPr="00BE1E42">
        <w:rPr>
          <w:rFonts w:ascii="Times New Roman" w:hAnsi="Times New Roman" w:cs="Times New Roman"/>
          <w:sz w:val="28"/>
          <w:szCs w:val="28"/>
        </w:rPr>
        <w:t xml:space="preserve"> и документы, предусмотренные подпунктами "б" - "е" пункта 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00BE1E42" w:rsidRPr="00BE1E42">
        <w:rPr>
          <w:rFonts w:ascii="Times New Roman" w:hAnsi="Times New Roman" w:cs="Times New Roman"/>
          <w:bCs/>
          <w:color w:val="000000"/>
          <w:sz w:val="28"/>
          <w:szCs w:val="28"/>
        </w:rPr>
        <w:t>уведомления о планируемом строительстве</w:t>
      </w:r>
      <w:r w:rsidR="00BE1E42" w:rsidRPr="00BE1E42">
        <w:rPr>
          <w:rFonts w:ascii="Times New Roman" w:hAnsi="Times New Roman" w:cs="Times New Roman"/>
          <w:sz w:val="28"/>
          <w:szCs w:val="28"/>
        </w:rPr>
        <w:t xml:space="preserve"> и прилагаемых документов.</w:t>
      </w:r>
    </w:p>
    <w:p w:rsidR="00BE1E42" w:rsidRPr="00BE1E42" w:rsidRDefault="00BE1E42" w:rsidP="004E1C11">
      <w:pPr>
        <w:pStyle w:val="ConsPlusNormal"/>
        <w:jc w:val="both"/>
        <w:rPr>
          <w:rFonts w:ascii="Times New Roman" w:hAnsi="Times New Roman" w:cs="Times New Roman"/>
          <w:sz w:val="28"/>
          <w:szCs w:val="28"/>
          <w:highlight w:val="yellow"/>
        </w:rPr>
      </w:pPr>
    </w:p>
    <w:p w:rsidR="00BE1E42" w:rsidRPr="00BE1E42" w:rsidRDefault="00BE1E42" w:rsidP="004E1C11">
      <w:pPr>
        <w:pStyle w:val="ConsPlusTitle"/>
        <w:jc w:val="center"/>
        <w:outlineLvl w:val="5"/>
        <w:rPr>
          <w:rFonts w:ascii="Times New Roman" w:hAnsi="Times New Roman" w:cs="Times New Roman"/>
          <w:sz w:val="28"/>
          <w:szCs w:val="28"/>
        </w:rPr>
      </w:pPr>
      <w:r w:rsidRPr="00BE1E42">
        <w:rPr>
          <w:rFonts w:ascii="Times New Roman" w:hAnsi="Times New Roman" w:cs="Times New Roman"/>
          <w:sz w:val="28"/>
          <w:szCs w:val="28"/>
        </w:rPr>
        <w:t>Межведомственное информационное взаимодействие</w:t>
      </w:r>
    </w:p>
    <w:p w:rsidR="00BE1E42" w:rsidRPr="00BE1E42" w:rsidRDefault="00BE1E42" w:rsidP="004E1C11">
      <w:pPr>
        <w:pStyle w:val="ConsPlusNormal"/>
        <w:jc w:val="both"/>
        <w:rPr>
          <w:rFonts w:ascii="Times New Roman" w:hAnsi="Times New Roman" w:cs="Times New Roman"/>
          <w:sz w:val="28"/>
          <w:szCs w:val="28"/>
        </w:rPr>
      </w:pPr>
    </w:p>
    <w:p w:rsidR="00BE1E42" w:rsidRPr="00BE1E42" w:rsidRDefault="00361ADE"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00BE1E42" w:rsidRPr="00BE1E42">
        <w:rPr>
          <w:rFonts w:ascii="Times New Roman" w:hAnsi="Times New Roman" w:cs="Times New Roman"/>
          <w:sz w:val="28"/>
          <w:szCs w:val="28"/>
        </w:rPr>
        <w:t xml:space="preserve">. Основанием для начала административной процедуры является регистрация </w:t>
      </w:r>
      <w:r w:rsidR="00BE1E42" w:rsidRPr="00BE1E42">
        <w:rPr>
          <w:rFonts w:ascii="Times New Roman" w:hAnsi="Times New Roman" w:cs="Times New Roman"/>
          <w:bCs/>
          <w:color w:val="000000"/>
          <w:sz w:val="28"/>
          <w:szCs w:val="28"/>
        </w:rPr>
        <w:t>уведомления о планируемом строительстве</w:t>
      </w:r>
      <w:r w:rsidR="00BE1E42" w:rsidRPr="00BE1E42">
        <w:rPr>
          <w:rFonts w:ascii="Times New Roman" w:hAnsi="Times New Roman" w:cs="Times New Roman"/>
          <w:sz w:val="28"/>
          <w:szCs w:val="28"/>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00BE1E42" w:rsidRPr="00BE1E42">
          <w:rPr>
            <w:rFonts w:ascii="Times New Roman" w:hAnsi="Times New Roman" w:cs="Times New Roman"/>
            <w:sz w:val="28"/>
            <w:szCs w:val="28"/>
          </w:rPr>
          <w:t>пункте</w:t>
        </w:r>
      </w:hyperlink>
      <w:r w:rsidR="00BE1E42" w:rsidRPr="00BE1E42">
        <w:rPr>
          <w:rFonts w:ascii="Times New Roman" w:hAnsi="Times New Roman" w:cs="Times New Roman"/>
          <w:sz w:val="28"/>
          <w:szCs w:val="28"/>
        </w:rPr>
        <w:t xml:space="preserve"> 2.9 настоящего Административного регламента.</w:t>
      </w:r>
    </w:p>
    <w:p w:rsidR="00BE1E42" w:rsidRPr="00BE1E42" w:rsidRDefault="00361ADE"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w:t>
      </w:r>
      <w:r w:rsidR="00BE1E42" w:rsidRPr="00BE1E42">
        <w:rPr>
          <w:rFonts w:ascii="Times New Roman" w:hAnsi="Times New Roman" w:cs="Times New Roman"/>
          <w:sz w:val="28"/>
          <w:szCs w:val="28"/>
        </w:rPr>
        <w:t xml:space="preserve">. </w:t>
      </w:r>
      <w:proofErr w:type="gramStart"/>
      <w:r w:rsidR="00BE1E42" w:rsidRPr="00BE1E42">
        <w:rPr>
          <w:rFonts w:ascii="Times New Roman" w:hAnsi="Times New Roman" w:cs="Times New Roman"/>
          <w:sz w:val="28"/>
          <w:szCs w:val="28"/>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w:t>
      </w:r>
      <w:proofErr w:type="gramEnd"/>
      <w:r w:rsidR="00BE1E42" w:rsidRPr="00BE1E42">
        <w:rPr>
          <w:rFonts w:ascii="Times New Roman" w:hAnsi="Times New Roman" w:cs="Times New Roman"/>
          <w:sz w:val="28"/>
          <w:szCs w:val="28"/>
        </w:rPr>
        <w:t xml:space="preserve">),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00BE1E42" w:rsidRPr="00BE1E42">
          <w:rPr>
            <w:rFonts w:ascii="Times New Roman" w:hAnsi="Times New Roman" w:cs="Times New Roman"/>
            <w:sz w:val="28"/>
            <w:szCs w:val="28"/>
          </w:rPr>
          <w:t>пункт</w:t>
        </w:r>
      </w:hyperlink>
      <w:r w:rsidR="00BE1E42" w:rsidRPr="00BE1E42">
        <w:rPr>
          <w:rFonts w:ascii="Times New Roman" w:hAnsi="Times New Roman" w:cs="Times New Roman"/>
          <w:sz w:val="28"/>
          <w:szCs w:val="28"/>
        </w:rPr>
        <w:t>ом 2.9 настоящего Административного регламента, в соответствии с перечнем информационных запросов, указанных в пункте 3.1</w:t>
      </w:r>
      <w:r w:rsidR="000A5E12">
        <w:rPr>
          <w:rFonts w:ascii="Times New Roman" w:hAnsi="Times New Roman" w:cs="Times New Roman"/>
          <w:sz w:val="28"/>
          <w:szCs w:val="28"/>
        </w:rPr>
        <w:t>5</w:t>
      </w:r>
      <w:r w:rsidR="00BE1E42" w:rsidRPr="00BE1E42">
        <w:rPr>
          <w:rFonts w:ascii="Times New Roman" w:hAnsi="Times New Roman" w:cs="Times New Roman"/>
          <w:sz w:val="28"/>
          <w:szCs w:val="28"/>
        </w:rPr>
        <w:t xml:space="preserve"> настоящего Административного регламента, если заявитель не представил указанные документы самостоятельно.</w:t>
      </w:r>
    </w:p>
    <w:p w:rsidR="00BE1E42" w:rsidRPr="00BE1E42" w:rsidRDefault="00BE1E42" w:rsidP="004E1C11">
      <w:pPr>
        <w:pStyle w:val="ConsPlusNormal"/>
        <w:ind w:firstLine="540"/>
        <w:jc w:val="both"/>
        <w:rPr>
          <w:rFonts w:ascii="Times New Roman" w:hAnsi="Times New Roman" w:cs="Times New Roman"/>
          <w:sz w:val="28"/>
          <w:szCs w:val="28"/>
        </w:rPr>
      </w:pPr>
      <w:bookmarkStart w:id="0" w:name="Par323"/>
      <w:bookmarkEnd w:id="0"/>
      <w:r w:rsidRPr="00BE1E42">
        <w:rPr>
          <w:rFonts w:ascii="Times New Roman" w:hAnsi="Times New Roman" w:cs="Times New Roman"/>
          <w:sz w:val="28"/>
          <w:szCs w:val="28"/>
        </w:rPr>
        <w:t>3.1</w:t>
      </w:r>
      <w:r w:rsidR="00361ADE">
        <w:rPr>
          <w:rFonts w:ascii="Times New Roman" w:hAnsi="Times New Roman" w:cs="Times New Roman"/>
          <w:sz w:val="28"/>
          <w:szCs w:val="28"/>
        </w:rPr>
        <w:t>5</w:t>
      </w:r>
      <w:r w:rsidR="003732BD">
        <w:rPr>
          <w:rFonts w:ascii="Times New Roman" w:hAnsi="Times New Roman" w:cs="Times New Roman"/>
          <w:sz w:val="28"/>
          <w:szCs w:val="28"/>
        </w:rPr>
        <w:t>.</w:t>
      </w:r>
      <w:r w:rsidR="00AD4D1A">
        <w:rPr>
          <w:rFonts w:ascii="Times New Roman" w:hAnsi="Times New Roman" w:cs="Times New Roman"/>
          <w:sz w:val="28"/>
          <w:szCs w:val="28"/>
        </w:rPr>
        <w:t xml:space="preserve"> </w:t>
      </w:r>
      <w:r w:rsidRPr="00BE1E42">
        <w:rPr>
          <w:rFonts w:ascii="Times New Roman" w:hAnsi="Times New Roman" w:cs="Times New Roman"/>
          <w:sz w:val="28"/>
          <w:szCs w:val="28"/>
        </w:rPr>
        <w:t>Перечень запрашиваемых документов, необходимых для предоставления муниципально</w:t>
      </w:r>
      <w:r>
        <w:rPr>
          <w:rFonts w:ascii="Times New Roman" w:hAnsi="Times New Roman" w:cs="Times New Roman"/>
          <w:sz w:val="28"/>
          <w:szCs w:val="28"/>
        </w:rPr>
        <w:t>й</w:t>
      </w:r>
      <w:r w:rsidRPr="00BE1E42">
        <w:rPr>
          <w:rFonts w:ascii="Times New Roman" w:hAnsi="Times New Roman" w:cs="Times New Roman"/>
          <w:sz w:val="28"/>
          <w:szCs w:val="28"/>
        </w:rPr>
        <w:t xml:space="preserve"> услуги:</w:t>
      </w:r>
    </w:p>
    <w:p w:rsidR="00BE1E42" w:rsidRPr="003732BD"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 xml:space="preserve">1) </w:t>
      </w:r>
      <w:r w:rsidRPr="00BE1E42">
        <w:rPr>
          <w:rFonts w:ascii="Times New Roman" w:hAnsi="Times New Roman" w:cs="Times New Roman"/>
          <w:bCs/>
          <w:color w:val="000000"/>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BE1E42">
        <w:rPr>
          <w:rFonts w:ascii="Times New Roman" w:hAnsi="Times New Roman" w:cs="Times New Roman"/>
          <w:sz w:val="28"/>
          <w:szCs w:val="28"/>
        </w:rPr>
        <w:t xml:space="preserve"> Запрос о представлении документов (их копий или сведений, содержащихся в них) направляется в </w:t>
      </w:r>
      <w:r w:rsidR="003732BD" w:rsidRPr="00DE0071">
        <w:rPr>
          <w:rFonts w:ascii="Times New Roman" w:hAnsi="Times New Roman" w:cs="Times New Roman"/>
          <w:sz w:val="28"/>
          <w:szCs w:val="28"/>
        </w:rPr>
        <w:t>Управление Федеральной службы государственной регистрации кадастра и картографии по Псковской области;</w:t>
      </w:r>
    </w:p>
    <w:p w:rsidR="000A4350" w:rsidRPr="00AA69E3" w:rsidRDefault="000A4350" w:rsidP="000A4350">
      <w:pPr>
        <w:widowControl w:val="0"/>
        <w:tabs>
          <w:tab w:val="left" w:pos="567"/>
        </w:tabs>
        <w:spacing w:after="0" w:line="240" w:lineRule="auto"/>
        <w:contextualSpacing/>
        <w:jc w:val="both"/>
        <w:rPr>
          <w:rFonts w:ascii="Times New Roman" w:hAnsi="Times New Roman"/>
          <w:bCs/>
          <w:color w:val="C00000"/>
          <w:sz w:val="28"/>
          <w:szCs w:val="28"/>
        </w:rPr>
      </w:pPr>
      <w:r>
        <w:rPr>
          <w:rFonts w:ascii="Times New Roman" w:hAnsi="Times New Roman"/>
          <w:sz w:val="28"/>
          <w:szCs w:val="28"/>
        </w:rPr>
        <w:t xml:space="preserve">        </w:t>
      </w:r>
      <w:r w:rsidR="00BE1E42" w:rsidRPr="00BE1E42">
        <w:rPr>
          <w:rFonts w:ascii="Times New Roman" w:hAnsi="Times New Roman"/>
          <w:sz w:val="28"/>
          <w:szCs w:val="28"/>
        </w:rPr>
        <w:t xml:space="preserve">2) </w:t>
      </w:r>
      <w:r w:rsidR="00BE1E42" w:rsidRPr="00BE1E42">
        <w:rPr>
          <w:rFonts w:ascii="Times New Roman" w:hAnsi="Times New Roman"/>
          <w:bCs/>
          <w:color w:val="000000"/>
          <w:sz w:val="28"/>
          <w:szCs w:val="28"/>
        </w:rPr>
        <w:t xml:space="preserve">сведения из Единого государственного реестра юридических лиц (при </w:t>
      </w:r>
      <w:r w:rsidR="00BE1E42" w:rsidRPr="00BE1E42">
        <w:rPr>
          <w:rFonts w:ascii="Times New Roman" w:hAnsi="Times New Roman"/>
          <w:bCs/>
          <w:color w:val="000000"/>
          <w:sz w:val="28"/>
          <w:szCs w:val="28"/>
        </w:rPr>
        <w:lastRenderedPageBreak/>
        <w:t xml:space="preserve">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00BE1E42" w:rsidRPr="00BE1E42">
        <w:rPr>
          <w:rFonts w:ascii="Times New Roman" w:hAnsi="Times New Roman"/>
          <w:sz w:val="28"/>
          <w:szCs w:val="28"/>
        </w:rPr>
        <w:t xml:space="preserve">Запрос о представлении документов (их копий или сведений, содержащихся в них) направляется в </w:t>
      </w:r>
      <w:r w:rsidRPr="00AA69E3">
        <w:rPr>
          <w:rFonts w:ascii="Times New Roman" w:hAnsi="Times New Roman"/>
          <w:color w:val="000000"/>
          <w:sz w:val="28"/>
          <w:szCs w:val="28"/>
        </w:rPr>
        <w:t>обособленное подразделение УФНС России по Псковской области;</w:t>
      </w:r>
      <w:r w:rsidRPr="00AA69E3">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  </w:t>
      </w:r>
    </w:p>
    <w:p w:rsidR="00BE1E42" w:rsidRPr="00BE1E42" w:rsidRDefault="000A4350" w:rsidP="000A4350">
      <w:pPr>
        <w:pStyle w:val="ConsPlusNormal"/>
        <w:ind w:firstLine="540"/>
        <w:jc w:val="both"/>
        <w:rPr>
          <w:rFonts w:ascii="Times New Roman" w:hAnsi="Times New Roman"/>
          <w:bCs/>
          <w:color w:val="000000"/>
          <w:sz w:val="28"/>
          <w:szCs w:val="28"/>
        </w:rPr>
      </w:pPr>
      <w:r>
        <w:rPr>
          <w:rFonts w:ascii="Times New Roman" w:hAnsi="Times New Roman"/>
          <w:sz w:val="28"/>
          <w:szCs w:val="28"/>
        </w:rPr>
        <w:t xml:space="preserve"> </w:t>
      </w:r>
      <w:proofErr w:type="gramStart"/>
      <w:r w:rsidR="00BE1E42" w:rsidRPr="00BE1E42">
        <w:rPr>
          <w:rFonts w:ascii="Times New Roman" w:hAnsi="Times New Roman"/>
          <w:sz w:val="28"/>
          <w:szCs w:val="28"/>
        </w:rPr>
        <w:t xml:space="preserve">3) </w:t>
      </w:r>
      <w:r w:rsidR="00BE1E42" w:rsidRPr="00BE1E42">
        <w:rPr>
          <w:rFonts w:ascii="Times New Roman" w:hAnsi="Times New Roman"/>
          <w:bCs/>
          <w:color w:val="000000"/>
          <w:sz w:val="28"/>
          <w:szCs w:val="28"/>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00BE1E42" w:rsidRPr="00BE1E42">
        <w:rPr>
          <w:rFonts w:ascii="Times New Roman" w:hAnsi="Times New Roman"/>
          <w:sz w:val="28"/>
          <w:szCs w:val="28"/>
        </w:rPr>
        <w:t xml:space="preserve"> Запрос о представлении документов (их копий или сведений, содержащихся в них) направляется в</w:t>
      </w:r>
      <w:r w:rsidR="005609A1" w:rsidRPr="005609A1">
        <w:rPr>
          <w:rFonts w:ascii="Times New Roman" w:hAnsi="Times New Roman"/>
          <w:sz w:val="28"/>
          <w:szCs w:val="28"/>
        </w:rPr>
        <w:t xml:space="preserve"> </w:t>
      </w:r>
      <w:r w:rsidR="005F052F">
        <w:rPr>
          <w:rFonts w:ascii="Times New Roman" w:hAnsi="Times New Roman"/>
          <w:sz w:val="28"/>
          <w:szCs w:val="28"/>
        </w:rPr>
        <w:t>Комитет</w:t>
      </w:r>
      <w:r w:rsidR="005609A1" w:rsidRPr="001C3A36">
        <w:rPr>
          <w:rFonts w:ascii="Times New Roman" w:hAnsi="Times New Roman"/>
          <w:sz w:val="28"/>
          <w:szCs w:val="28"/>
        </w:rPr>
        <w:t xml:space="preserve"> по охране объектов культурного наследия Псковской области</w:t>
      </w:r>
      <w:r w:rsidR="005609A1">
        <w:rPr>
          <w:rFonts w:ascii="Times New Roman" w:hAnsi="Times New Roman"/>
          <w:sz w:val="28"/>
          <w:szCs w:val="28"/>
        </w:rPr>
        <w:t>;</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Запрос о представлении в уполномоченный орган документов (их копий или сведений, содержащихся в них) содержит:</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 xml:space="preserve">наименование </w:t>
      </w:r>
      <w:r w:rsidR="003732BD">
        <w:rPr>
          <w:rFonts w:ascii="Times New Roman" w:hAnsi="Times New Roman" w:cs="Times New Roman"/>
          <w:sz w:val="28"/>
          <w:szCs w:val="28"/>
        </w:rPr>
        <w:t>муниципальной</w:t>
      </w:r>
      <w:r w:rsidRPr="00BE1E42">
        <w:rPr>
          <w:rFonts w:ascii="Times New Roman" w:hAnsi="Times New Roman" w:cs="Times New Roman"/>
          <w:sz w:val="28"/>
          <w:szCs w:val="28"/>
        </w:rPr>
        <w:t xml:space="preserve"> услуги, для предоставления которой необходимо представление документа и (или) информации;</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BE1E42">
        <w:rPr>
          <w:rFonts w:ascii="Times New Roman" w:hAnsi="Times New Roman" w:cs="Times New Roman"/>
          <w:sz w:val="28"/>
          <w:szCs w:val="28"/>
        </w:rPr>
        <w:t>необходимых</w:t>
      </w:r>
      <w:proofErr w:type="gramEnd"/>
      <w:r w:rsidRPr="00BE1E42">
        <w:rPr>
          <w:rFonts w:ascii="Times New Roman" w:hAnsi="Times New Roman" w:cs="Times New Roman"/>
          <w:sz w:val="28"/>
          <w:szCs w:val="28"/>
        </w:rPr>
        <w:t xml:space="preserve"> для предоставления </w:t>
      </w:r>
      <w:r w:rsidR="003732BD">
        <w:rPr>
          <w:rFonts w:ascii="Times New Roman" w:hAnsi="Times New Roman" w:cs="Times New Roman"/>
          <w:sz w:val="28"/>
          <w:szCs w:val="28"/>
        </w:rPr>
        <w:t>муниципальной</w:t>
      </w:r>
      <w:r w:rsidRPr="00BE1E42">
        <w:rPr>
          <w:rFonts w:ascii="Times New Roman" w:hAnsi="Times New Roman" w:cs="Times New Roman"/>
          <w:sz w:val="28"/>
          <w:szCs w:val="28"/>
        </w:rPr>
        <w:t xml:space="preserve"> услуги, и указание на реквизиты данного нормативного правового акта;</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 xml:space="preserve">реквизиты и наименования документов, необходимых для предоставления </w:t>
      </w:r>
      <w:r w:rsidR="003732BD">
        <w:rPr>
          <w:rFonts w:ascii="Times New Roman" w:hAnsi="Times New Roman" w:cs="Times New Roman"/>
          <w:sz w:val="28"/>
          <w:szCs w:val="28"/>
        </w:rPr>
        <w:t>муниципальной</w:t>
      </w:r>
      <w:r w:rsidRPr="00BE1E42">
        <w:rPr>
          <w:rFonts w:ascii="Times New Roman" w:hAnsi="Times New Roman" w:cs="Times New Roman"/>
          <w:sz w:val="28"/>
          <w:szCs w:val="28"/>
        </w:rPr>
        <w:t xml:space="preserve"> услуги.</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Для получения документов, указанных в подпунктах 1 - 2 пункта 3.1</w:t>
      </w:r>
      <w:r w:rsidR="007C2DC2">
        <w:rPr>
          <w:rFonts w:ascii="Times New Roman" w:hAnsi="Times New Roman" w:cs="Times New Roman"/>
          <w:sz w:val="28"/>
          <w:szCs w:val="28"/>
        </w:rPr>
        <w:t>5</w:t>
      </w:r>
      <w:r w:rsidRPr="00BE1E42">
        <w:rPr>
          <w:rFonts w:ascii="Times New Roman" w:hAnsi="Times New Roman" w:cs="Times New Roman"/>
          <w:sz w:val="28"/>
          <w:szCs w:val="28"/>
        </w:rPr>
        <w:t xml:space="preserve"> настоящего Административного регламента, срок направления межведомственного запроса составляет три рабочих дня со дня регистрация уведомления о планируемом строительстве и приложенных к уведомлению документов.</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Для получения документа, указанного в подпункте 3 пункта 3.1</w:t>
      </w:r>
      <w:r w:rsidR="007C2DC2">
        <w:rPr>
          <w:rFonts w:ascii="Times New Roman" w:hAnsi="Times New Roman" w:cs="Times New Roman"/>
          <w:sz w:val="28"/>
          <w:szCs w:val="28"/>
        </w:rPr>
        <w:t>5</w:t>
      </w:r>
      <w:r w:rsidRPr="00BE1E42">
        <w:rPr>
          <w:rFonts w:ascii="Times New Roman" w:hAnsi="Times New Roman" w:cs="Times New Roman"/>
          <w:sz w:val="28"/>
          <w:szCs w:val="28"/>
        </w:rPr>
        <w:t xml:space="preserve">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2.17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3.1</w:t>
      </w:r>
      <w:r w:rsidR="00AD4D1A">
        <w:rPr>
          <w:rFonts w:ascii="Times New Roman" w:hAnsi="Times New Roman" w:cs="Times New Roman"/>
          <w:sz w:val="28"/>
          <w:szCs w:val="28"/>
        </w:rPr>
        <w:t>6</w:t>
      </w:r>
      <w:r w:rsidRPr="00BE1E42">
        <w:rPr>
          <w:rFonts w:ascii="Times New Roman" w:hAnsi="Times New Roman" w:cs="Times New Roman"/>
          <w:sz w:val="28"/>
          <w:szCs w:val="28"/>
        </w:rPr>
        <w:t xml:space="preserve">. </w:t>
      </w:r>
      <w:proofErr w:type="gramStart"/>
      <w:r w:rsidRPr="00BE1E42">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E1E42">
          <w:rPr>
            <w:rFonts w:ascii="Times New Roman" w:hAnsi="Times New Roman" w:cs="Times New Roman"/>
            <w:sz w:val="28"/>
            <w:szCs w:val="28"/>
          </w:rPr>
          <w:t>пункта 2.9</w:t>
        </w:r>
      </w:hyperlink>
      <w:r w:rsidRPr="00BE1E42">
        <w:rPr>
          <w:rFonts w:ascii="Times New Roman" w:hAnsi="Times New Roman" w:cs="Times New Roman"/>
          <w:sz w:val="28"/>
          <w:szCs w:val="28"/>
        </w:rPr>
        <w:t xml:space="preserve"> </w:t>
      </w:r>
      <w:r w:rsidRPr="00BE1E42">
        <w:rPr>
          <w:rFonts w:ascii="Times New Roman" w:hAnsi="Times New Roman" w:cs="Times New Roman"/>
          <w:sz w:val="28"/>
          <w:szCs w:val="28"/>
        </w:rPr>
        <w:lastRenderedPageBreak/>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BE1E42">
          <w:rPr>
            <w:rFonts w:ascii="Times New Roman" w:hAnsi="Times New Roman" w:cs="Times New Roman"/>
            <w:sz w:val="28"/>
            <w:szCs w:val="28"/>
          </w:rPr>
          <w:t xml:space="preserve">пункте </w:t>
        </w:r>
      </w:hyperlink>
      <w:r w:rsidRPr="00BE1E42">
        <w:rPr>
          <w:rFonts w:ascii="Times New Roman" w:hAnsi="Times New Roman" w:cs="Times New Roman"/>
          <w:sz w:val="28"/>
          <w:szCs w:val="28"/>
        </w:rPr>
        <w:t>3.1</w:t>
      </w:r>
      <w:r w:rsidR="007C2DC2">
        <w:rPr>
          <w:rFonts w:ascii="Times New Roman" w:hAnsi="Times New Roman" w:cs="Times New Roman"/>
          <w:sz w:val="28"/>
          <w:szCs w:val="28"/>
        </w:rPr>
        <w:t>5</w:t>
      </w:r>
      <w:r w:rsidRPr="00BE1E42">
        <w:rPr>
          <w:rFonts w:ascii="Times New Roman" w:hAnsi="Times New Roman" w:cs="Times New Roman"/>
          <w:sz w:val="28"/>
          <w:szCs w:val="28"/>
        </w:rPr>
        <w:t xml:space="preserve">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roofErr w:type="gramEnd"/>
    </w:p>
    <w:p w:rsidR="00BE1E42" w:rsidRPr="00BE1E42" w:rsidRDefault="00BE1E42" w:rsidP="004E1C11">
      <w:pPr>
        <w:pStyle w:val="ConsPlusNormal"/>
        <w:ind w:firstLine="540"/>
        <w:jc w:val="both"/>
        <w:rPr>
          <w:rFonts w:ascii="Times New Roman" w:hAnsi="Times New Roman" w:cs="Times New Roman"/>
          <w:sz w:val="28"/>
          <w:szCs w:val="28"/>
        </w:rPr>
      </w:pPr>
      <w:proofErr w:type="gramStart"/>
      <w:r w:rsidRPr="00BE1E42">
        <w:rPr>
          <w:rFonts w:ascii="Times New Roman" w:hAnsi="Times New Roman" w:cs="Times New Roman"/>
          <w:sz w:val="28"/>
          <w:szCs w:val="28"/>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E1E42">
          <w:rPr>
            <w:rFonts w:ascii="Times New Roman" w:hAnsi="Times New Roman" w:cs="Times New Roman"/>
            <w:sz w:val="28"/>
            <w:szCs w:val="28"/>
          </w:rPr>
          <w:t>пункта 2.9</w:t>
        </w:r>
      </w:hyperlink>
      <w:r w:rsidRPr="00BE1E42">
        <w:rPr>
          <w:rFonts w:ascii="Times New Roman" w:hAnsi="Times New Roman" w:cs="Times New Roman"/>
          <w:sz w:val="28"/>
          <w:szCs w:val="28"/>
        </w:rP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BE1E42">
          <w:rPr>
            <w:rFonts w:ascii="Times New Roman" w:hAnsi="Times New Roman" w:cs="Times New Roman"/>
            <w:sz w:val="28"/>
            <w:szCs w:val="28"/>
          </w:rPr>
          <w:t xml:space="preserve">пункте </w:t>
        </w:r>
      </w:hyperlink>
      <w:r w:rsidRPr="00BE1E42">
        <w:rPr>
          <w:rFonts w:ascii="Times New Roman" w:hAnsi="Times New Roman" w:cs="Times New Roman"/>
          <w:sz w:val="28"/>
          <w:szCs w:val="28"/>
        </w:rPr>
        <w:t>3.1</w:t>
      </w:r>
      <w:r w:rsidR="007C2DC2">
        <w:rPr>
          <w:rFonts w:ascii="Times New Roman" w:hAnsi="Times New Roman" w:cs="Times New Roman"/>
          <w:sz w:val="28"/>
          <w:szCs w:val="28"/>
        </w:rPr>
        <w:t>5</w:t>
      </w:r>
      <w:r w:rsidRPr="00BE1E42">
        <w:rPr>
          <w:rFonts w:ascii="Times New Roman" w:hAnsi="Times New Roman" w:cs="Times New Roman"/>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w:t>
      </w:r>
      <w:proofErr w:type="gramEnd"/>
      <w:r w:rsidRPr="00BE1E42">
        <w:rPr>
          <w:rFonts w:ascii="Times New Roman" w:hAnsi="Times New Roman" w:cs="Times New Roman"/>
          <w:sz w:val="28"/>
          <w:szCs w:val="28"/>
        </w:rPr>
        <w:t xml:space="preserve"> облика объекта индивидуального жилищного строительства или садового дома.</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3.1</w:t>
      </w:r>
      <w:r w:rsidR="00AD4D1A">
        <w:rPr>
          <w:rFonts w:ascii="Times New Roman" w:hAnsi="Times New Roman" w:cs="Times New Roman"/>
          <w:sz w:val="28"/>
          <w:szCs w:val="28"/>
        </w:rPr>
        <w:t>7</w:t>
      </w:r>
      <w:r w:rsidRPr="00BE1E42">
        <w:rPr>
          <w:rFonts w:ascii="Times New Roman" w:hAnsi="Times New Roman" w:cs="Times New Roman"/>
          <w:sz w:val="28"/>
          <w:szCs w:val="28"/>
        </w:rPr>
        <w:t>. Межведомственное информационное взаимодействие может осуществляться на бумажном носителе:</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BE1E42" w:rsidRPr="00BE1E42" w:rsidRDefault="00BE1E42" w:rsidP="004E1C11">
      <w:pPr>
        <w:pStyle w:val="ConsPlusNormal"/>
        <w:ind w:firstLine="540"/>
        <w:jc w:val="both"/>
        <w:rPr>
          <w:rFonts w:ascii="Times New Roman" w:hAnsi="Times New Roman" w:cs="Times New Roman"/>
          <w:sz w:val="28"/>
          <w:szCs w:val="28"/>
        </w:rPr>
      </w:pPr>
      <w:proofErr w:type="gramStart"/>
      <w:r w:rsidRPr="00BE1E42">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пункте 3.1</w:t>
      </w:r>
      <w:r w:rsidR="007C2DC2">
        <w:rPr>
          <w:rFonts w:ascii="Times New Roman" w:hAnsi="Times New Roman" w:cs="Times New Roman"/>
          <w:sz w:val="28"/>
          <w:szCs w:val="28"/>
        </w:rPr>
        <w:t>5</w:t>
      </w:r>
      <w:r w:rsidRPr="00BE1E42">
        <w:rPr>
          <w:rFonts w:ascii="Times New Roman" w:hAnsi="Times New Roman" w:cs="Times New Roman"/>
          <w:sz w:val="28"/>
          <w:szCs w:val="28"/>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BE1E42" w:rsidRPr="00BE1E42" w:rsidRDefault="00BE1E42" w:rsidP="004E1C11">
      <w:pPr>
        <w:pStyle w:val="ConsPlusNormal"/>
        <w:ind w:firstLine="540"/>
        <w:jc w:val="both"/>
        <w:rPr>
          <w:rFonts w:ascii="Times New Roman" w:hAnsi="Times New Roman" w:cs="Times New Roman"/>
          <w:sz w:val="28"/>
          <w:szCs w:val="28"/>
        </w:rPr>
      </w:pPr>
      <w:proofErr w:type="gramStart"/>
      <w:r w:rsidRPr="00BE1E42">
        <w:rPr>
          <w:rFonts w:ascii="Times New Roman" w:hAnsi="Times New Roman" w:cs="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2.9 настоящего Административного регламента, предоставляется органом, указанным в пункте 3.1</w:t>
      </w:r>
      <w:r w:rsidR="007C2DC2">
        <w:rPr>
          <w:rFonts w:ascii="Times New Roman" w:hAnsi="Times New Roman" w:cs="Times New Roman"/>
          <w:sz w:val="28"/>
          <w:szCs w:val="28"/>
        </w:rPr>
        <w:t>5</w:t>
      </w:r>
      <w:r w:rsidRPr="00BE1E42">
        <w:rPr>
          <w:rFonts w:ascii="Times New Roman" w:hAnsi="Times New Roman" w:cs="Times New Roman"/>
          <w:sz w:val="28"/>
          <w:szCs w:val="28"/>
        </w:rPr>
        <w:t xml:space="preserve">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roofErr w:type="gramEnd"/>
    </w:p>
    <w:p w:rsidR="00BE1E42" w:rsidRPr="00BE1E42" w:rsidRDefault="00BE1E42" w:rsidP="004E1C11">
      <w:pPr>
        <w:pStyle w:val="ConsPlusNormal"/>
        <w:ind w:firstLine="540"/>
        <w:jc w:val="both"/>
        <w:rPr>
          <w:rFonts w:ascii="Times New Roman" w:hAnsi="Times New Roman" w:cs="Times New Roman"/>
          <w:sz w:val="28"/>
          <w:szCs w:val="28"/>
        </w:rPr>
      </w:pPr>
      <w:r w:rsidRPr="00BE1E42">
        <w:rPr>
          <w:rFonts w:ascii="Times New Roman" w:hAnsi="Times New Roman" w:cs="Times New Roman"/>
          <w:sz w:val="28"/>
          <w:szCs w:val="28"/>
        </w:rPr>
        <w:t>3.</w:t>
      </w:r>
      <w:r w:rsidR="007C2DC2">
        <w:rPr>
          <w:rFonts w:ascii="Times New Roman" w:hAnsi="Times New Roman" w:cs="Times New Roman"/>
          <w:sz w:val="28"/>
          <w:szCs w:val="28"/>
        </w:rPr>
        <w:t>18</w:t>
      </w:r>
      <w:r w:rsidRPr="00BE1E42">
        <w:rPr>
          <w:rFonts w:ascii="Times New Roman" w:hAnsi="Times New Roman" w:cs="Times New Roman"/>
          <w:sz w:val="28"/>
          <w:szCs w:val="28"/>
        </w:rPr>
        <w:t>.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BE1E42" w:rsidRPr="00BE1E42" w:rsidRDefault="00BE1E42" w:rsidP="004E1C11">
      <w:pPr>
        <w:pStyle w:val="ConsPlusNormal"/>
        <w:ind w:firstLine="540"/>
        <w:jc w:val="both"/>
        <w:rPr>
          <w:rFonts w:ascii="Times New Roman" w:hAnsi="Times New Roman" w:cs="Times New Roman"/>
          <w:sz w:val="28"/>
          <w:szCs w:val="28"/>
        </w:rPr>
      </w:pPr>
      <w:proofErr w:type="gramStart"/>
      <w:r w:rsidRPr="00BE1E42">
        <w:rPr>
          <w:rFonts w:ascii="Times New Roman" w:hAnsi="Times New Roman" w:cs="Times New Roman"/>
          <w:sz w:val="28"/>
          <w:szCs w:val="28"/>
        </w:rPr>
        <w:t>В случае не</w:t>
      </w:r>
      <w:r w:rsidR="003732BD">
        <w:rPr>
          <w:rFonts w:ascii="Times New Roman" w:hAnsi="Times New Roman" w:cs="Times New Roman"/>
          <w:sz w:val="28"/>
          <w:szCs w:val="28"/>
        </w:rPr>
        <w:t xml:space="preserve"> </w:t>
      </w:r>
      <w:r w:rsidRPr="00BE1E42">
        <w:rPr>
          <w:rFonts w:ascii="Times New Roman" w:hAnsi="Times New Roman" w:cs="Times New Roman"/>
          <w:sz w:val="28"/>
          <w:szCs w:val="28"/>
        </w:rPr>
        <w:t>направления в срок, указанный в пункте 3.1</w:t>
      </w:r>
      <w:r w:rsidR="00246A26">
        <w:rPr>
          <w:rFonts w:ascii="Times New Roman" w:hAnsi="Times New Roman" w:cs="Times New Roman"/>
          <w:sz w:val="28"/>
          <w:szCs w:val="28"/>
        </w:rPr>
        <w:t>7</w:t>
      </w:r>
      <w:r w:rsidRPr="00BE1E42">
        <w:rPr>
          <w:rFonts w:ascii="Times New Roman" w:hAnsi="Times New Roman" w:cs="Times New Roman"/>
          <w:sz w:val="28"/>
          <w:szCs w:val="28"/>
        </w:rPr>
        <w:t xml:space="preserve">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w:t>
      </w:r>
      <w:proofErr w:type="gramEnd"/>
      <w:r w:rsidRPr="00BE1E42">
        <w:rPr>
          <w:rFonts w:ascii="Times New Roman" w:hAnsi="Times New Roman" w:cs="Times New Roman"/>
          <w:sz w:val="28"/>
          <w:szCs w:val="28"/>
        </w:rPr>
        <w:t xml:space="preserve"> к </w:t>
      </w:r>
      <w:proofErr w:type="gramStart"/>
      <w:r w:rsidRPr="00BE1E42">
        <w:rPr>
          <w:rFonts w:ascii="Times New Roman" w:hAnsi="Times New Roman" w:cs="Times New Roman"/>
          <w:sz w:val="28"/>
          <w:szCs w:val="28"/>
        </w:rPr>
        <w:t>архитектурным решениям</w:t>
      </w:r>
      <w:proofErr w:type="gramEnd"/>
      <w:r w:rsidRPr="00BE1E42">
        <w:rPr>
          <w:rFonts w:ascii="Times New Roman" w:hAnsi="Times New Roman" w:cs="Times New Roman"/>
          <w:sz w:val="28"/>
          <w:szCs w:val="28"/>
        </w:rPr>
        <w:t xml:space="preserve"> объектов капитального строительства.</w:t>
      </w:r>
    </w:p>
    <w:p w:rsidR="00BE1E42" w:rsidRPr="00BE1E42" w:rsidRDefault="00BE1E42" w:rsidP="004E1C11">
      <w:pPr>
        <w:pStyle w:val="ConsPlusNormal"/>
        <w:ind w:firstLine="540"/>
        <w:jc w:val="both"/>
        <w:rPr>
          <w:rFonts w:ascii="Times New Roman" w:hAnsi="Times New Roman" w:cs="Times New Roman"/>
          <w:sz w:val="28"/>
          <w:szCs w:val="28"/>
        </w:rPr>
      </w:pPr>
    </w:p>
    <w:p w:rsidR="00BE1E42" w:rsidRPr="00BE1E42" w:rsidRDefault="00BE1E42" w:rsidP="004E1C11">
      <w:pPr>
        <w:pStyle w:val="ConsPlusNormal"/>
        <w:ind w:firstLine="540"/>
        <w:jc w:val="both"/>
        <w:rPr>
          <w:rFonts w:ascii="Times New Roman" w:hAnsi="Times New Roman" w:cs="Times New Roman"/>
          <w:sz w:val="28"/>
          <w:szCs w:val="28"/>
        </w:rPr>
      </w:pPr>
    </w:p>
    <w:p w:rsidR="00BE1E42" w:rsidRDefault="00BE1E42" w:rsidP="004E1C11">
      <w:pPr>
        <w:pStyle w:val="ConsPlusNormal"/>
        <w:ind w:firstLine="540"/>
        <w:jc w:val="both"/>
        <w:rPr>
          <w:rFonts w:ascii="Times New Roman" w:hAnsi="Times New Roman" w:cs="Times New Roman"/>
          <w:sz w:val="28"/>
          <w:szCs w:val="28"/>
        </w:rPr>
      </w:pPr>
    </w:p>
    <w:p w:rsidR="003732BD" w:rsidRPr="00BA3973" w:rsidRDefault="003732BD" w:rsidP="004E1C11">
      <w:pPr>
        <w:pStyle w:val="ConsPlusNormal"/>
        <w:ind w:firstLine="540"/>
        <w:jc w:val="both"/>
      </w:pPr>
    </w:p>
    <w:p w:rsidR="003732BD" w:rsidRPr="005609A1" w:rsidRDefault="003732BD" w:rsidP="004E1C11">
      <w:pPr>
        <w:pStyle w:val="ConsPlusTitle"/>
        <w:jc w:val="center"/>
        <w:outlineLvl w:val="5"/>
        <w:rPr>
          <w:rFonts w:ascii="Times New Roman" w:hAnsi="Times New Roman" w:cs="Times New Roman"/>
          <w:sz w:val="28"/>
          <w:szCs w:val="28"/>
        </w:rPr>
      </w:pPr>
      <w:proofErr w:type="gramStart"/>
      <w:r w:rsidRPr="005609A1">
        <w:rPr>
          <w:rFonts w:ascii="Times New Roman" w:hAnsi="Times New Roman" w:cs="Times New Roman"/>
          <w:sz w:val="28"/>
          <w:szCs w:val="28"/>
        </w:rPr>
        <w:t>Принятие решения о предоставлении (об отказе</w:t>
      </w:r>
      <w:proofErr w:type="gramEnd"/>
    </w:p>
    <w:p w:rsidR="003732BD" w:rsidRPr="005609A1" w:rsidRDefault="003732BD" w:rsidP="004E1C11">
      <w:pPr>
        <w:pStyle w:val="ConsPlusTitle"/>
        <w:jc w:val="center"/>
        <w:rPr>
          <w:rFonts w:ascii="Times New Roman" w:hAnsi="Times New Roman" w:cs="Times New Roman"/>
          <w:sz w:val="28"/>
          <w:szCs w:val="28"/>
        </w:rPr>
      </w:pPr>
      <w:r w:rsidRPr="005609A1">
        <w:rPr>
          <w:rFonts w:ascii="Times New Roman" w:hAnsi="Times New Roman" w:cs="Times New Roman"/>
          <w:sz w:val="28"/>
          <w:szCs w:val="28"/>
        </w:rPr>
        <w:t xml:space="preserve">в предоставлении) </w:t>
      </w:r>
      <w:r w:rsidR="005609A1">
        <w:rPr>
          <w:rFonts w:ascii="Times New Roman" w:hAnsi="Times New Roman" w:cs="Times New Roman"/>
          <w:sz w:val="28"/>
          <w:szCs w:val="28"/>
        </w:rPr>
        <w:t>муниципальной</w:t>
      </w:r>
      <w:r w:rsidRPr="005609A1">
        <w:rPr>
          <w:rFonts w:ascii="Times New Roman" w:hAnsi="Times New Roman" w:cs="Times New Roman"/>
          <w:sz w:val="28"/>
          <w:szCs w:val="28"/>
        </w:rPr>
        <w:t xml:space="preserve"> услуги</w:t>
      </w:r>
    </w:p>
    <w:p w:rsidR="003732BD" w:rsidRPr="005609A1" w:rsidRDefault="003732BD" w:rsidP="004E1C11">
      <w:pPr>
        <w:pStyle w:val="ConsPlusNormal"/>
        <w:jc w:val="both"/>
        <w:rPr>
          <w:rFonts w:ascii="Times New Roman" w:hAnsi="Times New Roman" w:cs="Times New Roman"/>
          <w:sz w:val="28"/>
          <w:szCs w:val="28"/>
        </w:rPr>
      </w:pPr>
    </w:p>
    <w:p w:rsidR="003732BD" w:rsidRPr="005609A1" w:rsidRDefault="003732BD" w:rsidP="004E1C11">
      <w:pPr>
        <w:pStyle w:val="ConsPlusNormal"/>
        <w:ind w:firstLine="540"/>
        <w:jc w:val="both"/>
        <w:rPr>
          <w:rFonts w:ascii="Times New Roman" w:hAnsi="Times New Roman" w:cs="Times New Roman"/>
          <w:sz w:val="28"/>
          <w:szCs w:val="28"/>
        </w:rPr>
      </w:pPr>
      <w:r w:rsidRPr="005609A1">
        <w:rPr>
          <w:rFonts w:ascii="Times New Roman" w:hAnsi="Times New Roman" w:cs="Times New Roman"/>
          <w:sz w:val="28"/>
          <w:szCs w:val="28"/>
        </w:rPr>
        <w:t>3.</w:t>
      </w:r>
      <w:r w:rsidR="00246A26">
        <w:rPr>
          <w:rFonts w:ascii="Times New Roman" w:hAnsi="Times New Roman" w:cs="Times New Roman"/>
          <w:sz w:val="28"/>
          <w:szCs w:val="28"/>
        </w:rPr>
        <w:t>19</w:t>
      </w:r>
      <w:r w:rsidRPr="005609A1">
        <w:rPr>
          <w:rFonts w:ascii="Times New Roman" w:hAnsi="Times New Roman" w:cs="Times New Roman"/>
          <w:sz w:val="28"/>
          <w:szCs w:val="28"/>
        </w:rPr>
        <w:t xml:space="preserve">. Основанием для начала административной процедуры является регистрация </w:t>
      </w:r>
      <w:r w:rsidRPr="005609A1">
        <w:rPr>
          <w:rFonts w:ascii="Times New Roman" w:hAnsi="Times New Roman" w:cs="Times New Roman"/>
          <w:bCs/>
          <w:color w:val="000000"/>
          <w:sz w:val="28"/>
          <w:szCs w:val="28"/>
        </w:rPr>
        <w:t>уведомления о планируемом строительстве</w:t>
      </w:r>
      <w:r w:rsidRPr="005609A1">
        <w:rPr>
          <w:rFonts w:ascii="Times New Roman" w:hAnsi="Times New Roman" w:cs="Times New Roman"/>
          <w:sz w:val="28"/>
          <w:szCs w:val="28"/>
        </w:rPr>
        <w:t xml:space="preserve"> и документов, предусмотренных подпунктами "б" - "е" пункта 2.8, пунктом 2.9 настоящего Административного регламента.</w:t>
      </w:r>
    </w:p>
    <w:p w:rsidR="003732BD" w:rsidRPr="005609A1" w:rsidRDefault="00246A26"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3.20</w:t>
      </w:r>
      <w:r w:rsidR="003732BD" w:rsidRPr="005609A1">
        <w:rPr>
          <w:rFonts w:ascii="Times New Roman" w:hAnsi="Times New Roman" w:cs="Times New Roman"/>
          <w:sz w:val="28"/>
          <w:szCs w:val="28"/>
        </w:rPr>
        <w:t xml:space="preserve">. В рамках рассмотрения </w:t>
      </w:r>
      <w:r w:rsidR="003732BD" w:rsidRPr="005609A1">
        <w:rPr>
          <w:rFonts w:ascii="Times New Roman" w:hAnsi="Times New Roman" w:cs="Times New Roman"/>
          <w:bCs/>
          <w:color w:val="000000"/>
          <w:sz w:val="28"/>
          <w:szCs w:val="28"/>
        </w:rPr>
        <w:t>уведомления о планируемом строительстве</w:t>
      </w:r>
      <w:r w:rsidR="003732BD" w:rsidRPr="005609A1">
        <w:rPr>
          <w:rFonts w:ascii="Times New Roman" w:hAnsi="Times New Roman" w:cs="Times New Roman"/>
          <w:sz w:val="28"/>
          <w:szCs w:val="28"/>
        </w:rPr>
        <w:t xml:space="preserve"> и документов, предусмотренных подпунктами "б" - "е"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"е" пункта 2.8, пунктом 2.9 настоящего Административного регламента.</w:t>
      </w:r>
    </w:p>
    <w:p w:rsidR="003732BD" w:rsidRPr="005609A1" w:rsidRDefault="004160D2"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w:t>
      </w:r>
      <w:r w:rsidR="003732BD" w:rsidRPr="005609A1">
        <w:rPr>
          <w:rFonts w:ascii="Times New Roman" w:hAnsi="Times New Roman" w:cs="Times New Roman"/>
          <w:sz w:val="28"/>
          <w:szCs w:val="28"/>
        </w:rPr>
        <w:t>. Неполучение (несвоевременное получение) документов (их копий или сведений, содержащихся в них), предусмотренных подпунктом 3.1</w:t>
      </w:r>
      <w:r>
        <w:rPr>
          <w:rFonts w:ascii="Times New Roman" w:hAnsi="Times New Roman" w:cs="Times New Roman"/>
          <w:sz w:val="28"/>
          <w:szCs w:val="28"/>
        </w:rPr>
        <w:t>5</w:t>
      </w:r>
      <w:r w:rsidR="003732BD" w:rsidRPr="005609A1">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w:t>
      </w:r>
      <w:r w:rsidR="005609A1">
        <w:rPr>
          <w:rFonts w:ascii="Times New Roman" w:hAnsi="Times New Roman" w:cs="Times New Roman"/>
          <w:sz w:val="28"/>
          <w:szCs w:val="28"/>
        </w:rPr>
        <w:t>муниципальной</w:t>
      </w:r>
      <w:r w:rsidR="003732BD" w:rsidRPr="005609A1">
        <w:rPr>
          <w:rFonts w:ascii="Times New Roman" w:hAnsi="Times New Roman" w:cs="Times New Roman"/>
          <w:sz w:val="28"/>
          <w:szCs w:val="28"/>
        </w:rPr>
        <w:t xml:space="preserve"> услуги.</w:t>
      </w:r>
    </w:p>
    <w:p w:rsidR="003732BD" w:rsidRPr="005609A1" w:rsidRDefault="004160D2"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w:t>
      </w:r>
      <w:r w:rsidR="003732BD" w:rsidRPr="005609A1">
        <w:rPr>
          <w:rFonts w:ascii="Times New Roman" w:hAnsi="Times New Roman" w:cs="Times New Roman"/>
          <w:sz w:val="28"/>
          <w:szCs w:val="28"/>
        </w:rPr>
        <w:t xml:space="preserve">. </w:t>
      </w:r>
      <w:proofErr w:type="gramStart"/>
      <w:r w:rsidR="003732BD" w:rsidRPr="005609A1">
        <w:rPr>
          <w:rFonts w:ascii="Times New Roman" w:hAnsi="Times New Roman" w:cs="Times New Roman"/>
          <w:sz w:val="28"/>
          <w:szCs w:val="28"/>
        </w:rPr>
        <w:t>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w:t>
      </w:r>
      <w:proofErr w:type="gramEnd"/>
      <w:r w:rsidR="003732BD" w:rsidRPr="005609A1">
        <w:rPr>
          <w:rFonts w:ascii="Times New Roman" w:hAnsi="Times New Roman" w:cs="Times New Roman"/>
          <w:sz w:val="28"/>
          <w:szCs w:val="28"/>
        </w:rP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3732BD" w:rsidRPr="005609A1" w:rsidRDefault="004160D2"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w:t>
      </w:r>
      <w:r w:rsidR="003732BD" w:rsidRPr="005609A1">
        <w:rPr>
          <w:rFonts w:ascii="Times New Roman" w:hAnsi="Times New Roman" w:cs="Times New Roman"/>
          <w:sz w:val="28"/>
          <w:szCs w:val="28"/>
        </w:rPr>
        <w:t xml:space="preserve">. Критериями принятия решения о предоставлении </w:t>
      </w:r>
      <w:r w:rsidR="005609A1">
        <w:rPr>
          <w:rFonts w:ascii="Times New Roman" w:hAnsi="Times New Roman" w:cs="Times New Roman"/>
          <w:sz w:val="28"/>
          <w:szCs w:val="28"/>
        </w:rPr>
        <w:t>муниципальной</w:t>
      </w:r>
      <w:r w:rsidR="003732BD" w:rsidRPr="005609A1">
        <w:rPr>
          <w:rFonts w:ascii="Times New Roman" w:hAnsi="Times New Roman" w:cs="Times New Roman"/>
          <w:sz w:val="28"/>
          <w:szCs w:val="28"/>
        </w:rPr>
        <w:t xml:space="preserve"> услуги являются:</w:t>
      </w:r>
    </w:p>
    <w:p w:rsidR="003732BD" w:rsidRPr="005609A1" w:rsidRDefault="003732BD" w:rsidP="004E1C11">
      <w:pPr>
        <w:pStyle w:val="ConsPlusNormal"/>
        <w:ind w:firstLine="540"/>
        <w:jc w:val="both"/>
        <w:rPr>
          <w:rFonts w:ascii="Times New Roman" w:hAnsi="Times New Roman" w:cs="Times New Roman"/>
          <w:sz w:val="28"/>
          <w:szCs w:val="28"/>
        </w:rPr>
      </w:pPr>
      <w:proofErr w:type="gramStart"/>
      <w:r w:rsidRPr="005609A1">
        <w:rPr>
          <w:rFonts w:ascii="Times New Roman" w:hAnsi="Times New Roman" w:cs="Times New Roman"/>
          <w:sz w:val="28"/>
          <w:szCs w:val="28"/>
        </w:rP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3732BD" w:rsidRPr="005609A1" w:rsidRDefault="003732BD" w:rsidP="004E1C11">
      <w:pPr>
        <w:pStyle w:val="ConsPlusNormal"/>
        <w:ind w:firstLine="540"/>
        <w:jc w:val="both"/>
        <w:rPr>
          <w:rFonts w:ascii="Times New Roman" w:hAnsi="Times New Roman" w:cs="Times New Roman"/>
          <w:sz w:val="28"/>
          <w:szCs w:val="28"/>
        </w:rPr>
      </w:pPr>
      <w:r w:rsidRPr="005609A1">
        <w:rPr>
          <w:rFonts w:ascii="Times New Roman" w:hAnsi="Times New Roman" w:cs="Times New Roman"/>
          <w:sz w:val="28"/>
          <w:szCs w:val="28"/>
        </w:rPr>
        <w:t xml:space="preserve">2) допустимость размещения </w:t>
      </w:r>
      <w:proofErr w:type="gramStart"/>
      <w:r w:rsidRPr="005609A1">
        <w:rPr>
          <w:rFonts w:ascii="Times New Roman" w:hAnsi="Times New Roman" w:cs="Times New Roman"/>
          <w:sz w:val="28"/>
          <w:szCs w:val="28"/>
        </w:rPr>
        <w:t>указанных</w:t>
      </w:r>
      <w:proofErr w:type="gramEnd"/>
      <w:r w:rsidRPr="005609A1">
        <w:rPr>
          <w:rFonts w:ascii="Times New Roman" w:hAnsi="Times New Roman" w:cs="Times New Roman"/>
          <w:sz w:val="28"/>
          <w:szCs w:val="28"/>
        </w:rPr>
        <w:t xml:space="preserve"> в уведомлении о планируемом </w:t>
      </w:r>
      <w:r w:rsidRPr="005609A1">
        <w:rPr>
          <w:rFonts w:ascii="Times New Roman" w:hAnsi="Times New Roman" w:cs="Times New Roman"/>
          <w:sz w:val="28"/>
          <w:szCs w:val="28"/>
        </w:rPr>
        <w:lastRenderedPageBreak/>
        <w:t>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732BD" w:rsidRPr="005609A1" w:rsidRDefault="003732BD" w:rsidP="004E1C11">
      <w:pPr>
        <w:pStyle w:val="ConsPlusNormal"/>
        <w:ind w:firstLine="540"/>
        <w:jc w:val="both"/>
        <w:rPr>
          <w:rFonts w:ascii="Times New Roman" w:hAnsi="Times New Roman" w:cs="Times New Roman"/>
          <w:sz w:val="28"/>
          <w:szCs w:val="28"/>
        </w:rPr>
      </w:pPr>
      <w:r w:rsidRPr="005609A1">
        <w:rPr>
          <w:rFonts w:ascii="Times New Roman" w:hAnsi="Times New Roman" w:cs="Times New Roman"/>
          <w:sz w:val="28"/>
          <w:szCs w:val="28"/>
        </w:rPr>
        <w:t>3) наличие у лица, подавшего или направившего уведомление о планируемом строительстве, прав на земельный участок;</w:t>
      </w:r>
    </w:p>
    <w:p w:rsidR="003732BD" w:rsidRPr="005609A1" w:rsidRDefault="003732BD" w:rsidP="004E1C11">
      <w:pPr>
        <w:pStyle w:val="ConsPlusNormal"/>
        <w:ind w:firstLine="540"/>
        <w:jc w:val="both"/>
        <w:rPr>
          <w:rFonts w:ascii="Times New Roman" w:hAnsi="Times New Roman" w:cs="Times New Roman"/>
          <w:sz w:val="28"/>
          <w:szCs w:val="28"/>
        </w:rPr>
      </w:pPr>
      <w:proofErr w:type="gramStart"/>
      <w:r w:rsidRPr="005609A1">
        <w:rPr>
          <w:rFonts w:ascii="Times New Roman" w:hAnsi="Times New Roman" w:cs="Times New Roman"/>
          <w:sz w:val="28"/>
          <w:szCs w:val="28"/>
        </w:rPr>
        <w:t>4) не</w:t>
      </w:r>
      <w:r w:rsidR="005609A1">
        <w:rPr>
          <w:rFonts w:ascii="Times New Roman" w:hAnsi="Times New Roman" w:cs="Times New Roman"/>
          <w:sz w:val="28"/>
          <w:szCs w:val="28"/>
        </w:rPr>
        <w:t xml:space="preserve"> </w:t>
      </w:r>
      <w:r w:rsidRPr="005609A1">
        <w:rPr>
          <w:rFonts w:ascii="Times New Roman" w:hAnsi="Times New Roman" w:cs="Times New Roman"/>
          <w:sz w:val="28"/>
          <w:szCs w:val="28"/>
        </w:rPr>
        <w:t xml:space="preserve">поступление </w:t>
      </w:r>
      <w:r w:rsidRPr="005609A1">
        <w:rPr>
          <w:rFonts w:ascii="Times New Roman" w:hAnsi="Times New Roman" w:cs="Times New Roman"/>
          <w:bCs/>
          <w:color w:val="000000"/>
          <w:sz w:val="28"/>
          <w:szCs w:val="28"/>
        </w:rPr>
        <w:t>в срок, указанный в части 9 статьи 51</w:t>
      </w:r>
      <w:r w:rsidRPr="005609A1">
        <w:rPr>
          <w:rFonts w:ascii="Times New Roman" w:hAnsi="Times New Roman" w:cs="Times New Roman"/>
          <w:bCs/>
          <w:color w:val="000000"/>
          <w:sz w:val="28"/>
          <w:szCs w:val="28"/>
          <w:vertAlign w:val="superscript"/>
        </w:rPr>
        <w:t>1</w:t>
      </w:r>
      <w:r w:rsidRPr="005609A1">
        <w:rPr>
          <w:rFonts w:ascii="Times New Roman" w:hAnsi="Times New Roman" w:cs="Times New Roman"/>
          <w:bCs/>
          <w:color w:val="000000"/>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Pr="005609A1">
        <w:rPr>
          <w:rFonts w:ascii="Times New Roman" w:hAnsi="Times New Roman" w:cs="Times New Roman"/>
          <w:bCs/>
          <w:color w:val="000000"/>
          <w:sz w:val="28"/>
          <w:szCs w:val="28"/>
        </w:rPr>
        <w:t xml:space="preserve"> зоне, расположенной в границах территории исторического поселения федерального или регионального значения.</w:t>
      </w:r>
    </w:p>
    <w:p w:rsidR="003732BD" w:rsidRPr="005609A1" w:rsidRDefault="004160D2"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w:t>
      </w:r>
      <w:r w:rsidR="003732BD" w:rsidRPr="005609A1">
        <w:rPr>
          <w:rFonts w:ascii="Times New Roman" w:hAnsi="Times New Roman" w:cs="Times New Roman"/>
          <w:sz w:val="28"/>
          <w:szCs w:val="28"/>
        </w:rPr>
        <w:t xml:space="preserve">. Критериями принятия решения об отказе в предоставлении </w:t>
      </w:r>
      <w:r w:rsidR="005609A1">
        <w:rPr>
          <w:rFonts w:ascii="Times New Roman" w:hAnsi="Times New Roman" w:cs="Times New Roman"/>
          <w:sz w:val="28"/>
          <w:szCs w:val="28"/>
        </w:rPr>
        <w:t>муниципальной</w:t>
      </w:r>
      <w:r w:rsidR="003732BD" w:rsidRPr="005609A1">
        <w:rPr>
          <w:rFonts w:ascii="Times New Roman" w:hAnsi="Times New Roman" w:cs="Times New Roman"/>
          <w:sz w:val="28"/>
          <w:szCs w:val="28"/>
        </w:rPr>
        <w:t xml:space="preserve"> услуги:</w:t>
      </w:r>
    </w:p>
    <w:p w:rsidR="003732BD" w:rsidRPr="005609A1" w:rsidRDefault="003732BD" w:rsidP="004E1C11">
      <w:pPr>
        <w:pStyle w:val="ConsPlusNormal"/>
        <w:ind w:firstLine="540"/>
        <w:jc w:val="both"/>
        <w:rPr>
          <w:rFonts w:ascii="Times New Roman" w:hAnsi="Times New Roman" w:cs="Times New Roman"/>
          <w:sz w:val="28"/>
          <w:szCs w:val="28"/>
        </w:rPr>
      </w:pPr>
      <w:proofErr w:type="gramStart"/>
      <w:r w:rsidRPr="005609A1">
        <w:rPr>
          <w:rFonts w:ascii="Times New Roman" w:hAnsi="Times New Roman" w:cs="Times New Roman"/>
          <w:sz w:val="28"/>
          <w:szCs w:val="28"/>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3732BD" w:rsidRPr="005609A1" w:rsidRDefault="003732BD" w:rsidP="004E1C11">
      <w:pPr>
        <w:pStyle w:val="ConsPlusNormal"/>
        <w:ind w:firstLine="540"/>
        <w:jc w:val="both"/>
        <w:rPr>
          <w:rFonts w:ascii="Times New Roman" w:hAnsi="Times New Roman" w:cs="Times New Roman"/>
          <w:sz w:val="28"/>
          <w:szCs w:val="28"/>
        </w:rPr>
      </w:pPr>
      <w:r w:rsidRPr="005609A1">
        <w:rPr>
          <w:rFonts w:ascii="Times New Roman" w:hAnsi="Times New Roman" w:cs="Times New Roman"/>
          <w:sz w:val="28"/>
          <w:szCs w:val="28"/>
        </w:rPr>
        <w:t xml:space="preserve">б) размещение </w:t>
      </w:r>
      <w:proofErr w:type="gramStart"/>
      <w:r w:rsidRPr="005609A1">
        <w:rPr>
          <w:rFonts w:ascii="Times New Roman" w:hAnsi="Times New Roman" w:cs="Times New Roman"/>
          <w:sz w:val="28"/>
          <w:szCs w:val="28"/>
        </w:rPr>
        <w:t>указанных</w:t>
      </w:r>
      <w:proofErr w:type="gramEnd"/>
      <w:r w:rsidRPr="005609A1">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732BD" w:rsidRPr="005609A1" w:rsidRDefault="003732BD" w:rsidP="004E1C11">
      <w:pPr>
        <w:pStyle w:val="ConsPlusNormal"/>
        <w:ind w:firstLine="540"/>
        <w:jc w:val="both"/>
        <w:rPr>
          <w:rFonts w:ascii="Times New Roman" w:hAnsi="Times New Roman" w:cs="Times New Roman"/>
          <w:sz w:val="28"/>
          <w:szCs w:val="28"/>
        </w:rPr>
      </w:pPr>
      <w:r w:rsidRPr="005609A1">
        <w:rPr>
          <w:rFonts w:ascii="Times New Roman" w:hAnsi="Times New Roman" w:cs="Times New Roman"/>
          <w:sz w:val="28"/>
          <w:szCs w:val="28"/>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732BD" w:rsidRPr="005609A1" w:rsidRDefault="003732BD" w:rsidP="004E1C11">
      <w:pPr>
        <w:pStyle w:val="ConsPlusNormal"/>
        <w:ind w:firstLine="540"/>
        <w:jc w:val="both"/>
        <w:rPr>
          <w:rFonts w:ascii="Times New Roman" w:hAnsi="Times New Roman" w:cs="Times New Roman"/>
          <w:sz w:val="28"/>
          <w:szCs w:val="28"/>
          <w:highlight w:val="yellow"/>
        </w:rPr>
      </w:pPr>
      <w:proofErr w:type="gramStart"/>
      <w:r w:rsidRPr="005609A1">
        <w:rPr>
          <w:rFonts w:ascii="Times New Roman" w:hAnsi="Times New Roman" w:cs="Times New Roman"/>
          <w:sz w:val="28"/>
          <w:szCs w:val="28"/>
        </w:rPr>
        <w:t>г) в срок, указанный в части 9 статьи 51</w:t>
      </w:r>
      <w:r w:rsidRPr="005609A1">
        <w:rPr>
          <w:rFonts w:ascii="Times New Roman" w:hAnsi="Times New Roman" w:cs="Times New Roman"/>
          <w:sz w:val="28"/>
          <w:szCs w:val="28"/>
          <w:vertAlign w:val="superscript"/>
        </w:rPr>
        <w:t>1</w:t>
      </w:r>
      <w:r w:rsidRPr="005609A1">
        <w:rPr>
          <w:rFonts w:ascii="Times New Roman" w:hAnsi="Times New Roman" w:cs="Times New Roman"/>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5609A1">
        <w:rPr>
          <w:rFonts w:ascii="Times New Roman" w:hAnsi="Times New Roman" w:cs="Times New Roman"/>
          <w:sz w:val="28"/>
          <w:szCs w:val="28"/>
        </w:rPr>
        <w:t>, расположенной в границах территории исторического поселения федерального или регионального значения.</w:t>
      </w:r>
    </w:p>
    <w:p w:rsidR="003732BD" w:rsidRPr="005609A1" w:rsidRDefault="004160D2"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w:t>
      </w:r>
      <w:r w:rsidR="003732BD" w:rsidRPr="005609A1">
        <w:rPr>
          <w:rFonts w:ascii="Times New Roman" w:hAnsi="Times New Roman" w:cs="Times New Roman"/>
          <w:sz w:val="28"/>
          <w:szCs w:val="28"/>
        </w:rPr>
        <w:t xml:space="preserve">. По результатам проверки документов, предусмотренных подпунктами </w:t>
      </w:r>
      <w:r w:rsidR="003732BD" w:rsidRPr="005609A1">
        <w:rPr>
          <w:rFonts w:ascii="Times New Roman" w:hAnsi="Times New Roman" w:cs="Times New Roman"/>
          <w:sz w:val="28"/>
          <w:szCs w:val="28"/>
        </w:rPr>
        <w:lastRenderedPageBreak/>
        <w:t>"б" - "е"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3732BD" w:rsidRPr="005609A1" w:rsidRDefault="004160D2"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3.26</w:t>
      </w:r>
      <w:r w:rsidR="003732BD" w:rsidRPr="005609A1">
        <w:rPr>
          <w:rFonts w:ascii="Times New Roman" w:hAnsi="Times New Roman" w:cs="Times New Roman"/>
          <w:sz w:val="28"/>
          <w:szCs w:val="28"/>
        </w:rPr>
        <w:t xml:space="preserve">. Результатом административной процедуры по принятию решения о предоставлении (об отказе в предоставлении) </w:t>
      </w:r>
      <w:r w:rsidR="005609A1">
        <w:rPr>
          <w:rFonts w:ascii="Times New Roman" w:hAnsi="Times New Roman" w:cs="Times New Roman"/>
          <w:sz w:val="28"/>
          <w:szCs w:val="28"/>
        </w:rPr>
        <w:t>муниципальной</w:t>
      </w:r>
      <w:r w:rsidR="003732BD" w:rsidRPr="005609A1">
        <w:rPr>
          <w:rFonts w:ascii="Times New Roman" w:hAnsi="Times New Roman" w:cs="Times New Roman"/>
          <w:sz w:val="28"/>
          <w:szCs w:val="28"/>
        </w:rPr>
        <w:t xml:space="preserve"> услуги является соответственно подписание уведомления о соответствии или уведомления о несоответствии.</w:t>
      </w:r>
    </w:p>
    <w:p w:rsidR="003732BD" w:rsidRPr="005609A1" w:rsidRDefault="004160D2"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3.27</w:t>
      </w:r>
      <w:r w:rsidR="003732BD" w:rsidRPr="005609A1">
        <w:rPr>
          <w:rFonts w:ascii="Times New Roman" w:hAnsi="Times New Roman" w:cs="Times New Roman"/>
          <w:sz w:val="28"/>
          <w:szCs w:val="28"/>
        </w:rPr>
        <w:t xml:space="preserve">. Решение о предоставлении </w:t>
      </w:r>
      <w:r w:rsidR="005609A1">
        <w:rPr>
          <w:rFonts w:ascii="Times New Roman" w:hAnsi="Times New Roman" w:cs="Times New Roman"/>
          <w:sz w:val="28"/>
          <w:szCs w:val="28"/>
        </w:rPr>
        <w:t>муниципальной</w:t>
      </w:r>
      <w:r w:rsidR="003732BD" w:rsidRPr="005609A1">
        <w:rPr>
          <w:rFonts w:ascii="Times New Roman" w:hAnsi="Times New Roman" w:cs="Times New Roman"/>
          <w:sz w:val="28"/>
          <w:szCs w:val="28"/>
        </w:rPr>
        <w:t xml:space="preserve"> услуги или об отказе в предоставлении </w:t>
      </w:r>
      <w:r w:rsidR="005609A1">
        <w:rPr>
          <w:rFonts w:ascii="Times New Roman" w:hAnsi="Times New Roman" w:cs="Times New Roman"/>
          <w:sz w:val="28"/>
          <w:szCs w:val="28"/>
        </w:rPr>
        <w:t>муниципальной</w:t>
      </w:r>
      <w:r w:rsidR="003732BD" w:rsidRPr="005609A1">
        <w:rPr>
          <w:rFonts w:ascii="Times New Roman" w:hAnsi="Times New Roman" w:cs="Times New Roman"/>
          <w:sz w:val="28"/>
          <w:szCs w:val="28"/>
        </w:rPr>
        <w:t xml:space="preserve"> услуги принимается должностным лицом, уполномоченным на принятие соответствующего решения приказом уполномоченного органа.</w:t>
      </w:r>
    </w:p>
    <w:p w:rsidR="003732BD" w:rsidRPr="005609A1" w:rsidRDefault="000F0231"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3.28</w:t>
      </w:r>
      <w:r w:rsidR="003732BD" w:rsidRPr="005609A1">
        <w:rPr>
          <w:rFonts w:ascii="Times New Roman" w:hAnsi="Times New Roman" w:cs="Times New Roman"/>
          <w:sz w:val="28"/>
          <w:szCs w:val="28"/>
        </w:rPr>
        <w:t xml:space="preserve">. Решение, принимаемое должностным лицом, уполномоченным на принятие решений о предоставлении </w:t>
      </w:r>
      <w:r w:rsidR="005609A1">
        <w:rPr>
          <w:rFonts w:ascii="Times New Roman" w:hAnsi="Times New Roman" w:cs="Times New Roman"/>
          <w:sz w:val="28"/>
          <w:szCs w:val="28"/>
        </w:rPr>
        <w:t>муниципальной</w:t>
      </w:r>
      <w:r w:rsidR="003732BD" w:rsidRPr="005609A1">
        <w:rPr>
          <w:rFonts w:ascii="Times New Roman" w:hAnsi="Times New Roman" w:cs="Times New Roman"/>
          <w:sz w:val="28"/>
          <w:szCs w:val="28"/>
        </w:rPr>
        <w:t xml:space="preserve"> услуги или об отказе в предоставлении </w:t>
      </w:r>
      <w:r w:rsidR="005609A1">
        <w:rPr>
          <w:rFonts w:ascii="Times New Roman" w:hAnsi="Times New Roman" w:cs="Times New Roman"/>
          <w:sz w:val="28"/>
          <w:szCs w:val="28"/>
        </w:rPr>
        <w:t>муниципальной</w:t>
      </w:r>
      <w:r w:rsidR="003732BD" w:rsidRPr="005609A1">
        <w:rPr>
          <w:rFonts w:ascii="Times New Roman" w:hAnsi="Times New Roman" w:cs="Times New Roman"/>
          <w:sz w:val="28"/>
          <w:szCs w:val="28"/>
        </w:rPr>
        <w:t xml:space="preserve"> услуги, подписывается им, в том числе с использованием усиленной квалифицированной электронной подписи.</w:t>
      </w:r>
    </w:p>
    <w:p w:rsidR="003732BD" w:rsidRPr="005609A1" w:rsidRDefault="000F0231"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w:t>
      </w:r>
      <w:r w:rsidR="003732BD" w:rsidRPr="005609A1">
        <w:rPr>
          <w:rFonts w:ascii="Times New Roman" w:hAnsi="Times New Roman" w:cs="Times New Roman"/>
          <w:sz w:val="28"/>
          <w:szCs w:val="28"/>
        </w:rPr>
        <w:t xml:space="preserve">. </w:t>
      </w:r>
      <w:proofErr w:type="gramStart"/>
      <w:r w:rsidR="003732BD" w:rsidRPr="005609A1">
        <w:rPr>
          <w:rFonts w:ascii="Times New Roman" w:hAnsi="Times New Roman" w:cs="Times New Roman"/>
          <w:sz w:val="28"/>
          <w:szCs w:val="28"/>
        </w:rPr>
        <w:t xml:space="preserve">Срок принятия решения о предоставлении (об отказе в предоставлении) </w:t>
      </w:r>
      <w:r w:rsidR="005609A1">
        <w:rPr>
          <w:rFonts w:ascii="Times New Roman" w:hAnsi="Times New Roman" w:cs="Times New Roman"/>
          <w:sz w:val="28"/>
          <w:szCs w:val="28"/>
        </w:rPr>
        <w:t>муниципальной</w:t>
      </w:r>
      <w:r w:rsidR="003732BD" w:rsidRPr="005609A1">
        <w:rPr>
          <w:rFonts w:ascii="Times New Roman" w:hAnsi="Times New Roman" w:cs="Times New Roman"/>
          <w:sz w:val="28"/>
          <w:szCs w:val="28"/>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5609A1">
        <w:rPr>
          <w:rFonts w:ascii="Times New Roman" w:hAnsi="Times New Roman" w:cs="Times New Roman"/>
          <w:sz w:val="28"/>
          <w:szCs w:val="28"/>
        </w:rPr>
        <w:t>муниципальной</w:t>
      </w:r>
      <w:r w:rsidR="003732BD" w:rsidRPr="005609A1">
        <w:rPr>
          <w:rFonts w:ascii="Times New Roman" w:hAnsi="Times New Roman" w:cs="Times New Roman"/>
          <w:sz w:val="28"/>
          <w:szCs w:val="28"/>
        </w:rPr>
        <w:t xml:space="preserve"> услуги, и не может превышать пять рабочих дней со дня регистрации уведомления о планируемом строительстве и документов и (или) информации, необходимых для предоставления </w:t>
      </w:r>
      <w:r w:rsidR="005609A1">
        <w:rPr>
          <w:rFonts w:ascii="Times New Roman" w:hAnsi="Times New Roman" w:cs="Times New Roman"/>
          <w:sz w:val="28"/>
          <w:szCs w:val="28"/>
        </w:rPr>
        <w:t xml:space="preserve">муниципальной </w:t>
      </w:r>
      <w:r w:rsidR="003732BD" w:rsidRPr="005609A1">
        <w:rPr>
          <w:rFonts w:ascii="Times New Roman" w:hAnsi="Times New Roman" w:cs="Times New Roman"/>
          <w:sz w:val="28"/>
          <w:szCs w:val="28"/>
        </w:rPr>
        <w:t>услуги.</w:t>
      </w:r>
      <w:proofErr w:type="gramEnd"/>
    </w:p>
    <w:p w:rsidR="003732BD" w:rsidRPr="005609A1" w:rsidRDefault="000F0231"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3.30</w:t>
      </w:r>
      <w:r w:rsidR="003732BD" w:rsidRPr="005609A1">
        <w:rPr>
          <w:rFonts w:ascii="Times New Roman" w:hAnsi="Times New Roman" w:cs="Times New Roman"/>
          <w:sz w:val="28"/>
          <w:szCs w:val="28"/>
        </w:rPr>
        <w:t>. При подаче уведомления о планируемом строительстве и документов, предусмотренных подпунктами "б" </w:t>
      </w:r>
      <w:r w:rsidR="003732BD" w:rsidRPr="005609A1">
        <w:rPr>
          <w:rFonts w:ascii="Times New Roman" w:hAnsi="Times New Roman" w:cs="Times New Roman"/>
          <w:sz w:val="28"/>
          <w:szCs w:val="28"/>
        </w:rPr>
        <w:noBreakHyphen/>
        <w:t> "е" пункта 2.8, пунктом 2.9 настоящего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3732BD" w:rsidRPr="005609A1" w:rsidRDefault="000F0231"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w:t>
      </w:r>
      <w:r w:rsidR="003732BD" w:rsidRPr="005609A1">
        <w:rPr>
          <w:rFonts w:ascii="Times New Roman" w:hAnsi="Times New Roman" w:cs="Times New Roman"/>
          <w:sz w:val="28"/>
          <w:szCs w:val="28"/>
        </w:rPr>
        <w:t>. При подаче уведомления о планируемом строительстве и документов, предусмотренных подпунктами "б" </w:t>
      </w:r>
      <w:r w:rsidR="003732BD" w:rsidRPr="005609A1">
        <w:rPr>
          <w:rFonts w:ascii="Times New Roman" w:hAnsi="Times New Roman" w:cs="Times New Roman"/>
          <w:sz w:val="28"/>
          <w:szCs w:val="28"/>
        </w:rPr>
        <w:noBreakHyphen/>
        <w:t> "е" пункта 2.8, пунктом 2.9 настоящего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3732BD" w:rsidRPr="005609A1" w:rsidRDefault="003732BD" w:rsidP="004E1C11">
      <w:pPr>
        <w:pStyle w:val="ConsPlusNormal"/>
        <w:ind w:firstLine="540"/>
        <w:jc w:val="both"/>
        <w:rPr>
          <w:rFonts w:ascii="Times New Roman" w:hAnsi="Times New Roman" w:cs="Times New Roman"/>
          <w:sz w:val="28"/>
          <w:szCs w:val="28"/>
        </w:rPr>
      </w:pPr>
      <w:r w:rsidRPr="005609A1">
        <w:rPr>
          <w:rFonts w:ascii="Times New Roman" w:hAnsi="Times New Roman" w:cs="Times New Roman"/>
          <w:sz w:val="28"/>
          <w:szCs w:val="28"/>
        </w:rPr>
        <w:t>3.3</w:t>
      </w:r>
      <w:r w:rsidR="004B3C24">
        <w:rPr>
          <w:rFonts w:ascii="Times New Roman" w:hAnsi="Times New Roman" w:cs="Times New Roman"/>
          <w:sz w:val="28"/>
          <w:szCs w:val="28"/>
        </w:rPr>
        <w:t>2</w:t>
      </w:r>
      <w:r w:rsidRPr="005609A1">
        <w:rPr>
          <w:rFonts w:ascii="Times New Roman" w:hAnsi="Times New Roman" w:cs="Times New Roman"/>
          <w:sz w:val="28"/>
          <w:szCs w:val="28"/>
        </w:rPr>
        <w:t>.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rsidR="003732BD" w:rsidRPr="005609A1" w:rsidRDefault="003732BD" w:rsidP="004E1C11">
      <w:pPr>
        <w:pStyle w:val="ConsPlusNormal"/>
        <w:jc w:val="both"/>
        <w:rPr>
          <w:rFonts w:ascii="Times New Roman" w:hAnsi="Times New Roman" w:cs="Times New Roman"/>
          <w:sz w:val="28"/>
          <w:szCs w:val="28"/>
          <w:highlight w:val="yellow"/>
        </w:rPr>
      </w:pPr>
    </w:p>
    <w:p w:rsidR="003732BD" w:rsidRPr="005609A1" w:rsidRDefault="003732BD" w:rsidP="004E1C11">
      <w:pPr>
        <w:pStyle w:val="ConsPlusTitle"/>
        <w:jc w:val="center"/>
        <w:outlineLvl w:val="5"/>
        <w:rPr>
          <w:rFonts w:ascii="Times New Roman" w:hAnsi="Times New Roman" w:cs="Times New Roman"/>
          <w:sz w:val="28"/>
          <w:szCs w:val="28"/>
        </w:rPr>
      </w:pPr>
      <w:r w:rsidRPr="005609A1">
        <w:rPr>
          <w:rFonts w:ascii="Times New Roman" w:hAnsi="Times New Roman" w:cs="Times New Roman"/>
          <w:sz w:val="28"/>
          <w:szCs w:val="28"/>
        </w:rPr>
        <w:t xml:space="preserve">Предоставление результата </w:t>
      </w:r>
      <w:r w:rsidR="005609A1">
        <w:rPr>
          <w:rFonts w:ascii="Times New Roman" w:hAnsi="Times New Roman" w:cs="Times New Roman"/>
          <w:sz w:val="28"/>
          <w:szCs w:val="28"/>
        </w:rPr>
        <w:t>муниципальной</w:t>
      </w:r>
      <w:r w:rsidRPr="005609A1">
        <w:rPr>
          <w:rFonts w:ascii="Times New Roman" w:hAnsi="Times New Roman" w:cs="Times New Roman"/>
          <w:sz w:val="28"/>
          <w:szCs w:val="28"/>
        </w:rPr>
        <w:t xml:space="preserve"> услуги</w:t>
      </w:r>
    </w:p>
    <w:p w:rsidR="003732BD" w:rsidRPr="005609A1" w:rsidRDefault="003732BD" w:rsidP="004E1C11">
      <w:pPr>
        <w:pStyle w:val="ConsPlusNormal"/>
        <w:jc w:val="both"/>
        <w:rPr>
          <w:rFonts w:ascii="Times New Roman" w:hAnsi="Times New Roman" w:cs="Times New Roman"/>
          <w:sz w:val="28"/>
          <w:szCs w:val="28"/>
          <w:highlight w:val="yellow"/>
        </w:rPr>
      </w:pPr>
    </w:p>
    <w:p w:rsidR="003732BD" w:rsidRPr="005609A1" w:rsidRDefault="004B3C24"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w:t>
      </w:r>
      <w:r w:rsidR="003732BD" w:rsidRPr="005609A1">
        <w:rPr>
          <w:rFonts w:ascii="Times New Roman" w:hAnsi="Times New Roman" w:cs="Times New Roman"/>
          <w:sz w:val="28"/>
          <w:szCs w:val="28"/>
        </w:rPr>
        <w:t>.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3732BD" w:rsidRPr="005609A1" w:rsidRDefault="004B3C24"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3.34</w:t>
      </w:r>
      <w:r w:rsidR="003732BD" w:rsidRPr="005609A1">
        <w:rPr>
          <w:rFonts w:ascii="Times New Roman" w:hAnsi="Times New Roman" w:cs="Times New Roman"/>
          <w:sz w:val="28"/>
          <w:szCs w:val="28"/>
        </w:rPr>
        <w:t xml:space="preserve">. Заявитель по его выбору вправе получить результат предоставления </w:t>
      </w:r>
      <w:r w:rsidR="005609A1">
        <w:rPr>
          <w:rFonts w:ascii="Times New Roman" w:hAnsi="Times New Roman" w:cs="Times New Roman"/>
          <w:sz w:val="28"/>
          <w:szCs w:val="28"/>
        </w:rPr>
        <w:t>муниципальной</w:t>
      </w:r>
      <w:r w:rsidR="003732BD" w:rsidRPr="005609A1">
        <w:rPr>
          <w:rFonts w:ascii="Times New Roman" w:hAnsi="Times New Roman" w:cs="Times New Roman"/>
          <w:sz w:val="28"/>
          <w:szCs w:val="28"/>
        </w:rPr>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3732BD" w:rsidRPr="005609A1" w:rsidRDefault="003732BD" w:rsidP="004E1C11">
      <w:pPr>
        <w:pStyle w:val="ConsPlusNormal"/>
        <w:ind w:firstLine="540"/>
        <w:jc w:val="both"/>
        <w:rPr>
          <w:rFonts w:ascii="Times New Roman" w:hAnsi="Times New Roman" w:cs="Times New Roman"/>
          <w:sz w:val="28"/>
          <w:szCs w:val="28"/>
        </w:rPr>
      </w:pPr>
      <w:r w:rsidRPr="005609A1">
        <w:rPr>
          <w:rFonts w:ascii="Times New Roman" w:hAnsi="Times New Roman" w:cs="Times New Roman"/>
          <w:sz w:val="28"/>
          <w:szCs w:val="28"/>
        </w:rPr>
        <w:lastRenderedPageBreak/>
        <w:t>1) на бумажном носителе;</w:t>
      </w:r>
    </w:p>
    <w:p w:rsidR="003732BD" w:rsidRPr="005609A1" w:rsidRDefault="003732BD" w:rsidP="004E1C11">
      <w:pPr>
        <w:pStyle w:val="ConsPlusNormal"/>
        <w:ind w:firstLine="540"/>
        <w:jc w:val="both"/>
        <w:rPr>
          <w:rFonts w:ascii="Times New Roman" w:hAnsi="Times New Roman" w:cs="Times New Roman"/>
          <w:sz w:val="28"/>
          <w:szCs w:val="28"/>
        </w:rPr>
      </w:pPr>
      <w:r w:rsidRPr="005609A1">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3732BD" w:rsidRPr="005609A1" w:rsidRDefault="004B3C24"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3.35</w:t>
      </w:r>
      <w:r w:rsidR="003732BD" w:rsidRPr="005609A1">
        <w:rPr>
          <w:rFonts w:ascii="Times New Roman" w:hAnsi="Times New Roman" w:cs="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3732BD" w:rsidRPr="005609A1" w:rsidRDefault="00E2300E"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3.36</w:t>
      </w:r>
      <w:r w:rsidR="003732BD" w:rsidRPr="005609A1">
        <w:rPr>
          <w:rFonts w:ascii="Times New Roman" w:hAnsi="Times New Roman" w:cs="Times New Roman"/>
          <w:sz w:val="28"/>
          <w:szCs w:val="28"/>
        </w:rPr>
        <w:t>. При подаче уведомления о планируемом строительстве и документов, предусмотренных подпунктами "б" </w:t>
      </w:r>
      <w:r w:rsidR="003732BD" w:rsidRPr="005609A1">
        <w:rPr>
          <w:rFonts w:ascii="Times New Roman" w:hAnsi="Times New Roman" w:cs="Times New Roman"/>
          <w:sz w:val="28"/>
          <w:szCs w:val="28"/>
        </w:rPr>
        <w:noBreakHyphen/>
        <w:t> "е"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3732BD" w:rsidRPr="005609A1" w:rsidRDefault="00E2300E"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3.37</w:t>
      </w:r>
      <w:r w:rsidR="003732BD" w:rsidRPr="005609A1">
        <w:rPr>
          <w:rFonts w:ascii="Times New Roman" w:hAnsi="Times New Roman" w:cs="Times New Roman"/>
          <w:sz w:val="28"/>
          <w:szCs w:val="28"/>
        </w:rPr>
        <w:t>. При подаче уведомления о планируемом строительстве и документов, предусмотренных подпунктами "б" </w:t>
      </w:r>
      <w:r w:rsidR="003732BD" w:rsidRPr="005609A1">
        <w:rPr>
          <w:rFonts w:ascii="Times New Roman" w:hAnsi="Times New Roman" w:cs="Times New Roman"/>
          <w:sz w:val="28"/>
          <w:szCs w:val="28"/>
        </w:rPr>
        <w:noBreakHyphen/>
        <w:t> "е" пункта 2.8, пунктом 2.9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3732BD" w:rsidRPr="005609A1" w:rsidRDefault="008328B3"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3.38</w:t>
      </w:r>
      <w:r w:rsidR="003732BD" w:rsidRPr="005609A1">
        <w:rPr>
          <w:rFonts w:ascii="Times New Roman" w:hAnsi="Times New Roman" w:cs="Times New Roman"/>
          <w:sz w:val="28"/>
          <w:szCs w:val="28"/>
        </w:rPr>
        <w:t xml:space="preserve">. Срок предоставления заявителю результата </w:t>
      </w:r>
      <w:r w:rsidR="005609A1">
        <w:rPr>
          <w:rFonts w:ascii="Times New Roman" w:hAnsi="Times New Roman" w:cs="Times New Roman"/>
          <w:sz w:val="28"/>
          <w:szCs w:val="28"/>
        </w:rPr>
        <w:t>муниципальной</w:t>
      </w:r>
      <w:r w:rsidR="003732BD" w:rsidRPr="005609A1">
        <w:rPr>
          <w:rFonts w:ascii="Times New Roman" w:hAnsi="Times New Roman" w:cs="Times New Roman"/>
          <w:sz w:val="28"/>
          <w:szCs w:val="28"/>
        </w:rP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2.11 настоящего Административного регламента.</w:t>
      </w:r>
    </w:p>
    <w:p w:rsidR="003732BD" w:rsidRPr="005609A1" w:rsidRDefault="003732BD" w:rsidP="004E1C11">
      <w:pPr>
        <w:pStyle w:val="ConsPlusNormal"/>
        <w:jc w:val="both"/>
        <w:rPr>
          <w:rFonts w:ascii="Times New Roman" w:hAnsi="Times New Roman" w:cs="Times New Roman"/>
          <w:sz w:val="28"/>
          <w:szCs w:val="28"/>
        </w:rPr>
      </w:pPr>
    </w:p>
    <w:p w:rsidR="003732BD" w:rsidRPr="005609A1" w:rsidRDefault="003732BD" w:rsidP="004E1C11">
      <w:pPr>
        <w:pStyle w:val="ConsPlusTitle"/>
        <w:jc w:val="center"/>
        <w:outlineLvl w:val="5"/>
        <w:rPr>
          <w:rFonts w:ascii="Times New Roman" w:hAnsi="Times New Roman" w:cs="Times New Roman"/>
          <w:sz w:val="28"/>
          <w:szCs w:val="28"/>
        </w:rPr>
      </w:pPr>
      <w:r w:rsidRPr="005609A1">
        <w:rPr>
          <w:rFonts w:ascii="Times New Roman" w:hAnsi="Times New Roman" w:cs="Times New Roman"/>
          <w:sz w:val="28"/>
          <w:szCs w:val="28"/>
        </w:rPr>
        <w:t>Получение дополнительных сведений от заявителя</w:t>
      </w:r>
    </w:p>
    <w:p w:rsidR="003732BD" w:rsidRPr="005609A1" w:rsidRDefault="003732BD" w:rsidP="004E1C11">
      <w:pPr>
        <w:pStyle w:val="ConsPlusNormal"/>
        <w:jc w:val="both"/>
        <w:rPr>
          <w:rFonts w:ascii="Times New Roman" w:hAnsi="Times New Roman" w:cs="Times New Roman"/>
          <w:sz w:val="28"/>
          <w:szCs w:val="28"/>
        </w:rPr>
      </w:pPr>
    </w:p>
    <w:p w:rsidR="003732BD" w:rsidRPr="005609A1" w:rsidRDefault="003732BD" w:rsidP="004E1C11">
      <w:pPr>
        <w:pStyle w:val="ConsPlusNormal"/>
        <w:ind w:firstLine="540"/>
        <w:jc w:val="both"/>
        <w:rPr>
          <w:rFonts w:ascii="Times New Roman" w:hAnsi="Times New Roman" w:cs="Times New Roman"/>
          <w:sz w:val="28"/>
          <w:szCs w:val="28"/>
        </w:rPr>
      </w:pPr>
      <w:r w:rsidRPr="005609A1">
        <w:rPr>
          <w:rFonts w:ascii="Times New Roman" w:hAnsi="Times New Roman" w:cs="Times New Roman"/>
          <w:sz w:val="28"/>
          <w:szCs w:val="28"/>
        </w:rPr>
        <w:t>3.</w:t>
      </w:r>
      <w:r w:rsidR="00663F67">
        <w:rPr>
          <w:rFonts w:ascii="Times New Roman" w:hAnsi="Times New Roman" w:cs="Times New Roman"/>
          <w:sz w:val="28"/>
          <w:szCs w:val="28"/>
        </w:rPr>
        <w:t>39</w:t>
      </w:r>
      <w:r w:rsidRPr="005609A1">
        <w:rPr>
          <w:rFonts w:ascii="Times New Roman" w:hAnsi="Times New Roman" w:cs="Times New Roman"/>
          <w:sz w:val="28"/>
          <w:szCs w:val="28"/>
        </w:rPr>
        <w:t>. Получение дополнительных сведений от заявителя не предусмотрено.</w:t>
      </w:r>
    </w:p>
    <w:p w:rsidR="003732BD" w:rsidRPr="005609A1" w:rsidRDefault="003732BD" w:rsidP="004E1C11">
      <w:pPr>
        <w:pStyle w:val="ConsPlusNormal"/>
        <w:jc w:val="both"/>
        <w:rPr>
          <w:rFonts w:ascii="Times New Roman" w:hAnsi="Times New Roman" w:cs="Times New Roman"/>
          <w:sz w:val="28"/>
          <w:szCs w:val="28"/>
        </w:rPr>
      </w:pPr>
    </w:p>
    <w:p w:rsidR="003732BD" w:rsidRPr="005609A1" w:rsidRDefault="003732BD" w:rsidP="004E1C11">
      <w:pPr>
        <w:pStyle w:val="ConsPlusTitle"/>
        <w:jc w:val="center"/>
        <w:outlineLvl w:val="5"/>
        <w:rPr>
          <w:rFonts w:ascii="Times New Roman" w:hAnsi="Times New Roman" w:cs="Times New Roman"/>
          <w:sz w:val="28"/>
          <w:szCs w:val="28"/>
        </w:rPr>
      </w:pPr>
      <w:r w:rsidRPr="005609A1">
        <w:rPr>
          <w:rFonts w:ascii="Times New Roman" w:hAnsi="Times New Roman" w:cs="Times New Roman"/>
          <w:sz w:val="28"/>
          <w:szCs w:val="28"/>
        </w:rPr>
        <w:t xml:space="preserve">Максимальный срок предоставления </w:t>
      </w:r>
      <w:r w:rsidR="005609A1">
        <w:rPr>
          <w:rFonts w:ascii="Times New Roman" w:hAnsi="Times New Roman" w:cs="Times New Roman"/>
          <w:sz w:val="28"/>
          <w:szCs w:val="28"/>
        </w:rPr>
        <w:t>муниципальной</w:t>
      </w:r>
      <w:r w:rsidRPr="005609A1">
        <w:rPr>
          <w:rFonts w:ascii="Times New Roman" w:hAnsi="Times New Roman" w:cs="Times New Roman"/>
          <w:sz w:val="28"/>
          <w:szCs w:val="28"/>
        </w:rPr>
        <w:t xml:space="preserve"> услуги</w:t>
      </w:r>
    </w:p>
    <w:p w:rsidR="003732BD" w:rsidRPr="005609A1" w:rsidRDefault="003732BD" w:rsidP="004E1C11">
      <w:pPr>
        <w:pStyle w:val="ConsPlusNormal"/>
        <w:jc w:val="both"/>
        <w:rPr>
          <w:rFonts w:ascii="Times New Roman" w:hAnsi="Times New Roman" w:cs="Times New Roman"/>
          <w:sz w:val="28"/>
          <w:szCs w:val="28"/>
        </w:rPr>
      </w:pPr>
    </w:p>
    <w:p w:rsidR="00BE1E42" w:rsidRPr="005609A1" w:rsidRDefault="00663F67"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3.40</w:t>
      </w:r>
      <w:r w:rsidR="003732BD" w:rsidRPr="006448EB">
        <w:rPr>
          <w:rFonts w:ascii="Times New Roman" w:hAnsi="Times New Roman" w:cs="Times New Roman"/>
          <w:sz w:val="28"/>
          <w:szCs w:val="28"/>
        </w:rPr>
        <w:t>.</w:t>
      </w:r>
      <w:r w:rsidR="003732BD" w:rsidRPr="005609A1">
        <w:rPr>
          <w:rFonts w:ascii="Times New Roman" w:hAnsi="Times New Roman" w:cs="Times New Roman"/>
          <w:sz w:val="28"/>
          <w:szCs w:val="28"/>
        </w:rPr>
        <w:t xml:space="preserve"> Срок предоставления </w:t>
      </w:r>
      <w:r w:rsidR="005609A1">
        <w:rPr>
          <w:rFonts w:ascii="Times New Roman" w:hAnsi="Times New Roman" w:cs="Times New Roman"/>
          <w:sz w:val="28"/>
          <w:szCs w:val="28"/>
        </w:rPr>
        <w:t>муниципальной</w:t>
      </w:r>
      <w:r w:rsidR="003732BD" w:rsidRPr="005609A1">
        <w:rPr>
          <w:rFonts w:ascii="Times New Roman" w:hAnsi="Times New Roman" w:cs="Times New Roman"/>
          <w:sz w:val="28"/>
          <w:szCs w:val="28"/>
        </w:rPr>
        <w:t xml:space="preserve"> услуги указан в пункте 2.11 настоящего Административного регламента</w:t>
      </w:r>
    </w:p>
    <w:p w:rsidR="00BE1E42" w:rsidRPr="005609A1" w:rsidRDefault="00BE1E42" w:rsidP="004E1C11">
      <w:pPr>
        <w:pStyle w:val="ConsPlusNormal"/>
        <w:ind w:firstLine="540"/>
        <w:jc w:val="both"/>
        <w:rPr>
          <w:rFonts w:ascii="Times New Roman" w:hAnsi="Times New Roman" w:cs="Times New Roman"/>
          <w:sz w:val="28"/>
          <w:szCs w:val="28"/>
        </w:rPr>
      </w:pPr>
    </w:p>
    <w:p w:rsidR="006448EB" w:rsidRPr="006448EB" w:rsidRDefault="006448EB" w:rsidP="004E1C11">
      <w:pPr>
        <w:pStyle w:val="ConsPlusTitle"/>
        <w:jc w:val="center"/>
        <w:outlineLvl w:val="3"/>
        <w:rPr>
          <w:rFonts w:ascii="Times New Roman" w:hAnsi="Times New Roman" w:cs="Times New Roman"/>
          <w:sz w:val="28"/>
          <w:szCs w:val="28"/>
        </w:rPr>
      </w:pPr>
      <w:r w:rsidRPr="006448EB">
        <w:rPr>
          <w:rFonts w:ascii="Times New Roman" w:hAnsi="Times New Roman" w:cs="Times New Roman"/>
          <w:sz w:val="28"/>
          <w:szCs w:val="28"/>
        </w:rPr>
        <w:t>Вариант 2</w:t>
      </w:r>
    </w:p>
    <w:p w:rsidR="006448EB" w:rsidRPr="006448EB" w:rsidRDefault="00663F67" w:rsidP="004E1C11">
      <w:pPr>
        <w:pStyle w:val="ConsPlusNormal"/>
        <w:ind w:firstLine="540"/>
        <w:jc w:val="both"/>
        <w:rPr>
          <w:rFonts w:ascii="Times New Roman" w:hAnsi="Times New Roman" w:cs="Times New Roman"/>
          <w:color w:val="C00000"/>
          <w:sz w:val="28"/>
          <w:szCs w:val="28"/>
        </w:rPr>
      </w:pPr>
      <w:r>
        <w:rPr>
          <w:rFonts w:ascii="Times New Roman" w:hAnsi="Times New Roman" w:cs="Times New Roman"/>
          <w:sz w:val="28"/>
          <w:szCs w:val="28"/>
        </w:rPr>
        <w:t>3.41</w:t>
      </w:r>
      <w:r w:rsidR="006448EB">
        <w:rPr>
          <w:rFonts w:ascii="Times New Roman" w:hAnsi="Times New Roman" w:cs="Times New Roman"/>
          <w:sz w:val="28"/>
          <w:szCs w:val="28"/>
        </w:rPr>
        <w:t xml:space="preserve">. </w:t>
      </w:r>
      <w:r w:rsidR="006448EB" w:rsidRPr="006448EB">
        <w:rPr>
          <w:rFonts w:ascii="Times New Roman" w:hAnsi="Times New Roman" w:cs="Times New Roman"/>
          <w:sz w:val="28"/>
          <w:szCs w:val="28"/>
        </w:rPr>
        <w:t xml:space="preserve">Результатом предоставления </w:t>
      </w:r>
      <w:r w:rsidR="006448EB">
        <w:rPr>
          <w:rFonts w:ascii="Times New Roman" w:hAnsi="Times New Roman" w:cs="Times New Roman"/>
          <w:sz w:val="28"/>
          <w:szCs w:val="28"/>
        </w:rPr>
        <w:t>муниципальной</w:t>
      </w:r>
      <w:r w:rsidR="006448EB" w:rsidRPr="006448EB">
        <w:rPr>
          <w:rFonts w:ascii="Times New Roman" w:hAnsi="Times New Roman" w:cs="Times New Roman"/>
          <w:sz w:val="28"/>
          <w:szCs w:val="28"/>
        </w:rPr>
        <w:t xml:space="preserve"> услуги является дубликат документа, указанного в пункте 2.18 настоящего Административного регламента</w:t>
      </w:r>
      <w:r w:rsidR="006448EB" w:rsidRPr="006448EB">
        <w:rPr>
          <w:rFonts w:ascii="Times New Roman" w:hAnsi="Times New Roman" w:cs="Times New Roman"/>
          <w:color w:val="C00000"/>
          <w:sz w:val="28"/>
          <w:szCs w:val="28"/>
        </w:rPr>
        <w:t>.</w:t>
      </w:r>
    </w:p>
    <w:p w:rsidR="006448EB" w:rsidRPr="006448EB" w:rsidRDefault="006448EB" w:rsidP="004E1C11">
      <w:pPr>
        <w:pStyle w:val="ConsPlusNormal"/>
        <w:jc w:val="both"/>
        <w:rPr>
          <w:rFonts w:ascii="Times New Roman" w:hAnsi="Times New Roman" w:cs="Times New Roman"/>
          <w:color w:val="C00000"/>
          <w:sz w:val="28"/>
          <w:szCs w:val="28"/>
          <w:highlight w:val="yellow"/>
        </w:rPr>
      </w:pPr>
    </w:p>
    <w:p w:rsidR="006448EB" w:rsidRPr="006448EB" w:rsidRDefault="006448EB" w:rsidP="004E1C11">
      <w:pPr>
        <w:pStyle w:val="ConsPlusTitle"/>
        <w:jc w:val="center"/>
        <w:outlineLvl w:val="4"/>
        <w:rPr>
          <w:rFonts w:ascii="Times New Roman" w:hAnsi="Times New Roman" w:cs="Times New Roman"/>
          <w:sz w:val="28"/>
          <w:szCs w:val="28"/>
        </w:rPr>
      </w:pPr>
      <w:r w:rsidRPr="006448EB">
        <w:rPr>
          <w:rFonts w:ascii="Times New Roman" w:hAnsi="Times New Roman" w:cs="Times New Roman"/>
          <w:sz w:val="28"/>
          <w:szCs w:val="28"/>
        </w:rPr>
        <w:t>Перечень и описание административных процедур предоставления</w:t>
      </w:r>
    </w:p>
    <w:p w:rsidR="006448EB" w:rsidRPr="006448EB" w:rsidRDefault="006448EB" w:rsidP="004E1C11">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6448EB">
        <w:rPr>
          <w:rFonts w:ascii="Times New Roman" w:hAnsi="Times New Roman" w:cs="Times New Roman"/>
          <w:sz w:val="28"/>
          <w:szCs w:val="28"/>
        </w:rPr>
        <w:t xml:space="preserve"> услуги</w:t>
      </w:r>
    </w:p>
    <w:p w:rsidR="006448EB" w:rsidRPr="006448EB" w:rsidRDefault="006448EB" w:rsidP="004E1C11">
      <w:pPr>
        <w:pStyle w:val="ConsPlusNormal"/>
        <w:jc w:val="both"/>
        <w:rPr>
          <w:rFonts w:ascii="Times New Roman" w:hAnsi="Times New Roman" w:cs="Times New Roman"/>
          <w:sz w:val="28"/>
          <w:szCs w:val="28"/>
        </w:rPr>
      </w:pPr>
    </w:p>
    <w:p w:rsidR="006448EB" w:rsidRPr="006448EB" w:rsidRDefault="006448EB" w:rsidP="004E1C11">
      <w:pPr>
        <w:pStyle w:val="ConsPlusTitle"/>
        <w:jc w:val="center"/>
        <w:outlineLvl w:val="5"/>
        <w:rPr>
          <w:rFonts w:ascii="Times New Roman" w:hAnsi="Times New Roman" w:cs="Times New Roman"/>
          <w:sz w:val="28"/>
          <w:szCs w:val="28"/>
        </w:rPr>
      </w:pPr>
      <w:r w:rsidRPr="006448EB">
        <w:rPr>
          <w:rFonts w:ascii="Times New Roman" w:hAnsi="Times New Roman" w:cs="Times New Roman"/>
          <w:sz w:val="28"/>
          <w:szCs w:val="28"/>
        </w:rPr>
        <w:t>Прием запроса и документов и (или) информации, необходимых</w:t>
      </w:r>
    </w:p>
    <w:p w:rsidR="006448EB" w:rsidRPr="006448EB" w:rsidRDefault="006448EB" w:rsidP="004E1C11">
      <w:pPr>
        <w:pStyle w:val="ConsPlusTitle"/>
        <w:jc w:val="center"/>
        <w:rPr>
          <w:rFonts w:ascii="Times New Roman" w:hAnsi="Times New Roman" w:cs="Times New Roman"/>
          <w:sz w:val="28"/>
          <w:szCs w:val="28"/>
        </w:rPr>
      </w:pPr>
      <w:r w:rsidRPr="006448EB">
        <w:rPr>
          <w:rFonts w:ascii="Times New Roman" w:hAnsi="Times New Roman" w:cs="Times New Roman"/>
          <w:sz w:val="28"/>
          <w:szCs w:val="28"/>
        </w:rPr>
        <w:t xml:space="preserve">для </w:t>
      </w:r>
      <w:r>
        <w:rPr>
          <w:rFonts w:ascii="Times New Roman" w:hAnsi="Times New Roman" w:cs="Times New Roman"/>
          <w:sz w:val="28"/>
          <w:szCs w:val="28"/>
        </w:rPr>
        <w:t>предоставления муниципальной</w:t>
      </w:r>
      <w:r w:rsidRPr="006448EB">
        <w:rPr>
          <w:rFonts w:ascii="Times New Roman" w:hAnsi="Times New Roman" w:cs="Times New Roman"/>
          <w:sz w:val="28"/>
          <w:szCs w:val="28"/>
        </w:rPr>
        <w:t xml:space="preserve"> услуги</w:t>
      </w:r>
    </w:p>
    <w:p w:rsidR="006448EB" w:rsidRPr="006448EB" w:rsidRDefault="006448EB" w:rsidP="004E1C11">
      <w:pPr>
        <w:pStyle w:val="ConsPlusNormal"/>
        <w:jc w:val="both"/>
        <w:rPr>
          <w:rFonts w:ascii="Times New Roman" w:hAnsi="Times New Roman" w:cs="Times New Roman"/>
          <w:sz w:val="28"/>
          <w:szCs w:val="28"/>
          <w:highlight w:val="yellow"/>
        </w:rPr>
      </w:pPr>
    </w:p>
    <w:p w:rsidR="006448EB" w:rsidRPr="006448EB" w:rsidRDefault="00663F67"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3.42</w:t>
      </w:r>
      <w:r w:rsidR="006448EB" w:rsidRPr="006448EB">
        <w:rPr>
          <w:rFonts w:ascii="Times New Roman" w:hAnsi="Times New Roman" w:cs="Times New Roman"/>
          <w:sz w:val="28"/>
          <w:szCs w:val="28"/>
        </w:rPr>
        <w:t xml:space="preserve">. Основанием для начала административной процедуры является поступление в уполномоченный орган заявления о выдаче </w:t>
      </w:r>
      <w:r w:rsidR="006448EB" w:rsidRPr="006448EB">
        <w:rPr>
          <w:rFonts w:ascii="Times New Roman" w:hAnsi="Times New Roman" w:cs="Times New Roman"/>
          <w:bCs/>
          <w:color w:val="000000"/>
          <w:sz w:val="28"/>
          <w:szCs w:val="28"/>
        </w:rPr>
        <w:t xml:space="preserve">дубликата </w:t>
      </w:r>
      <w:r w:rsidR="006448EB" w:rsidRPr="006448EB">
        <w:rPr>
          <w:rFonts w:ascii="Times New Roman" w:hAnsi="Times New Roman" w:cs="Times New Roman"/>
          <w:sz w:val="28"/>
          <w:szCs w:val="28"/>
        </w:rPr>
        <w:t xml:space="preserve">по форме согласно Приложению № 6 к настоящему Административному регламенту одним </w:t>
      </w:r>
      <w:r w:rsidR="006448EB" w:rsidRPr="006448EB">
        <w:rPr>
          <w:rFonts w:ascii="Times New Roman" w:hAnsi="Times New Roman" w:cs="Times New Roman"/>
          <w:sz w:val="28"/>
          <w:szCs w:val="28"/>
        </w:rPr>
        <w:lastRenderedPageBreak/>
        <w:t>из способов, установленных пунктом 2.4 настоящего Административного регламента.</w:t>
      </w:r>
    </w:p>
    <w:p w:rsidR="006448EB" w:rsidRPr="006448EB" w:rsidRDefault="00663F67"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3.43</w:t>
      </w:r>
      <w:r w:rsidR="006448EB" w:rsidRPr="006448EB">
        <w:rPr>
          <w:rFonts w:ascii="Times New Roman" w:hAnsi="Times New Roman" w:cs="Times New Roman"/>
          <w:sz w:val="28"/>
          <w:szCs w:val="28"/>
        </w:rPr>
        <w:t>.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6448EB" w:rsidRPr="006448EB" w:rsidRDefault="006448EB" w:rsidP="004E1C11">
      <w:pPr>
        <w:pStyle w:val="ConsPlusNormal"/>
        <w:ind w:firstLine="540"/>
        <w:jc w:val="both"/>
        <w:rPr>
          <w:rFonts w:ascii="Times New Roman" w:hAnsi="Times New Roman" w:cs="Times New Roman"/>
          <w:sz w:val="28"/>
          <w:szCs w:val="28"/>
        </w:rPr>
      </w:pPr>
      <w:r w:rsidRPr="006448EB">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rsidR="006448EB" w:rsidRPr="006448EB" w:rsidRDefault="006448EB" w:rsidP="004E1C11">
      <w:pPr>
        <w:pStyle w:val="ConsPlusNormal"/>
        <w:ind w:firstLine="540"/>
        <w:jc w:val="both"/>
        <w:rPr>
          <w:rFonts w:ascii="Times New Roman" w:hAnsi="Times New Roman" w:cs="Times New Roman"/>
          <w:sz w:val="28"/>
          <w:szCs w:val="28"/>
        </w:rPr>
      </w:pPr>
      <w:r w:rsidRPr="006448EB">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6448EB" w:rsidRPr="006448EB" w:rsidRDefault="00AE3465"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3.44</w:t>
      </w:r>
      <w:r w:rsidR="006448EB" w:rsidRPr="006448EB">
        <w:rPr>
          <w:rFonts w:ascii="Times New Roman" w:hAnsi="Times New Roman" w:cs="Times New Roman"/>
          <w:sz w:val="28"/>
          <w:szCs w:val="28"/>
        </w:rPr>
        <w:t xml:space="preserve">. Основания для принятия решения об отказе в приеме </w:t>
      </w:r>
      <w:r w:rsidR="006448EB" w:rsidRPr="006448EB">
        <w:rPr>
          <w:rFonts w:ascii="Times New Roman" w:hAnsi="Times New Roman" w:cs="Times New Roman"/>
          <w:bCs/>
          <w:color w:val="000000"/>
          <w:sz w:val="28"/>
          <w:szCs w:val="28"/>
        </w:rPr>
        <w:t>заявления о выдаче дубликата</w:t>
      </w:r>
      <w:r w:rsidR="006448EB" w:rsidRPr="006448EB">
        <w:rPr>
          <w:rFonts w:ascii="Times New Roman" w:hAnsi="Times New Roman" w:cs="Times New Roman"/>
          <w:sz w:val="28"/>
          <w:szCs w:val="28"/>
        </w:rPr>
        <w:t xml:space="preserve"> отсутствуют.</w:t>
      </w:r>
    </w:p>
    <w:p w:rsidR="006448EB" w:rsidRPr="006448EB" w:rsidRDefault="00AE3465"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3.45</w:t>
      </w:r>
      <w:r w:rsidR="006448EB">
        <w:rPr>
          <w:rFonts w:ascii="Times New Roman" w:hAnsi="Times New Roman" w:cs="Times New Roman"/>
          <w:sz w:val="28"/>
          <w:szCs w:val="28"/>
        </w:rPr>
        <w:t xml:space="preserve">. </w:t>
      </w:r>
      <w:r w:rsidR="006448EB" w:rsidRPr="006448EB">
        <w:rPr>
          <w:rFonts w:ascii="Times New Roman" w:hAnsi="Times New Roman" w:cs="Times New Roman"/>
          <w:sz w:val="28"/>
          <w:szCs w:val="28"/>
        </w:rPr>
        <w:t>Возможн</w:t>
      </w:r>
      <w:r w:rsidR="006448EB">
        <w:rPr>
          <w:rFonts w:ascii="Times New Roman" w:hAnsi="Times New Roman" w:cs="Times New Roman"/>
          <w:sz w:val="28"/>
          <w:szCs w:val="28"/>
        </w:rPr>
        <w:t>ость получения муниципальной</w:t>
      </w:r>
      <w:r w:rsidR="006448EB" w:rsidRPr="006448EB">
        <w:rPr>
          <w:rFonts w:ascii="Times New Roman" w:hAnsi="Times New Roman" w:cs="Times New Roman"/>
          <w:sz w:val="28"/>
          <w:szCs w:val="28"/>
        </w:rPr>
        <w:t xml:space="preserve"> услуги по экстерриториальному принципу отсутствует.</w:t>
      </w:r>
    </w:p>
    <w:p w:rsidR="006448EB" w:rsidRPr="006448EB" w:rsidRDefault="00AE3465"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3.46</w:t>
      </w:r>
      <w:r w:rsidR="006448EB" w:rsidRPr="006448EB">
        <w:rPr>
          <w:rFonts w:ascii="Times New Roman" w:hAnsi="Times New Roman" w:cs="Times New Roman"/>
          <w:sz w:val="28"/>
          <w:szCs w:val="28"/>
        </w:rPr>
        <w:t>. З</w:t>
      </w:r>
      <w:r w:rsidR="006448EB" w:rsidRPr="006448EB">
        <w:rPr>
          <w:rFonts w:ascii="Times New Roman" w:hAnsi="Times New Roman" w:cs="Times New Roman"/>
          <w:bCs/>
          <w:color w:val="000000"/>
          <w:sz w:val="28"/>
          <w:szCs w:val="28"/>
        </w:rPr>
        <w:t>аявление о выдаче дубликата</w:t>
      </w:r>
      <w:r w:rsidR="006448EB" w:rsidRPr="006448EB">
        <w:rPr>
          <w:rFonts w:ascii="Times New Roman" w:hAnsi="Times New Roman" w:cs="Times New Roman"/>
          <w:sz w:val="28"/>
          <w:szCs w:val="28"/>
        </w:rPr>
        <w:t>, направленное одним из способов, установленных в подпункте</w:t>
      </w:r>
      <w:r w:rsidR="006448EB" w:rsidRPr="006448EB">
        <w:rPr>
          <w:rFonts w:ascii="Times New Roman" w:hAnsi="Times New Roman" w:cs="Times New Roman"/>
          <w:color w:val="0000FF"/>
          <w:sz w:val="28"/>
          <w:szCs w:val="28"/>
        </w:rPr>
        <w:t xml:space="preserve"> </w:t>
      </w:r>
      <w:r w:rsidR="006448EB" w:rsidRPr="006448EB">
        <w:rPr>
          <w:rFonts w:ascii="Times New Roman" w:hAnsi="Times New Roman" w:cs="Times New Roman"/>
          <w:sz w:val="28"/>
          <w:szCs w:val="28"/>
        </w:rPr>
        <w:t>"б"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6448EB" w:rsidRPr="006448EB" w:rsidRDefault="006448EB" w:rsidP="004E1C11">
      <w:pPr>
        <w:pStyle w:val="ConsPlusNormal"/>
        <w:ind w:firstLine="540"/>
        <w:jc w:val="both"/>
        <w:rPr>
          <w:rFonts w:ascii="Times New Roman" w:hAnsi="Times New Roman" w:cs="Times New Roman"/>
          <w:sz w:val="28"/>
          <w:szCs w:val="28"/>
        </w:rPr>
      </w:pPr>
      <w:r w:rsidRPr="006448EB">
        <w:rPr>
          <w:rFonts w:ascii="Times New Roman" w:hAnsi="Times New Roman" w:cs="Times New Roman"/>
          <w:bCs/>
          <w:color w:val="000000"/>
          <w:sz w:val="28"/>
          <w:szCs w:val="28"/>
        </w:rPr>
        <w:t>Заявление о выдаче дубликата</w:t>
      </w:r>
      <w:r w:rsidRPr="006448EB">
        <w:rPr>
          <w:rFonts w:ascii="Times New Roman" w:hAnsi="Times New Roman" w:cs="Times New Roman"/>
          <w:sz w:val="28"/>
          <w:szCs w:val="28"/>
        </w:rPr>
        <w:t>, направленное способом, указанным в подпункте "а" пункта 2.4 настоящего Административного регламента, регистрируется в автоматическом режиме.</w:t>
      </w:r>
    </w:p>
    <w:p w:rsidR="006448EB" w:rsidRPr="006448EB" w:rsidRDefault="006448EB" w:rsidP="004E1C11">
      <w:pPr>
        <w:pStyle w:val="ConsPlusNormal"/>
        <w:ind w:firstLine="540"/>
        <w:jc w:val="both"/>
        <w:rPr>
          <w:rFonts w:ascii="Times New Roman" w:hAnsi="Times New Roman" w:cs="Times New Roman"/>
          <w:sz w:val="28"/>
          <w:szCs w:val="28"/>
        </w:rPr>
      </w:pPr>
      <w:r w:rsidRPr="006448EB">
        <w:rPr>
          <w:rFonts w:ascii="Times New Roman" w:hAnsi="Times New Roman" w:cs="Times New Roman"/>
          <w:bCs/>
          <w:color w:val="000000"/>
          <w:sz w:val="28"/>
          <w:szCs w:val="28"/>
        </w:rPr>
        <w:t>Заявление о выдаче дубликата</w:t>
      </w:r>
      <w:r w:rsidRPr="006448EB">
        <w:rPr>
          <w:rFonts w:ascii="Times New Roman" w:hAnsi="Times New Roman" w:cs="Times New Roman"/>
          <w:sz w:val="28"/>
          <w:szCs w:val="28"/>
        </w:rP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6448EB" w:rsidRPr="006448EB" w:rsidRDefault="00AE3465"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3.47</w:t>
      </w:r>
      <w:r w:rsidR="006448EB" w:rsidRPr="006448EB">
        <w:rPr>
          <w:rFonts w:ascii="Times New Roman" w:hAnsi="Times New Roman" w:cs="Times New Roman"/>
          <w:sz w:val="28"/>
          <w:szCs w:val="28"/>
        </w:rPr>
        <w:t xml:space="preserve">. Для приема </w:t>
      </w:r>
      <w:r w:rsidR="006448EB" w:rsidRPr="006448EB">
        <w:rPr>
          <w:rFonts w:ascii="Times New Roman" w:hAnsi="Times New Roman" w:cs="Times New Roman"/>
          <w:bCs/>
          <w:color w:val="000000"/>
          <w:sz w:val="28"/>
          <w:szCs w:val="28"/>
        </w:rPr>
        <w:t>заявления о выдаче дубликата</w:t>
      </w:r>
      <w:r w:rsidR="006448EB" w:rsidRPr="006448EB">
        <w:rPr>
          <w:rFonts w:ascii="Times New Roman" w:hAnsi="Times New Roman" w:cs="Times New Roman"/>
          <w:sz w:val="28"/>
          <w:szCs w:val="28"/>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006448EB" w:rsidRPr="006448EB">
        <w:rPr>
          <w:rFonts w:ascii="Times New Roman" w:hAnsi="Times New Roman" w:cs="Times New Roman"/>
          <w:bCs/>
          <w:color w:val="000000"/>
          <w:sz w:val="28"/>
          <w:szCs w:val="28"/>
        </w:rPr>
        <w:t>заявлением о выдаче дубликата</w:t>
      </w:r>
      <w:r w:rsidR="006448EB" w:rsidRPr="006448EB">
        <w:rPr>
          <w:rFonts w:ascii="Times New Roman" w:hAnsi="Times New Roman" w:cs="Times New Roman"/>
          <w:sz w:val="28"/>
          <w:szCs w:val="28"/>
        </w:rPr>
        <w:t xml:space="preserve"> и для подготовки ответа.</w:t>
      </w:r>
    </w:p>
    <w:p w:rsidR="006448EB" w:rsidRPr="006448EB" w:rsidRDefault="006448EB" w:rsidP="004E1C11">
      <w:pPr>
        <w:pStyle w:val="ConsPlusNormal"/>
        <w:ind w:firstLine="540"/>
        <w:jc w:val="both"/>
        <w:rPr>
          <w:rFonts w:ascii="Times New Roman" w:hAnsi="Times New Roman" w:cs="Times New Roman"/>
          <w:sz w:val="28"/>
          <w:szCs w:val="28"/>
        </w:rPr>
      </w:pPr>
      <w:r w:rsidRPr="006448EB">
        <w:rPr>
          <w:rFonts w:ascii="Times New Roman" w:hAnsi="Times New Roman" w:cs="Times New Roman"/>
          <w:sz w:val="28"/>
          <w:szCs w:val="28"/>
        </w:rPr>
        <w:t xml:space="preserve">Для возможности подачи </w:t>
      </w:r>
      <w:r w:rsidRPr="006448EB">
        <w:rPr>
          <w:rFonts w:ascii="Times New Roman" w:hAnsi="Times New Roman" w:cs="Times New Roman"/>
          <w:bCs/>
          <w:color w:val="000000"/>
          <w:sz w:val="28"/>
          <w:szCs w:val="28"/>
        </w:rPr>
        <w:t>заявления о выдаче дубликата</w:t>
      </w:r>
      <w:r w:rsidRPr="006448EB">
        <w:rPr>
          <w:rFonts w:ascii="Times New Roman" w:hAnsi="Times New Roman" w:cs="Times New Roman"/>
          <w:sz w:val="28"/>
          <w:szCs w:val="28"/>
        </w:rPr>
        <w:t xml:space="preserve"> через Единый портал, региональный портал заявитель должен быть зарегистрирован в ЕСИА.</w:t>
      </w:r>
    </w:p>
    <w:p w:rsidR="006448EB" w:rsidRPr="006448EB" w:rsidRDefault="00AE3465"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3.48</w:t>
      </w:r>
      <w:r w:rsidR="006448EB" w:rsidRPr="006448EB">
        <w:rPr>
          <w:rFonts w:ascii="Times New Roman" w:hAnsi="Times New Roman" w:cs="Times New Roman"/>
          <w:sz w:val="28"/>
          <w:szCs w:val="28"/>
        </w:rPr>
        <w:t xml:space="preserve">. Срок регистрации </w:t>
      </w:r>
      <w:r w:rsidR="006448EB" w:rsidRPr="006448EB">
        <w:rPr>
          <w:rFonts w:ascii="Times New Roman" w:hAnsi="Times New Roman" w:cs="Times New Roman"/>
          <w:bCs/>
          <w:color w:val="000000"/>
          <w:sz w:val="28"/>
          <w:szCs w:val="28"/>
        </w:rPr>
        <w:t>заявления о выдаче дубликата</w:t>
      </w:r>
      <w:r w:rsidR="006448EB" w:rsidRPr="006448EB">
        <w:rPr>
          <w:rFonts w:ascii="Times New Roman" w:hAnsi="Times New Roman" w:cs="Times New Roman"/>
          <w:sz w:val="28"/>
          <w:szCs w:val="28"/>
        </w:rPr>
        <w:t xml:space="preserve"> указан в пункте 2.10 настоящего Административного регламента.</w:t>
      </w:r>
    </w:p>
    <w:p w:rsidR="006448EB" w:rsidRPr="006448EB" w:rsidRDefault="00AE3465"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3.49</w:t>
      </w:r>
      <w:r w:rsidR="006448EB" w:rsidRPr="006448EB">
        <w:rPr>
          <w:rFonts w:ascii="Times New Roman" w:hAnsi="Times New Roman" w:cs="Times New Roman"/>
          <w:sz w:val="28"/>
          <w:szCs w:val="28"/>
        </w:rPr>
        <w:t xml:space="preserve">. Результатом административной процедуры является регистрация </w:t>
      </w:r>
      <w:r w:rsidR="006448EB" w:rsidRPr="006448EB">
        <w:rPr>
          <w:rFonts w:ascii="Times New Roman" w:hAnsi="Times New Roman" w:cs="Times New Roman"/>
          <w:bCs/>
          <w:color w:val="000000"/>
          <w:sz w:val="28"/>
          <w:szCs w:val="28"/>
        </w:rPr>
        <w:t>заявления о выдаче дубликата</w:t>
      </w:r>
      <w:r w:rsidR="006448EB" w:rsidRPr="006448EB">
        <w:rPr>
          <w:rFonts w:ascii="Times New Roman" w:hAnsi="Times New Roman" w:cs="Times New Roman"/>
          <w:sz w:val="28"/>
          <w:szCs w:val="28"/>
        </w:rPr>
        <w:t>.</w:t>
      </w:r>
    </w:p>
    <w:p w:rsidR="006448EB" w:rsidRPr="006448EB" w:rsidRDefault="00AE3465"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3.50</w:t>
      </w:r>
      <w:r w:rsidR="006448EB" w:rsidRPr="006448EB">
        <w:rPr>
          <w:rFonts w:ascii="Times New Roman" w:hAnsi="Times New Roman" w:cs="Times New Roman"/>
          <w:sz w:val="28"/>
          <w:szCs w:val="28"/>
        </w:rPr>
        <w:t xml:space="preserve">. После регистрации </w:t>
      </w:r>
      <w:r w:rsidR="006448EB" w:rsidRPr="006448EB">
        <w:rPr>
          <w:rFonts w:ascii="Times New Roman" w:hAnsi="Times New Roman" w:cs="Times New Roman"/>
          <w:bCs/>
          <w:color w:val="000000"/>
          <w:sz w:val="28"/>
          <w:szCs w:val="28"/>
        </w:rPr>
        <w:t>заявление о выдаче дубликата</w:t>
      </w:r>
      <w:r w:rsidR="006448EB" w:rsidRPr="006448EB">
        <w:rPr>
          <w:rFonts w:ascii="Times New Roman" w:hAnsi="Times New Roman" w:cs="Times New Roman"/>
          <w:sz w:val="28"/>
          <w:szCs w:val="28"/>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6448EB" w:rsidRPr="006448EB" w:rsidRDefault="006448EB" w:rsidP="004E1C11">
      <w:pPr>
        <w:pStyle w:val="ConsPlusNormal"/>
        <w:jc w:val="both"/>
        <w:rPr>
          <w:rFonts w:ascii="Times New Roman" w:hAnsi="Times New Roman" w:cs="Times New Roman"/>
          <w:sz w:val="28"/>
          <w:szCs w:val="28"/>
          <w:highlight w:val="yellow"/>
        </w:rPr>
      </w:pPr>
    </w:p>
    <w:p w:rsidR="006448EB" w:rsidRPr="006448EB" w:rsidRDefault="006448EB" w:rsidP="004E1C11">
      <w:pPr>
        <w:pStyle w:val="ConsPlusTitle"/>
        <w:jc w:val="center"/>
        <w:outlineLvl w:val="5"/>
        <w:rPr>
          <w:rFonts w:ascii="Times New Roman" w:hAnsi="Times New Roman" w:cs="Times New Roman"/>
          <w:sz w:val="28"/>
          <w:szCs w:val="28"/>
        </w:rPr>
      </w:pPr>
      <w:r w:rsidRPr="006448EB">
        <w:rPr>
          <w:rFonts w:ascii="Times New Roman" w:hAnsi="Times New Roman" w:cs="Times New Roman"/>
          <w:sz w:val="28"/>
          <w:szCs w:val="28"/>
        </w:rPr>
        <w:t>Межведомственное информационное взаимодействие</w:t>
      </w:r>
    </w:p>
    <w:p w:rsidR="006448EB" w:rsidRPr="006448EB" w:rsidRDefault="006448EB" w:rsidP="004E1C11">
      <w:pPr>
        <w:pStyle w:val="ConsPlusNormal"/>
        <w:jc w:val="both"/>
        <w:rPr>
          <w:rFonts w:ascii="Times New Roman" w:hAnsi="Times New Roman" w:cs="Times New Roman"/>
          <w:sz w:val="28"/>
          <w:szCs w:val="28"/>
        </w:rPr>
      </w:pPr>
    </w:p>
    <w:p w:rsidR="006448EB" w:rsidRPr="006448EB" w:rsidRDefault="00AE3465"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3.51</w:t>
      </w:r>
      <w:r w:rsidR="006448EB" w:rsidRPr="006448EB">
        <w:rPr>
          <w:rFonts w:ascii="Times New Roman" w:hAnsi="Times New Roman" w:cs="Times New Roman"/>
          <w:sz w:val="28"/>
          <w:szCs w:val="28"/>
        </w:rPr>
        <w:t>. Направление межведомственных информационных запросов не осуществляется.</w:t>
      </w:r>
    </w:p>
    <w:p w:rsidR="006448EB" w:rsidRPr="006448EB" w:rsidRDefault="006448EB" w:rsidP="004E1C11">
      <w:pPr>
        <w:pStyle w:val="ConsPlusNormal"/>
        <w:jc w:val="both"/>
        <w:rPr>
          <w:rFonts w:ascii="Times New Roman" w:hAnsi="Times New Roman" w:cs="Times New Roman"/>
          <w:sz w:val="28"/>
          <w:szCs w:val="28"/>
        </w:rPr>
      </w:pPr>
    </w:p>
    <w:p w:rsidR="006448EB" w:rsidRPr="006448EB" w:rsidRDefault="006448EB" w:rsidP="004E1C11">
      <w:pPr>
        <w:pStyle w:val="ConsPlusTitle"/>
        <w:jc w:val="center"/>
        <w:outlineLvl w:val="5"/>
        <w:rPr>
          <w:rFonts w:ascii="Times New Roman" w:hAnsi="Times New Roman" w:cs="Times New Roman"/>
          <w:sz w:val="28"/>
          <w:szCs w:val="28"/>
        </w:rPr>
      </w:pPr>
      <w:proofErr w:type="gramStart"/>
      <w:r w:rsidRPr="006448EB">
        <w:rPr>
          <w:rFonts w:ascii="Times New Roman" w:hAnsi="Times New Roman" w:cs="Times New Roman"/>
          <w:sz w:val="28"/>
          <w:szCs w:val="28"/>
        </w:rPr>
        <w:t>Принятие решения о предоставлении (об отказе</w:t>
      </w:r>
      <w:proofErr w:type="gramEnd"/>
    </w:p>
    <w:p w:rsidR="006448EB" w:rsidRPr="006448EB" w:rsidRDefault="006448EB" w:rsidP="004E1C11">
      <w:pPr>
        <w:pStyle w:val="ConsPlusTitle"/>
        <w:jc w:val="center"/>
        <w:rPr>
          <w:rFonts w:ascii="Times New Roman" w:hAnsi="Times New Roman" w:cs="Times New Roman"/>
          <w:sz w:val="28"/>
          <w:szCs w:val="28"/>
        </w:rPr>
      </w:pPr>
      <w:r w:rsidRPr="006448EB">
        <w:rPr>
          <w:rFonts w:ascii="Times New Roman" w:hAnsi="Times New Roman" w:cs="Times New Roman"/>
          <w:sz w:val="28"/>
          <w:szCs w:val="28"/>
        </w:rPr>
        <w:t>в предоставлен</w:t>
      </w:r>
      <w:r>
        <w:rPr>
          <w:rFonts w:ascii="Times New Roman" w:hAnsi="Times New Roman" w:cs="Times New Roman"/>
          <w:sz w:val="28"/>
          <w:szCs w:val="28"/>
        </w:rPr>
        <w:t>ии) муниципальной</w:t>
      </w:r>
      <w:r w:rsidRPr="006448EB">
        <w:rPr>
          <w:rFonts w:ascii="Times New Roman" w:hAnsi="Times New Roman" w:cs="Times New Roman"/>
          <w:sz w:val="28"/>
          <w:szCs w:val="28"/>
        </w:rPr>
        <w:t xml:space="preserve"> услуги</w:t>
      </w:r>
    </w:p>
    <w:p w:rsidR="006448EB" w:rsidRPr="006448EB" w:rsidRDefault="006448EB" w:rsidP="004E1C11">
      <w:pPr>
        <w:pStyle w:val="ConsPlusNormal"/>
        <w:jc w:val="both"/>
        <w:rPr>
          <w:rFonts w:ascii="Times New Roman" w:hAnsi="Times New Roman" w:cs="Times New Roman"/>
          <w:sz w:val="28"/>
          <w:szCs w:val="28"/>
        </w:rPr>
      </w:pPr>
    </w:p>
    <w:p w:rsidR="006448EB" w:rsidRPr="006448EB" w:rsidRDefault="00AE3465"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114B30">
        <w:rPr>
          <w:rFonts w:ascii="Times New Roman" w:hAnsi="Times New Roman" w:cs="Times New Roman"/>
          <w:sz w:val="28"/>
          <w:szCs w:val="28"/>
        </w:rPr>
        <w:t>2</w:t>
      </w:r>
      <w:r w:rsidR="006448EB" w:rsidRPr="006448EB">
        <w:rPr>
          <w:rFonts w:ascii="Times New Roman" w:hAnsi="Times New Roman" w:cs="Times New Roman"/>
          <w:sz w:val="28"/>
          <w:szCs w:val="28"/>
        </w:rPr>
        <w:t xml:space="preserve">. Основанием для начала административной процедуры является регистрация </w:t>
      </w:r>
      <w:r w:rsidR="006448EB" w:rsidRPr="006448EB">
        <w:rPr>
          <w:rFonts w:ascii="Times New Roman" w:hAnsi="Times New Roman" w:cs="Times New Roman"/>
          <w:bCs/>
          <w:color w:val="000000"/>
          <w:sz w:val="28"/>
          <w:szCs w:val="28"/>
        </w:rPr>
        <w:t>заявление о выдаче дубликата</w:t>
      </w:r>
      <w:r w:rsidR="006448EB" w:rsidRPr="006448EB">
        <w:rPr>
          <w:rFonts w:ascii="Times New Roman" w:hAnsi="Times New Roman" w:cs="Times New Roman"/>
          <w:sz w:val="28"/>
          <w:szCs w:val="28"/>
        </w:rPr>
        <w:t>.</w:t>
      </w:r>
    </w:p>
    <w:p w:rsidR="006448EB" w:rsidRPr="006448EB" w:rsidRDefault="00114B3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3.53</w:t>
      </w:r>
      <w:r w:rsidR="006448EB" w:rsidRPr="006448EB">
        <w:rPr>
          <w:rFonts w:ascii="Times New Roman" w:hAnsi="Times New Roman" w:cs="Times New Roman"/>
          <w:sz w:val="28"/>
          <w:szCs w:val="28"/>
        </w:rPr>
        <w:t>. Критерием принятия решения о предоставлении</w:t>
      </w:r>
      <w:r w:rsidR="0035483B">
        <w:rPr>
          <w:rFonts w:ascii="Times New Roman" w:hAnsi="Times New Roman" w:cs="Times New Roman"/>
          <w:sz w:val="28"/>
          <w:szCs w:val="28"/>
        </w:rPr>
        <w:t xml:space="preserve"> </w:t>
      </w:r>
      <w:r w:rsidR="006448EB">
        <w:rPr>
          <w:rFonts w:ascii="Times New Roman" w:hAnsi="Times New Roman" w:cs="Times New Roman"/>
          <w:sz w:val="28"/>
          <w:szCs w:val="28"/>
        </w:rPr>
        <w:t>муниципальной</w:t>
      </w:r>
      <w:r w:rsidR="006448EB" w:rsidRPr="006448EB">
        <w:rPr>
          <w:rFonts w:ascii="Times New Roman" w:hAnsi="Times New Roman" w:cs="Times New Roman"/>
          <w:sz w:val="28"/>
          <w:szCs w:val="28"/>
        </w:rPr>
        <w:t xml:space="preserve"> услуги является </w:t>
      </w:r>
      <w:r w:rsidR="006448EB" w:rsidRPr="006448EB">
        <w:rPr>
          <w:rFonts w:ascii="Times New Roman" w:hAnsi="Times New Roman" w:cs="Times New Roman"/>
          <w:bCs/>
          <w:color w:val="000000"/>
          <w:sz w:val="28"/>
          <w:szCs w:val="28"/>
        </w:rPr>
        <w:t>соответствие заявителя кругу лиц, указанных в пункте 2.2 настоящего Административного регламента.</w:t>
      </w:r>
    </w:p>
    <w:p w:rsidR="006448EB" w:rsidRPr="006448EB" w:rsidRDefault="00114B3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3.54</w:t>
      </w:r>
      <w:r w:rsidR="006448EB" w:rsidRPr="006448EB">
        <w:rPr>
          <w:rFonts w:ascii="Times New Roman" w:hAnsi="Times New Roman" w:cs="Times New Roman"/>
          <w:sz w:val="28"/>
          <w:szCs w:val="28"/>
        </w:rPr>
        <w:t>.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6448EB" w:rsidRPr="006448EB" w:rsidRDefault="006448EB" w:rsidP="004E1C11">
      <w:pPr>
        <w:pStyle w:val="ConsPlusNormal"/>
        <w:ind w:firstLine="540"/>
        <w:jc w:val="both"/>
        <w:rPr>
          <w:rFonts w:ascii="Times New Roman" w:hAnsi="Times New Roman" w:cs="Times New Roman"/>
          <w:sz w:val="28"/>
          <w:szCs w:val="28"/>
        </w:rPr>
      </w:pPr>
      <w:r w:rsidRPr="006448EB">
        <w:rPr>
          <w:rFonts w:ascii="Times New Roman" w:hAnsi="Times New Roman" w:cs="Times New Roman"/>
          <w:sz w:val="28"/>
          <w:szCs w:val="28"/>
        </w:rPr>
        <w:t>3</w:t>
      </w:r>
      <w:r w:rsidR="00114B30">
        <w:rPr>
          <w:rFonts w:ascii="Times New Roman" w:hAnsi="Times New Roman" w:cs="Times New Roman"/>
          <w:sz w:val="28"/>
          <w:szCs w:val="28"/>
        </w:rPr>
        <w:t>.55</w:t>
      </w:r>
      <w:r w:rsidRPr="006448EB">
        <w:rPr>
          <w:rFonts w:ascii="Times New Roman" w:hAnsi="Times New Roman" w:cs="Times New Roman"/>
          <w:sz w:val="28"/>
          <w:szCs w:val="28"/>
        </w:rPr>
        <w:t xml:space="preserve">. Результатом административной процедуры по принятию решения о предоставлении (об отказе в предоставлении) </w:t>
      </w:r>
      <w:r>
        <w:rPr>
          <w:rFonts w:ascii="Times New Roman" w:hAnsi="Times New Roman" w:cs="Times New Roman"/>
          <w:sz w:val="28"/>
          <w:szCs w:val="28"/>
        </w:rPr>
        <w:t>муниципальной</w:t>
      </w:r>
      <w:r w:rsidRPr="006448EB">
        <w:rPr>
          <w:rFonts w:ascii="Times New Roman" w:hAnsi="Times New Roman" w:cs="Times New Roman"/>
          <w:sz w:val="28"/>
          <w:szCs w:val="28"/>
        </w:rPr>
        <w:t xml:space="preserve"> услуги является соответственно подписание дубликата или подписание решения об отказе в выдаче дубликата.</w:t>
      </w:r>
    </w:p>
    <w:p w:rsidR="006448EB" w:rsidRPr="006448EB" w:rsidRDefault="00114B3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3.56</w:t>
      </w:r>
      <w:r w:rsidR="006448EB" w:rsidRPr="006448EB">
        <w:rPr>
          <w:rFonts w:ascii="Times New Roman" w:hAnsi="Times New Roman" w:cs="Times New Roman"/>
          <w:sz w:val="28"/>
          <w:szCs w:val="28"/>
        </w:rPr>
        <w:t xml:space="preserve">. Решение о </w:t>
      </w:r>
      <w:r w:rsidR="006448EB">
        <w:rPr>
          <w:rFonts w:ascii="Times New Roman" w:hAnsi="Times New Roman" w:cs="Times New Roman"/>
          <w:sz w:val="28"/>
          <w:szCs w:val="28"/>
        </w:rPr>
        <w:t>предоставлении муниципальной</w:t>
      </w:r>
      <w:r w:rsidR="006448EB" w:rsidRPr="006448EB">
        <w:rPr>
          <w:rFonts w:ascii="Times New Roman" w:hAnsi="Times New Roman" w:cs="Times New Roman"/>
          <w:sz w:val="28"/>
          <w:szCs w:val="28"/>
        </w:rPr>
        <w:t xml:space="preserve"> услуги или об отказе в </w:t>
      </w:r>
      <w:r w:rsidR="006448EB">
        <w:rPr>
          <w:rFonts w:ascii="Times New Roman" w:hAnsi="Times New Roman" w:cs="Times New Roman"/>
          <w:sz w:val="28"/>
          <w:szCs w:val="28"/>
        </w:rPr>
        <w:t>предоставлении муниципальной</w:t>
      </w:r>
      <w:r w:rsidR="006448EB" w:rsidRPr="006448EB">
        <w:rPr>
          <w:rFonts w:ascii="Times New Roman" w:hAnsi="Times New Roman" w:cs="Times New Roman"/>
          <w:sz w:val="28"/>
          <w:szCs w:val="28"/>
        </w:rPr>
        <w:t xml:space="preserve"> услуги принимается должностным лицом, уполномоченным на принятие соответствующего решения приказом уполномоченного органа.</w:t>
      </w:r>
    </w:p>
    <w:p w:rsidR="006448EB" w:rsidRPr="006448EB" w:rsidRDefault="00114B3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3.57</w:t>
      </w:r>
      <w:r w:rsidR="006448EB" w:rsidRPr="006448EB">
        <w:rPr>
          <w:rFonts w:ascii="Times New Roman" w:hAnsi="Times New Roman" w:cs="Times New Roman"/>
          <w:sz w:val="28"/>
          <w:szCs w:val="28"/>
        </w:rPr>
        <w:t xml:space="preserve">. Решение, принимаемое должностным лицом, уполномоченным на принятие решений о </w:t>
      </w:r>
      <w:r w:rsidR="006448EB">
        <w:rPr>
          <w:rFonts w:ascii="Times New Roman" w:hAnsi="Times New Roman" w:cs="Times New Roman"/>
          <w:sz w:val="28"/>
          <w:szCs w:val="28"/>
        </w:rPr>
        <w:t>предоставлении муниципальной</w:t>
      </w:r>
      <w:r w:rsidR="006448EB" w:rsidRPr="006448EB">
        <w:rPr>
          <w:rFonts w:ascii="Times New Roman" w:hAnsi="Times New Roman" w:cs="Times New Roman"/>
          <w:sz w:val="28"/>
          <w:szCs w:val="28"/>
        </w:rPr>
        <w:t xml:space="preserve"> услуги или об отказе в </w:t>
      </w:r>
      <w:r w:rsidR="006448EB">
        <w:rPr>
          <w:rFonts w:ascii="Times New Roman" w:hAnsi="Times New Roman" w:cs="Times New Roman"/>
          <w:sz w:val="28"/>
          <w:szCs w:val="28"/>
        </w:rPr>
        <w:t>предоставлении муниципальной</w:t>
      </w:r>
      <w:r w:rsidR="006448EB" w:rsidRPr="006448EB">
        <w:rPr>
          <w:rFonts w:ascii="Times New Roman" w:hAnsi="Times New Roman" w:cs="Times New Roman"/>
          <w:sz w:val="28"/>
          <w:szCs w:val="28"/>
        </w:rPr>
        <w:t xml:space="preserve"> услуги, подписывается им, в том числе с использованием усиленной квалифицированной электронной подписи.</w:t>
      </w:r>
    </w:p>
    <w:p w:rsidR="006448EB" w:rsidRPr="006448EB" w:rsidRDefault="006448EB" w:rsidP="004E1C11">
      <w:pPr>
        <w:pStyle w:val="ConsPlusNormal"/>
        <w:ind w:firstLine="540"/>
        <w:jc w:val="both"/>
        <w:rPr>
          <w:rFonts w:ascii="Times New Roman" w:hAnsi="Times New Roman" w:cs="Times New Roman"/>
          <w:sz w:val="28"/>
          <w:szCs w:val="28"/>
        </w:rPr>
      </w:pPr>
      <w:r w:rsidRPr="006448EB">
        <w:rPr>
          <w:rFonts w:ascii="Times New Roman" w:hAnsi="Times New Roman" w:cs="Times New Roman"/>
          <w:sz w:val="28"/>
          <w:szCs w:val="28"/>
        </w:rPr>
        <w:t>3.</w:t>
      </w:r>
      <w:r w:rsidR="00114B30">
        <w:rPr>
          <w:rFonts w:ascii="Times New Roman" w:hAnsi="Times New Roman" w:cs="Times New Roman"/>
          <w:sz w:val="28"/>
          <w:szCs w:val="28"/>
        </w:rPr>
        <w:t>58</w:t>
      </w:r>
      <w:r w:rsidRPr="006448EB">
        <w:rPr>
          <w:rFonts w:ascii="Times New Roman" w:hAnsi="Times New Roman" w:cs="Times New Roman"/>
          <w:sz w:val="28"/>
          <w:szCs w:val="28"/>
        </w:rPr>
        <w:t>. Критерием для отказа в предоставлении</w:t>
      </w:r>
      <w:r>
        <w:rPr>
          <w:rFonts w:ascii="Times New Roman" w:hAnsi="Times New Roman" w:cs="Times New Roman"/>
          <w:sz w:val="28"/>
          <w:szCs w:val="28"/>
        </w:rPr>
        <w:t xml:space="preserve"> муниципальной</w:t>
      </w:r>
      <w:r w:rsidRPr="006448EB">
        <w:rPr>
          <w:rFonts w:ascii="Times New Roman" w:hAnsi="Times New Roman" w:cs="Times New Roman"/>
          <w:sz w:val="28"/>
          <w:szCs w:val="28"/>
        </w:rPr>
        <w:t xml:space="preserve"> услуги является не</w:t>
      </w:r>
      <w:r w:rsidRPr="006448EB">
        <w:rPr>
          <w:rFonts w:ascii="Times New Roman" w:hAnsi="Times New Roman" w:cs="Times New Roman"/>
          <w:bCs/>
          <w:color w:val="000000"/>
          <w:sz w:val="28"/>
          <w:szCs w:val="28"/>
        </w:rPr>
        <w:t>соответствие заявителя кругу лиц, указанных в пункте 2.2 настоящего Административного регламента</w:t>
      </w:r>
      <w:r w:rsidRPr="006448EB">
        <w:rPr>
          <w:rFonts w:ascii="Times New Roman" w:hAnsi="Times New Roman" w:cs="Times New Roman"/>
          <w:sz w:val="28"/>
          <w:szCs w:val="28"/>
        </w:rPr>
        <w:t>.</w:t>
      </w:r>
    </w:p>
    <w:p w:rsidR="006448EB" w:rsidRPr="006448EB" w:rsidRDefault="00114B3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3.59</w:t>
      </w:r>
      <w:r w:rsidR="006448EB" w:rsidRPr="006448EB">
        <w:rPr>
          <w:rFonts w:ascii="Times New Roman" w:hAnsi="Times New Roman" w:cs="Times New Roman"/>
          <w:sz w:val="28"/>
          <w:szCs w:val="28"/>
        </w:rPr>
        <w:t>. Срок принятия решения о предоставлении (об отказе в п</w:t>
      </w:r>
      <w:r w:rsidR="006448EB">
        <w:rPr>
          <w:rFonts w:ascii="Times New Roman" w:hAnsi="Times New Roman" w:cs="Times New Roman"/>
          <w:sz w:val="28"/>
          <w:szCs w:val="28"/>
        </w:rPr>
        <w:t>редоставлении) муниципальной</w:t>
      </w:r>
      <w:r w:rsidR="006448EB" w:rsidRPr="006448EB">
        <w:rPr>
          <w:rFonts w:ascii="Times New Roman" w:hAnsi="Times New Roman" w:cs="Times New Roman"/>
          <w:sz w:val="28"/>
          <w:szCs w:val="28"/>
        </w:rPr>
        <w:t xml:space="preserve"> услуги не может превышать пять рабочих дней со дня регистрации заявления о выдаче дубликата.</w:t>
      </w:r>
    </w:p>
    <w:p w:rsidR="006448EB" w:rsidRPr="006448EB" w:rsidRDefault="00114B3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3.60</w:t>
      </w:r>
      <w:r w:rsidR="006448EB" w:rsidRPr="006448EB">
        <w:rPr>
          <w:rFonts w:ascii="Times New Roman" w:hAnsi="Times New Roman" w:cs="Times New Roman"/>
          <w:sz w:val="28"/>
          <w:szCs w:val="28"/>
        </w:rPr>
        <w:t>.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w:t>
      </w:r>
    </w:p>
    <w:p w:rsidR="006448EB" w:rsidRPr="006448EB" w:rsidRDefault="00114B3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3.61</w:t>
      </w:r>
      <w:r w:rsidR="006448EB" w:rsidRPr="006448EB">
        <w:rPr>
          <w:rFonts w:ascii="Times New Roman" w:hAnsi="Times New Roman" w:cs="Times New Roman"/>
          <w:sz w:val="28"/>
          <w:szCs w:val="28"/>
        </w:rPr>
        <w:t xml:space="preserve">.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w:t>
      </w:r>
      <w:r w:rsidR="006448EB" w:rsidRPr="006448EB">
        <w:rPr>
          <w:rFonts w:ascii="Times New Roman" w:hAnsi="Times New Roman" w:cs="Times New Roman"/>
          <w:sz w:val="28"/>
          <w:szCs w:val="28"/>
        </w:rPr>
        <w:lastRenderedPageBreak/>
        <w:t>оказана").</w:t>
      </w:r>
    </w:p>
    <w:p w:rsidR="006448EB" w:rsidRDefault="005266AA"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3.62</w:t>
      </w:r>
      <w:r w:rsidR="006448EB" w:rsidRPr="006448EB">
        <w:rPr>
          <w:rFonts w:ascii="Times New Roman" w:hAnsi="Times New Roman" w:cs="Times New Roman"/>
          <w:sz w:val="28"/>
          <w:szCs w:val="28"/>
        </w:rPr>
        <w:t>.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35483B" w:rsidRPr="006448EB" w:rsidRDefault="0035483B" w:rsidP="004E1C11">
      <w:pPr>
        <w:pStyle w:val="ConsPlusNormal"/>
        <w:ind w:firstLine="540"/>
        <w:jc w:val="both"/>
        <w:rPr>
          <w:rFonts w:ascii="Times New Roman" w:hAnsi="Times New Roman" w:cs="Times New Roman"/>
          <w:sz w:val="28"/>
          <w:szCs w:val="28"/>
          <w:highlight w:val="yellow"/>
        </w:rPr>
      </w:pPr>
    </w:p>
    <w:p w:rsidR="006448EB" w:rsidRDefault="006448EB" w:rsidP="004E1C11">
      <w:pPr>
        <w:pStyle w:val="ConsPlusTitle"/>
        <w:jc w:val="center"/>
        <w:outlineLvl w:val="5"/>
        <w:rPr>
          <w:rFonts w:ascii="Times New Roman" w:hAnsi="Times New Roman" w:cs="Times New Roman"/>
          <w:sz w:val="28"/>
          <w:szCs w:val="28"/>
        </w:rPr>
      </w:pPr>
      <w:r w:rsidRPr="006448EB">
        <w:rPr>
          <w:rFonts w:ascii="Times New Roman" w:hAnsi="Times New Roman" w:cs="Times New Roman"/>
          <w:sz w:val="28"/>
          <w:szCs w:val="28"/>
        </w:rPr>
        <w:t>Предоставле</w:t>
      </w:r>
      <w:r>
        <w:rPr>
          <w:rFonts w:ascii="Times New Roman" w:hAnsi="Times New Roman" w:cs="Times New Roman"/>
          <w:sz w:val="28"/>
          <w:szCs w:val="28"/>
        </w:rPr>
        <w:t>ние результата муниципальной</w:t>
      </w:r>
      <w:r w:rsidRPr="006448EB">
        <w:rPr>
          <w:rFonts w:ascii="Times New Roman" w:hAnsi="Times New Roman" w:cs="Times New Roman"/>
          <w:sz w:val="28"/>
          <w:szCs w:val="28"/>
        </w:rPr>
        <w:t xml:space="preserve"> услуги</w:t>
      </w:r>
    </w:p>
    <w:p w:rsidR="0035483B" w:rsidRPr="006448EB" w:rsidRDefault="0035483B" w:rsidP="004E1C11">
      <w:pPr>
        <w:pStyle w:val="ConsPlusTitle"/>
        <w:jc w:val="center"/>
        <w:outlineLvl w:val="5"/>
        <w:rPr>
          <w:rFonts w:ascii="Times New Roman" w:hAnsi="Times New Roman" w:cs="Times New Roman"/>
          <w:sz w:val="28"/>
          <w:szCs w:val="28"/>
        </w:rPr>
      </w:pPr>
    </w:p>
    <w:p w:rsidR="006448EB" w:rsidRPr="006448EB" w:rsidRDefault="005266AA"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w:t>
      </w:r>
      <w:r w:rsidR="006448EB" w:rsidRPr="006448EB">
        <w:rPr>
          <w:rFonts w:ascii="Times New Roman" w:hAnsi="Times New Roman" w:cs="Times New Roman"/>
          <w:sz w:val="28"/>
          <w:szCs w:val="28"/>
        </w:rPr>
        <w:t>. Основанием для начала выполнения административной процедуры является подписание уполномоченным должностным лицом дубликата.</w:t>
      </w:r>
    </w:p>
    <w:p w:rsidR="006448EB" w:rsidRPr="006448EB" w:rsidRDefault="005266AA"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3.64</w:t>
      </w:r>
      <w:r w:rsidR="006448EB" w:rsidRPr="006448EB">
        <w:rPr>
          <w:rFonts w:ascii="Times New Roman" w:hAnsi="Times New Roman" w:cs="Times New Roman"/>
          <w:sz w:val="28"/>
          <w:szCs w:val="28"/>
        </w:rPr>
        <w:t>. Заявитель по его выбору вправе получить дубликат одним из следующих способов:</w:t>
      </w:r>
    </w:p>
    <w:p w:rsidR="006448EB" w:rsidRPr="006448EB" w:rsidRDefault="006448EB" w:rsidP="004E1C11">
      <w:pPr>
        <w:pStyle w:val="ConsPlusNormal"/>
        <w:ind w:firstLine="540"/>
        <w:jc w:val="both"/>
        <w:rPr>
          <w:rFonts w:ascii="Times New Roman" w:hAnsi="Times New Roman" w:cs="Times New Roman"/>
          <w:sz w:val="28"/>
          <w:szCs w:val="28"/>
        </w:rPr>
      </w:pPr>
      <w:r w:rsidRPr="006448EB">
        <w:rPr>
          <w:rFonts w:ascii="Times New Roman" w:hAnsi="Times New Roman" w:cs="Times New Roman"/>
          <w:sz w:val="28"/>
          <w:szCs w:val="28"/>
        </w:rPr>
        <w:t>1) на бумажном носителе;</w:t>
      </w:r>
    </w:p>
    <w:p w:rsidR="006448EB" w:rsidRPr="006448EB" w:rsidRDefault="006448EB" w:rsidP="004E1C11">
      <w:pPr>
        <w:pStyle w:val="ConsPlusNormal"/>
        <w:ind w:firstLine="540"/>
        <w:jc w:val="both"/>
        <w:rPr>
          <w:rFonts w:ascii="Times New Roman" w:hAnsi="Times New Roman" w:cs="Times New Roman"/>
          <w:sz w:val="28"/>
          <w:szCs w:val="28"/>
        </w:rPr>
      </w:pPr>
      <w:r w:rsidRPr="006448EB">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448EB" w:rsidRPr="006448EB" w:rsidRDefault="005266AA"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3.65</w:t>
      </w:r>
      <w:r w:rsidR="006448EB" w:rsidRPr="006448EB">
        <w:rPr>
          <w:rFonts w:ascii="Times New Roman" w:hAnsi="Times New Roman" w:cs="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448EB" w:rsidRPr="006448EB" w:rsidRDefault="005266AA"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3.66</w:t>
      </w:r>
      <w:r w:rsidR="006448EB" w:rsidRPr="006448EB">
        <w:rPr>
          <w:rFonts w:ascii="Times New Roman" w:hAnsi="Times New Roman" w:cs="Times New Roman"/>
          <w:sz w:val="28"/>
          <w:szCs w:val="28"/>
        </w:rPr>
        <w:t>.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6448EB" w:rsidRPr="006448EB" w:rsidRDefault="005266AA"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3.67</w:t>
      </w:r>
      <w:r w:rsidR="006448EB" w:rsidRPr="006448EB">
        <w:rPr>
          <w:rFonts w:ascii="Times New Roman" w:hAnsi="Times New Roman" w:cs="Times New Roman"/>
          <w:sz w:val="28"/>
          <w:szCs w:val="28"/>
        </w:rPr>
        <w:t>.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w:t>
      </w:r>
    </w:p>
    <w:p w:rsidR="006448EB" w:rsidRPr="006448EB" w:rsidRDefault="00B40758"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3.68</w:t>
      </w:r>
      <w:r w:rsidR="006448EB" w:rsidRPr="006448EB">
        <w:rPr>
          <w:rFonts w:ascii="Times New Roman" w:hAnsi="Times New Roman" w:cs="Times New Roman"/>
          <w:sz w:val="28"/>
          <w:szCs w:val="28"/>
        </w:rPr>
        <w:t>. Срок предоставления заявителю результата</w:t>
      </w:r>
      <w:r w:rsidR="006251D4">
        <w:rPr>
          <w:rFonts w:ascii="Times New Roman" w:hAnsi="Times New Roman" w:cs="Times New Roman"/>
          <w:sz w:val="28"/>
          <w:szCs w:val="28"/>
        </w:rPr>
        <w:t xml:space="preserve"> муниципальной</w:t>
      </w:r>
      <w:r w:rsidR="006448EB" w:rsidRPr="006448EB">
        <w:rPr>
          <w:rFonts w:ascii="Times New Roman" w:hAnsi="Times New Roman" w:cs="Times New Roman"/>
          <w:sz w:val="28"/>
          <w:szCs w:val="28"/>
        </w:rPr>
        <w:t xml:space="preserve"> услуги исчисляется со дня принятия решения о предоставлении дубликата и составляет один рабочий день, но не превышает срок, установленный в пункте 2.27 настоящего Административного регламента.</w:t>
      </w:r>
    </w:p>
    <w:p w:rsidR="006448EB" w:rsidRPr="006448EB" w:rsidRDefault="006448EB" w:rsidP="004E1C11">
      <w:pPr>
        <w:pStyle w:val="ConsPlusNormal"/>
        <w:jc w:val="both"/>
        <w:rPr>
          <w:rFonts w:ascii="Times New Roman" w:hAnsi="Times New Roman" w:cs="Times New Roman"/>
          <w:sz w:val="28"/>
          <w:szCs w:val="28"/>
        </w:rPr>
      </w:pPr>
    </w:p>
    <w:p w:rsidR="006448EB" w:rsidRPr="006448EB" w:rsidRDefault="006448EB" w:rsidP="004E1C11">
      <w:pPr>
        <w:pStyle w:val="ConsPlusTitle"/>
        <w:jc w:val="center"/>
        <w:outlineLvl w:val="5"/>
        <w:rPr>
          <w:rFonts w:ascii="Times New Roman" w:hAnsi="Times New Roman" w:cs="Times New Roman"/>
          <w:sz w:val="28"/>
          <w:szCs w:val="28"/>
        </w:rPr>
      </w:pPr>
      <w:r w:rsidRPr="006448EB">
        <w:rPr>
          <w:rFonts w:ascii="Times New Roman" w:hAnsi="Times New Roman" w:cs="Times New Roman"/>
          <w:sz w:val="28"/>
          <w:szCs w:val="28"/>
        </w:rPr>
        <w:t>Получение дополнительных сведений от заявителя</w:t>
      </w:r>
    </w:p>
    <w:p w:rsidR="006448EB" w:rsidRPr="006448EB" w:rsidRDefault="006448EB" w:rsidP="004E1C11">
      <w:pPr>
        <w:pStyle w:val="ConsPlusNormal"/>
        <w:jc w:val="both"/>
        <w:rPr>
          <w:rFonts w:ascii="Times New Roman" w:hAnsi="Times New Roman" w:cs="Times New Roman"/>
          <w:sz w:val="28"/>
          <w:szCs w:val="28"/>
        </w:rPr>
      </w:pPr>
    </w:p>
    <w:p w:rsidR="006448EB" w:rsidRPr="006448EB" w:rsidRDefault="00B40758"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3.69</w:t>
      </w:r>
      <w:r w:rsidR="006448EB" w:rsidRPr="006448EB">
        <w:rPr>
          <w:rFonts w:ascii="Times New Roman" w:hAnsi="Times New Roman" w:cs="Times New Roman"/>
          <w:sz w:val="28"/>
          <w:szCs w:val="28"/>
        </w:rPr>
        <w:t>. Получение дополнительных сведений от заявителя не предусмотрено.</w:t>
      </w:r>
    </w:p>
    <w:p w:rsidR="006448EB" w:rsidRPr="006448EB" w:rsidRDefault="006448EB" w:rsidP="004E1C11">
      <w:pPr>
        <w:pStyle w:val="ConsPlusNormal"/>
        <w:jc w:val="both"/>
        <w:rPr>
          <w:rFonts w:ascii="Times New Roman" w:hAnsi="Times New Roman" w:cs="Times New Roman"/>
          <w:sz w:val="28"/>
          <w:szCs w:val="28"/>
        </w:rPr>
      </w:pPr>
    </w:p>
    <w:p w:rsidR="006448EB" w:rsidRPr="006448EB" w:rsidRDefault="006448EB" w:rsidP="004E1C11">
      <w:pPr>
        <w:pStyle w:val="ConsPlusTitle"/>
        <w:jc w:val="center"/>
        <w:outlineLvl w:val="5"/>
        <w:rPr>
          <w:rFonts w:ascii="Times New Roman" w:hAnsi="Times New Roman" w:cs="Times New Roman"/>
          <w:sz w:val="28"/>
          <w:szCs w:val="28"/>
        </w:rPr>
      </w:pPr>
      <w:r w:rsidRPr="006448EB">
        <w:rPr>
          <w:rFonts w:ascii="Times New Roman" w:hAnsi="Times New Roman" w:cs="Times New Roman"/>
          <w:sz w:val="28"/>
          <w:szCs w:val="28"/>
        </w:rPr>
        <w:t xml:space="preserve">Максимальный срок </w:t>
      </w:r>
      <w:r w:rsidR="006251D4">
        <w:rPr>
          <w:rFonts w:ascii="Times New Roman" w:hAnsi="Times New Roman" w:cs="Times New Roman"/>
          <w:sz w:val="28"/>
          <w:szCs w:val="28"/>
        </w:rPr>
        <w:t>предоставления муниципальной</w:t>
      </w:r>
      <w:r w:rsidRPr="006448EB">
        <w:rPr>
          <w:rFonts w:ascii="Times New Roman" w:hAnsi="Times New Roman" w:cs="Times New Roman"/>
          <w:sz w:val="28"/>
          <w:szCs w:val="28"/>
        </w:rPr>
        <w:t xml:space="preserve"> услуги</w:t>
      </w:r>
    </w:p>
    <w:p w:rsidR="006448EB" w:rsidRPr="006448EB" w:rsidRDefault="006448EB" w:rsidP="004E1C11">
      <w:pPr>
        <w:pStyle w:val="ConsPlusNormal"/>
        <w:jc w:val="both"/>
        <w:rPr>
          <w:rFonts w:ascii="Times New Roman" w:hAnsi="Times New Roman" w:cs="Times New Roman"/>
          <w:sz w:val="28"/>
          <w:szCs w:val="28"/>
        </w:rPr>
      </w:pPr>
    </w:p>
    <w:p w:rsidR="00BE1E42" w:rsidRPr="006448EB" w:rsidRDefault="00B40758"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3.70</w:t>
      </w:r>
      <w:r w:rsidR="006448EB" w:rsidRPr="006448EB">
        <w:rPr>
          <w:rFonts w:ascii="Times New Roman" w:hAnsi="Times New Roman" w:cs="Times New Roman"/>
          <w:sz w:val="28"/>
          <w:szCs w:val="28"/>
        </w:rPr>
        <w:t xml:space="preserve">. Срок </w:t>
      </w:r>
      <w:r w:rsidR="006251D4">
        <w:rPr>
          <w:rFonts w:ascii="Times New Roman" w:hAnsi="Times New Roman" w:cs="Times New Roman"/>
          <w:sz w:val="28"/>
          <w:szCs w:val="28"/>
        </w:rPr>
        <w:t xml:space="preserve">предоставления муниципальной </w:t>
      </w:r>
      <w:r w:rsidR="006448EB" w:rsidRPr="006448EB">
        <w:rPr>
          <w:rFonts w:ascii="Times New Roman" w:hAnsi="Times New Roman" w:cs="Times New Roman"/>
          <w:sz w:val="28"/>
          <w:szCs w:val="28"/>
        </w:rPr>
        <w:t>услуги указан в пункте 2.27 настоящего Административного регламента.</w:t>
      </w:r>
    </w:p>
    <w:p w:rsidR="00BE1E42" w:rsidRPr="006448EB" w:rsidRDefault="00BE1E42" w:rsidP="004E1C11">
      <w:pPr>
        <w:pStyle w:val="ConsPlusNormal"/>
        <w:ind w:firstLine="540"/>
        <w:jc w:val="both"/>
        <w:rPr>
          <w:rFonts w:ascii="Times New Roman" w:hAnsi="Times New Roman" w:cs="Times New Roman"/>
          <w:sz w:val="28"/>
          <w:szCs w:val="28"/>
        </w:rPr>
      </w:pPr>
    </w:p>
    <w:p w:rsidR="006251D4" w:rsidRPr="006251D4" w:rsidRDefault="006251D4" w:rsidP="004E1C11">
      <w:pPr>
        <w:pStyle w:val="ConsPlusTitle"/>
        <w:jc w:val="center"/>
        <w:outlineLvl w:val="3"/>
        <w:rPr>
          <w:rFonts w:ascii="Times New Roman" w:hAnsi="Times New Roman" w:cs="Times New Roman"/>
          <w:sz w:val="28"/>
          <w:szCs w:val="28"/>
        </w:rPr>
      </w:pPr>
      <w:r w:rsidRPr="006251D4">
        <w:rPr>
          <w:rFonts w:ascii="Times New Roman" w:hAnsi="Times New Roman" w:cs="Times New Roman"/>
          <w:sz w:val="28"/>
          <w:szCs w:val="28"/>
        </w:rPr>
        <w:t>Вариант 3</w:t>
      </w:r>
    </w:p>
    <w:p w:rsidR="006251D4" w:rsidRPr="006251D4" w:rsidRDefault="006251D4" w:rsidP="004E1C11">
      <w:pPr>
        <w:pStyle w:val="ConsPlusNormal"/>
        <w:jc w:val="both"/>
        <w:rPr>
          <w:rFonts w:ascii="Times New Roman" w:hAnsi="Times New Roman" w:cs="Times New Roman"/>
          <w:sz w:val="28"/>
          <w:szCs w:val="28"/>
        </w:rPr>
      </w:pPr>
    </w:p>
    <w:p w:rsidR="006251D4" w:rsidRPr="006251D4" w:rsidRDefault="00B40758"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3.71</w:t>
      </w:r>
      <w:r w:rsidR="006251D4" w:rsidRPr="006251D4">
        <w:rPr>
          <w:rFonts w:ascii="Times New Roman" w:hAnsi="Times New Roman" w:cs="Times New Roman"/>
          <w:sz w:val="28"/>
          <w:szCs w:val="28"/>
        </w:rPr>
        <w:t xml:space="preserve">. Результат </w:t>
      </w:r>
      <w:r w:rsidR="006251D4">
        <w:rPr>
          <w:rFonts w:ascii="Times New Roman" w:hAnsi="Times New Roman" w:cs="Times New Roman"/>
          <w:sz w:val="28"/>
          <w:szCs w:val="28"/>
        </w:rPr>
        <w:t xml:space="preserve">предоставления муниципальной </w:t>
      </w:r>
      <w:r w:rsidR="006251D4" w:rsidRPr="006251D4">
        <w:rPr>
          <w:rFonts w:ascii="Times New Roman" w:hAnsi="Times New Roman" w:cs="Times New Roman"/>
          <w:sz w:val="28"/>
          <w:szCs w:val="28"/>
        </w:rPr>
        <w:t>услуги указан в подпункте "а" пункта 2.18 настоящего Административного регламента.</w:t>
      </w:r>
    </w:p>
    <w:p w:rsidR="006251D4" w:rsidRPr="006251D4" w:rsidRDefault="006251D4" w:rsidP="004E1C11">
      <w:pPr>
        <w:pStyle w:val="ConsPlusNormal"/>
        <w:jc w:val="both"/>
        <w:rPr>
          <w:rFonts w:ascii="Times New Roman" w:hAnsi="Times New Roman" w:cs="Times New Roman"/>
          <w:sz w:val="28"/>
          <w:szCs w:val="28"/>
        </w:rPr>
      </w:pPr>
    </w:p>
    <w:p w:rsidR="006251D4" w:rsidRPr="006251D4" w:rsidRDefault="006251D4" w:rsidP="004E1C11">
      <w:pPr>
        <w:pStyle w:val="ConsPlusTitle"/>
        <w:jc w:val="center"/>
        <w:outlineLvl w:val="4"/>
        <w:rPr>
          <w:rFonts w:ascii="Times New Roman" w:hAnsi="Times New Roman" w:cs="Times New Roman"/>
          <w:sz w:val="28"/>
          <w:szCs w:val="28"/>
        </w:rPr>
      </w:pPr>
      <w:r w:rsidRPr="006251D4">
        <w:rPr>
          <w:rFonts w:ascii="Times New Roman" w:hAnsi="Times New Roman" w:cs="Times New Roman"/>
          <w:sz w:val="28"/>
          <w:szCs w:val="28"/>
        </w:rPr>
        <w:lastRenderedPageBreak/>
        <w:t>Перечень и описание административных процедур предоставления</w:t>
      </w:r>
    </w:p>
    <w:p w:rsidR="006251D4" w:rsidRPr="006251D4" w:rsidRDefault="006251D4" w:rsidP="004E1C11">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6251D4">
        <w:rPr>
          <w:rFonts w:ascii="Times New Roman" w:hAnsi="Times New Roman" w:cs="Times New Roman"/>
          <w:sz w:val="28"/>
          <w:szCs w:val="28"/>
        </w:rPr>
        <w:t xml:space="preserve"> услуги</w:t>
      </w:r>
    </w:p>
    <w:p w:rsidR="006251D4" w:rsidRPr="006251D4" w:rsidRDefault="006251D4" w:rsidP="004E1C11">
      <w:pPr>
        <w:pStyle w:val="ConsPlusNormal"/>
        <w:jc w:val="both"/>
        <w:rPr>
          <w:rFonts w:ascii="Times New Roman" w:hAnsi="Times New Roman" w:cs="Times New Roman"/>
          <w:sz w:val="28"/>
          <w:szCs w:val="28"/>
        </w:rPr>
      </w:pPr>
    </w:p>
    <w:p w:rsidR="006251D4" w:rsidRPr="006251D4" w:rsidRDefault="006251D4" w:rsidP="004E1C11">
      <w:pPr>
        <w:pStyle w:val="ConsPlusTitle"/>
        <w:jc w:val="center"/>
        <w:outlineLvl w:val="5"/>
        <w:rPr>
          <w:rFonts w:ascii="Times New Roman" w:hAnsi="Times New Roman" w:cs="Times New Roman"/>
          <w:sz w:val="28"/>
          <w:szCs w:val="28"/>
        </w:rPr>
      </w:pPr>
      <w:r w:rsidRPr="006251D4">
        <w:rPr>
          <w:rFonts w:ascii="Times New Roman" w:hAnsi="Times New Roman" w:cs="Times New Roman"/>
          <w:sz w:val="28"/>
          <w:szCs w:val="28"/>
        </w:rPr>
        <w:t>Прием запроса и документов и (или) информации, необходимых</w:t>
      </w:r>
    </w:p>
    <w:p w:rsidR="006251D4" w:rsidRPr="006251D4" w:rsidRDefault="006251D4" w:rsidP="004E1C11">
      <w:pPr>
        <w:pStyle w:val="ConsPlusTitle"/>
        <w:jc w:val="center"/>
        <w:rPr>
          <w:rFonts w:ascii="Times New Roman" w:hAnsi="Times New Roman" w:cs="Times New Roman"/>
          <w:sz w:val="28"/>
          <w:szCs w:val="28"/>
        </w:rPr>
      </w:pPr>
      <w:r w:rsidRPr="006251D4">
        <w:rPr>
          <w:rFonts w:ascii="Times New Roman" w:hAnsi="Times New Roman" w:cs="Times New Roman"/>
          <w:sz w:val="28"/>
          <w:szCs w:val="28"/>
        </w:rPr>
        <w:t>для предоставлен</w:t>
      </w:r>
      <w:r>
        <w:rPr>
          <w:rFonts w:ascii="Times New Roman" w:hAnsi="Times New Roman" w:cs="Times New Roman"/>
          <w:sz w:val="28"/>
          <w:szCs w:val="28"/>
        </w:rPr>
        <w:t>ия муниципальной</w:t>
      </w:r>
      <w:r w:rsidRPr="006251D4">
        <w:rPr>
          <w:rFonts w:ascii="Times New Roman" w:hAnsi="Times New Roman" w:cs="Times New Roman"/>
          <w:sz w:val="28"/>
          <w:szCs w:val="28"/>
        </w:rPr>
        <w:t xml:space="preserve"> услуги</w:t>
      </w:r>
    </w:p>
    <w:p w:rsidR="006251D4" w:rsidRPr="006251D4" w:rsidRDefault="006251D4" w:rsidP="004E1C11">
      <w:pPr>
        <w:pStyle w:val="ConsPlusNormal"/>
        <w:jc w:val="both"/>
        <w:rPr>
          <w:rFonts w:ascii="Times New Roman" w:hAnsi="Times New Roman" w:cs="Times New Roman"/>
          <w:sz w:val="28"/>
          <w:szCs w:val="28"/>
        </w:rPr>
      </w:pPr>
    </w:p>
    <w:p w:rsidR="006251D4" w:rsidRPr="006251D4" w:rsidRDefault="00B40758"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3.72</w:t>
      </w:r>
      <w:r w:rsidR="006251D4" w:rsidRPr="006251D4">
        <w:rPr>
          <w:rFonts w:ascii="Times New Roman" w:hAnsi="Times New Roman" w:cs="Times New Roman"/>
          <w:sz w:val="28"/>
          <w:szCs w:val="28"/>
        </w:rPr>
        <w:t xml:space="preserve">. Основанием для начала административной процедуры является поступление в уполномоченный орган </w:t>
      </w:r>
      <w:r w:rsidR="006251D4" w:rsidRPr="006251D4">
        <w:rPr>
          <w:rFonts w:ascii="Times New Roman" w:hAnsi="Times New Roman" w:cs="Times New Roman"/>
          <w:bCs/>
          <w:color w:val="000000"/>
          <w:sz w:val="28"/>
          <w:szCs w:val="28"/>
        </w:rPr>
        <w:t>уведомления об изменении параметров</w:t>
      </w:r>
      <w:r w:rsidR="006251D4" w:rsidRPr="006251D4" w:rsidDel="00A7450E">
        <w:rPr>
          <w:rFonts w:ascii="Times New Roman" w:hAnsi="Times New Roman" w:cs="Times New Roman"/>
          <w:sz w:val="28"/>
          <w:szCs w:val="28"/>
        </w:rPr>
        <w:t xml:space="preserve"> </w:t>
      </w:r>
      <w:r w:rsidR="006251D4" w:rsidRPr="006251D4">
        <w:rPr>
          <w:rFonts w:ascii="Times New Roman" w:hAnsi="Times New Roman" w:cs="Times New Roman"/>
          <w:sz w:val="28"/>
          <w:szCs w:val="28"/>
        </w:rPr>
        <w:t>и документов, предусмотренных подпунктами "б" - "е" пункта 2.8 пунктом 2.9 настоящего Административного регламента, одним из способов, установленных пунктом 2.4 настоящего Административного регламента.</w:t>
      </w:r>
    </w:p>
    <w:p w:rsidR="006251D4" w:rsidRPr="006251D4" w:rsidRDefault="00B40758"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3.73</w:t>
      </w:r>
      <w:r w:rsidR="006251D4" w:rsidRPr="006251D4">
        <w:rPr>
          <w:rFonts w:ascii="Times New Roman" w:hAnsi="Times New Roman" w:cs="Times New Roman"/>
          <w:sz w:val="28"/>
          <w:szCs w:val="28"/>
        </w:rPr>
        <w:t>.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6251D4" w:rsidRPr="006251D4" w:rsidRDefault="00B40758"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3.74</w:t>
      </w:r>
      <w:r w:rsidR="006251D4" w:rsidRPr="006251D4">
        <w:rPr>
          <w:rFonts w:ascii="Times New Roman" w:hAnsi="Times New Roman" w:cs="Times New Roman"/>
          <w:sz w:val="28"/>
          <w:szCs w:val="28"/>
        </w:rPr>
        <w:t xml:space="preserve">. Основания для принятия решения об отказе в приеме </w:t>
      </w:r>
      <w:r w:rsidR="006251D4" w:rsidRPr="006251D4">
        <w:rPr>
          <w:rFonts w:ascii="Times New Roman" w:hAnsi="Times New Roman" w:cs="Times New Roman"/>
          <w:bCs/>
          <w:color w:val="000000"/>
          <w:sz w:val="28"/>
          <w:szCs w:val="28"/>
        </w:rPr>
        <w:t>уведомления об изменении параметров</w:t>
      </w:r>
      <w:r w:rsidR="006251D4" w:rsidRPr="006251D4" w:rsidDel="00A7450E">
        <w:rPr>
          <w:rFonts w:ascii="Times New Roman" w:hAnsi="Times New Roman" w:cs="Times New Roman"/>
          <w:sz w:val="28"/>
          <w:szCs w:val="28"/>
        </w:rPr>
        <w:t xml:space="preserve"> </w:t>
      </w:r>
      <w:r w:rsidR="006251D4" w:rsidRPr="006251D4">
        <w:rPr>
          <w:rFonts w:ascii="Times New Roman" w:hAnsi="Times New Roman" w:cs="Times New Roman"/>
          <w:sz w:val="28"/>
          <w:szCs w:val="28"/>
        </w:rPr>
        <w:t>и документов, необходимых для предоставления</w:t>
      </w:r>
      <w:r w:rsidR="006251D4">
        <w:rPr>
          <w:rFonts w:ascii="Times New Roman" w:hAnsi="Times New Roman" w:cs="Times New Roman"/>
          <w:sz w:val="28"/>
          <w:szCs w:val="28"/>
        </w:rPr>
        <w:t xml:space="preserve"> муниципальной</w:t>
      </w:r>
      <w:r w:rsidR="006251D4" w:rsidRPr="006251D4">
        <w:rPr>
          <w:rFonts w:ascii="Times New Roman" w:hAnsi="Times New Roman" w:cs="Times New Roman"/>
          <w:sz w:val="28"/>
          <w:szCs w:val="28"/>
        </w:rPr>
        <w:t xml:space="preserve"> услуги, указаны в пункте 2.13 настоящего Административного регламента.</w:t>
      </w:r>
    </w:p>
    <w:p w:rsidR="006251D4" w:rsidRPr="006251D4" w:rsidRDefault="00B40758"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3.75</w:t>
      </w:r>
      <w:r w:rsidR="006251D4" w:rsidRPr="006251D4">
        <w:rPr>
          <w:rFonts w:ascii="Times New Roman" w:hAnsi="Times New Roman" w:cs="Times New Roman"/>
          <w:sz w:val="28"/>
          <w:szCs w:val="28"/>
        </w:rPr>
        <w:t>. Возможн</w:t>
      </w:r>
      <w:r w:rsidR="006251D4">
        <w:rPr>
          <w:rFonts w:ascii="Times New Roman" w:hAnsi="Times New Roman" w:cs="Times New Roman"/>
          <w:sz w:val="28"/>
          <w:szCs w:val="28"/>
        </w:rPr>
        <w:t>ость получения муниципальной</w:t>
      </w:r>
      <w:r w:rsidR="006251D4" w:rsidRPr="006251D4">
        <w:rPr>
          <w:rFonts w:ascii="Times New Roman" w:hAnsi="Times New Roman" w:cs="Times New Roman"/>
          <w:sz w:val="28"/>
          <w:szCs w:val="28"/>
        </w:rPr>
        <w:t xml:space="preserve"> услуги по экстерриториальному принципу отсутствует.</w:t>
      </w:r>
    </w:p>
    <w:p w:rsidR="006251D4" w:rsidRPr="006251D4" w:rsidRDefault="00B40758"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3.76</w:t>
      </w:r>
      <w:r w:rsidR="006251D4" w:rsidRPr="006251D4">
        <w:rPr>
          <w:rFonts w:ascii="Times New Roman" w:hAnsi="Times New Roman" w:cs="Times New Roman"/>
          <w:sz w:val="28"/>
          <w:szCs w:val="28"/>
        </w:rPr>
        <w:t xml:space="preserve">. </w:t>
      </w:r>
      <w:r w:rsidR="006251D4" w:rsidRPr="006251D4">
        <w:rPr>
          <w:rFonts w:ascii="Times New Roman" w:hAnsi="Times New Roman" w:cs="Times New Roman"/>
          <w:bCs/>
          <w:color w:val="000000"/>
          <w:sz w:val="28"/>
          <w:szCs w:val="28"/>
        </w:rPr>
        <w:t>Уведомление об изменении параметров</w:t>
      </w:r>
      <w:r w:rsidR="006251D4" w:rsidRPr="006251D4" w:rsidDel="00A7450E">
        <w:rPr>
          <w:rFonts w:ascii="Times New Roman" w:hAnsi="Times New Roman" w:cs="Times New Roman"/>
          <w:sz w:val="28"/>
          <w:szCs w:val="28"/>
        </w:rPr>
        <w:t xml:space="preserve"> </w:t>
      </w:r>
      <w:r w:rsidR="006251D4" w:rsidRPr="006251D4">
        <w:rPr>
          <w:rFonts w:ascii="Times New Roman" w:hAnsi="Times New Roman" w:cs="Times New Roman"/>
          <w:sz w:val="28"/>
          <w:szCs w:val="28"/>
        </w:rPr>
        <w:t>и документы, предусмотренные подпунктами "б" - "е" пункта 2.8, пунктом 2.9 настоящего Административного регламента, направленные одним из способов, установленных в подпункте</w:t>
      </w:r>
      <w:r w:rsidR="006251D4" w:rsidRPr="006251D4">
        <w:rPr>
          <w:rFonts w:ascii="Times New Roman" w:hAnsi="Times New Roman" w:cs="Times New Roman"/>
          <w:color w:val="0000FF"/>
          <w:sz w:val="28"/>
          <w:szCs w:val="28"/>
        </w:rPr>
        <w:t xml:space="preserve"> </w:t>
      </w:r>
      <w:r w:rsidR="006251D4" w:rsidRPr="006251D4">
        <w:rPr>
          <w:rFonts w:ascii="Times New Roman" w:hAnsi="Times New Roman" w:cs="Times New Roman"/>
          <w:sz w:val="28"/>
          <w:szCs w:val="28"/>
        </w:rPr>
        <w:t>"б"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bCs/>
          <w:color w:val="000000"/>
          <w:sz w:val="28"/>
          <w:szCs w:val="28"/>
        </w:rPr>
        <w:t>Уведомление об изменении параметров</w:t>
      </w:r>
      <w:r w:rsidRPr="006251D4" w:rsidDel="00A7450E">
        <w:rPr>
          <w:rFonts w:ascii="Times New Roman" w:hAnsi="Times New Roman" w:cs="Times New Roman"/>
          <w:sz w:val="28"/>
          <w:szCs w:val="28"/>
        </w:rPr>
        <w:t xml:space="preserve"> </w:t>
      </w:r>
      <w:r w:rsidRPr="006251D4">
        <w:rPr>
          <w:rFonts w:ascii="Times New Roman" w:hAnsi="Times New Roman" w:cs="Times New Roman"/>
          <w:sz w:val="28"/>
          <w:szCs w:val="28"/>
        </w:rPr>
        <w:t>и документы, предусмотренные подпунктами "б" - "е" пункта 2.8, пунктом 2.9 настоящего 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3.</w:t>
      </w:r>
      <w:r w:rsidR="00B40758">
        <w:rPr>
          <w:rFonts w:ascii="Times New Roman" w:hAnsi="Times New Roman" w:cs="Times New Roman"/>
          <w:sz w:val="28"/>
          <w:szCs w:val="28"/>
        </w:rPr>
        <w:t>77</w:t>
      </w:r>
      <w:r w:rsidRPr="006251D4">
        <w:rPr>
          <w:rFonts w:ascii="Times New Roman" w:hAnsi="Times New Roman" w:cs="Times New Roman"/>
          <w:sz w:val="28"/>
          <w:szCs w:val="28"/>
        </w:rPr>
        <w:t xml:space="preserve">. Для приема </w:t>
      </w:r>
      <w:r w:rsidRPr="006251D4">
        <w:rPr>
          <w:rFonts w:ascii="Times New Roman" w:hAnsi="Times New Roman" w:cs="Times New Roman"/>
          <w:bCs/>
          <w:color w:val="000000"/>
          <w:sz w:val="28"/>
          <w:szCs w:val="28"/>
        </w:rPr>
        <w:t>уведомления об изменении параметров</w:t>
      </w:r>
      <w:r w:rsidRPr="006251D4" w:rsidDel="00A7450E">
        <w:rPr>
          <w:rFonts w:ascii="Times New Roman" w:hAnsi="Times New Roman" w:cs="Times New Roman"/>
          <w:sz w:val="28"/>
          <w:szCs w:val="28"/>
        </w:rPr>
        <w:t xml:space="preserve"> </w:t>
      </w:r>
      <w:r w:rsidRPr="006251D4">
        <w:rPr>
          <w:rFonts w:ascii="Times New Roman" w:hAnsi="Times New Roman" w:cs="Times New Roman"/>
          <w:sz w:val="28"/>
          <w:szCs w:val="28"/>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w:t>
      </w:r>
      <w:r w:rsidRPr="006251D4">
        <w:rPr>
          <w:rFonts w:ascii="Times New Roman" w:hAnsi="Times New Roman" w:cs="Times New Roman"/>
          <w:sz w:val="28"/>
          <w:szCs w:val="28"/>
        </w:rPr>
        <w:lastRenderedPageBreak/>
        <w:t>заполнение заявителем реквизитов, необходимых для работы с заявлением и для подготовки ответа.</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 xml:space="preserve">Для возможности подачи </w:t>
      </w:r>
      <w:r w:rsidRPr="006251D4">
        <w:rPr>
          <w:rFonts w:ascii="Times New Roman" w:hAnsi="Times New Roman" w:cs="Times New Roman"/>
          <w:bCs/>
          <w:color w:val="000000"/>
          <w:sz w:val="28"/>
          <w:szCs w:val="28"/>
        </w:rPr>
        <w:t>уведомления об изменении параметров</w:t>
      </w:r>
      <w:r w:rsidRPr="006251D4" w:rsidDel="00A7450E">
        <w:rPr>
          <w:rFonts w:ascii="Times New Roman" w:hAnsi="Times New Roman" w:cs="Times New Roman"/>
          <w:sz w:val="28"/>
          <w:szCs w:val="28"/>
        </w:rPr>
        <w:t xml:space="preserve"> </w:t>
      </w:r>
      <w:r w:rsidRPr="006251D4">
        <w:rPr>
          <w:rFonts w:ascii="Times New Roman" w:hAnsi="Times New Roman" w:cs="Times New Roman"/>
          <w:sz w:val="28"/>
          <w:szCs w:val="28"/>
        </w:rPr>
        <w:t>через Единый портал, региональный портал заявитель должен быть зарегистрирован в ЕСИА.</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3.</w:t>
      </w:r>
      <w:r w:rsidR="00B40758">
        <w:rPr>
          <w:rFonts w:ascii="Times New Roman" w:hAnsi="Times New Roman" w:cs="Times New Roman"/>
          <w:sz w:val="28"/>
          <w:szCs w:val="28"/>
        </w:rPr>
        <w:t>78</w:t>
      </w:r>
      <w:r w:rsidRPr="006251D4">
        <w:rPr>
          <w:rFonts w:ascii="Times New Roman" w:hAnsi="Times New Roman" w:cs="Times New Roman"/>
          <w:sz w:val="28"/>
          <w:szCs w:val="28"/>
        </w:rPr>
        <w:t xml:space="preserve">. Срок регистрации </w:t>
      </w:r>
      <w:r w:rsidRPr="006251D4">
        <w:rPr>
          <w:rFonts w:ascii="Times New Roman" w:hAnsi="Times New Roman" w:cs="Times New Roman"/>
          <w:bCs/>
          <w:color w:val="000000"/>
          <w:sz w:val="28"/>
          <w:szCs w:val="28"/>
        </w:rPr>
        <w:t>уведомления об изменении параметров</w:t>
      </w:r>
      <w:r w:rsidRPr="006251D4">
        <w:rPr>
          <w:rFonts w:ascii="Times New Roman" w:hAnsi="Times New Roman" w:cs="Times New Roman"/>
          <w:sz w:val="28"/>
          <w:szCs w:val="28"/>
        </w:rPr>
        <w:t xml:space="preserve"> и документов, предусмотренных подпунктами "б" - "е" пункта 2.8, пунктом 2.9 настоящего Административного регламента, указан в пункте 2.10 настоящего Административного регламента.</w:t>
      </w:r>
    </w:p>
    <w:p w:rsidR="006251D4" w:rsidRPr="006251D4" w:rsidRDefault="00B40758"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3.79</w:t>
      </w:r>
      <w:r w:rsidR="006251D4" w:rsidRPr="006251D4">
        <w:rPr>
          <w:rFonts w:ascii="Times New Roman" w:hAnsi="Times New Roman" w:cs="Times New Roman"/>
          <w:sz w:val="28"/>
          <w:szCs w:val="28"/>
        </w:rPr>
        <w:t xml:space="preserve">. Результатом административной процедуры является регистрация </w:t>
      </w:r>
      <w:r w:rsidR="006251D4" w:rsidRPr="006251D4">
        <w:rPr>
          <w:rFonts w:ascii="Times New Roman" w:hAnsi="Times New Roman" w:cs="Times New Roman"/>
          <w:bCs/>
          <w:color w:val="000000"/>
          <w:sz w:val="28"/>
          <w:szCs w:val="28"/>
        </w:rPr>
        <w:t>уведомления об изменении параметров</w:t>
      </w:r>
      <w:r w:rsidR="006251D4" w:rsidRPr="006251D4">
        <w:rPr>
          <w:rFonts w:ascii="Times New Roman" w:hAnsi="Times New Roman" w:cs="Times New Roman"/>
          <w:sz w:val="28"/>
          <w:szCs w:val="28"/>
        </w:rPr>
        <w:t xml:space="preserve"> и документов, предусмотренных подпунктами "б" - "е" пункта 2.8, пунктом 2.9 настоящего Административного регламента.</w:t>
      </w:r>
    </w:p>
    <w:p w:rsidR="006251D4" w:rsidRPr="006251D4" w:rsidRDefault="00B40758"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3.80</w:t>
      </w:r>
      <w:r w:rsidR="006251D4" w:rsidRPr="006251D4">
        <w:rPr>
          <w:rFonts w:ascii="Times New Roman" w:hAnsi="Times New Roman" w:cs="Times New Roman"/>
          <w:sz w:val="28"/>
          <w:szCs w:val="28"/>
        </w:rPr>
        <w:t xml:space="preserve">. После регистрации </w:t>
      </w:r>
      <w:r w:rsidR="006251D4" w:rsidRPr="006251D4">
        <w:rPr>
          <w:rFonts w:ascii="Times New Roman" w:hAnsi="Times New Roman" w:cs="Times New Roman"/>
          <w:bCs/>
          <w:color w:val="000000"/>
          <w:sz w:val="28"/>
          <w:szCs w:val="28"/>
        </w:rPr>
        <w:t>уведомление об изменении параметров</w:t>
      </w:r>
      <w:r w:rsidR="006251D4" w:rsidRPr="006251D4">
        <w:rPr>
          <w:rFonts w:ascii="Times New Roman" w:hAnsi="Times New Roman" w:cs="Times New Roman"/>
          <w:sz w:val="28"/>
          <w:szCs w:val="28"/>
        </w:rPr>
        <w:t xml:space="preserve"> и документы, предусмотренные подпунктами "б" - "е" пункта 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006251D4" w:rsidRPr="006251D4">
        <w:rPr>
          <w:rFonts w:ascii="Times New Roman" w:hAnsi="Times New Roman" w:cs="Times New Roman"/>
          <w:bCs/>
          <w:color w:val="000000"/>
          <w:sz w:val="28"/>
          <w:szCs w:val="28"/>
        </w:rPr>
        <w:t>уведомления об изменении параметров</w:t>
      </w:r>
      <w:r w:rsidR="006251D4" w:rsidRPr="006251D4">
        <w:rPr>
          <w:rFonts w:ascii="Times New Roman" w:hAnsi="Times New Roman" w:cs="Times New Roman"/>
          <w:sz w:val="28"/>
          <w:szCs w:val="28"/>
        </w:rPr>
        <w:t xml:space="preserve"> и прилагаемых документов.</w:t>
      </w:r>
    </w:p>
    <w:p w:rsidR="006251D4" w:rsidRPr="006251D4" w:rsidRDefault="006251D4" w:rsidP="004E1C11">
      <w:pPr>
        <w:pStyle w:val="ConsPlusNormal"/>
        <w:jc w:val="both"/>
        <w:rPr>
          <w:rFonts w:ascii="Times New Roman" w:hAnsi="Times New Roman" w:cs="Times New Roman"/>
          <w:sz w:val="28"/>
          <w:szCs w:val="28"/>
        </w:rPr>
      </w:pPr>
    </w:p>
    <w:p w:rsidR="006251D4" w:rsidRPr="006251D4" w:rsidRDefault="006251D4" w:rsidP="004E1C11">
      <w:pPr>
        <w:pStyle w:val="ConsPlusTitle"/>
        <w:jc w:val="center"/>
        <w:outlineLvl w:val="5"/>
        <w:rPr>
          <w:rFonts w:ascii="Times New Roman" w:hAnsi="Times New Roman" w:cs="Times New Roman"/>
          <w:sz w:val="28"/>
          <w:szCs w:val="28"/>
        </w:rPr>
      </w:pPr>
      <w:r w:rsidRPr="006251D4">
        <w:rPr>
          <w:rFonts w:ascii="Times New Roman" w:hAnsi="Times New Roman" w:cs="Times New Roman"/>
          <w:sz w:val="28"/>
          <w:szCs w:val="28"/>
        </w:rPr>
        <w:t>Межведомственное информационное взаимодействие</w:t>
      </w:r>
    </w:p>
    <w:p w:rsidR="006251D4" w:rsidRPr="006251D4" w:rsidRDefault="006251D4" w:rsidP="004E1C11">
      <w:pPr>
        <w:pStyle w:val="ConsPlusNormal"/>
        <w:jc w:val="both"/>
        <w:rPr>
          <w:rFonts w:ascii="Times New Roman" w:hAnsi="Times New Roman" w:cs="Times New Roman"/>
          <w:sz w:val="28"/>
          <w:szCs w:val="28"/>
        </w:rPr>
      </w:pPr>
    </w:p>
    <w:p w:rsidR="006251D4" w:rsidRPr="006251D4" w:rsidRDefault="00B40758"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3.81</w:t>
      </w:r>
      <w:r w:rsidR="006251D4" w:rsidRPr="006251D4">
        <w:rPr>
          <w:rFonts w:ascii="Times New Roman" w:hAnsi="Times New Roman" w:cs="Times New Roman"/>
          <w:sz w:val="28"/>
          <w:szCs w:val="28"/>
        </w:rPr>
        <w:t xml:space="preserve">. Основанием для начала административной процедуры является регистрация </w:t>
      </w:r>
      <w:r w:rsidR="006251D4" w:rsidRPr="006251D4">
        <w:rPr>
          <w:rFonts w:ascii="Times New Roman" w:hAnsi="Times New Roman" w:cs="Times New Roman"/>
          <w:bCs/>
          <w:color w:val="000000"/>
          <w:sz w:val="28"/>
          <w:szCs w:val="28"/>
        </w:rPr>
        <w:t>уведомления об изменении параметров</w:t>
      </w:r>
      <w:r w:rsidR="006251D4" w:rsidRPr="006251D4">
        <w:rPr>
          <w:rFonts w:ascii="Times New Roman" w:hAnsi="Times New Roman" w:cs="Times New Roman"/>
          <w:sz w:val="28"/>
          <w:szCs w:val="28"/>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006251D4" w:rsidRPr="006251D4">
          <w:rPr>
            <w:rFonts w:ascii="Times New Roman" w:hAnsi="Times New Roman" w:cs="Times New Roman"/>
            <w:sz w:val="28"/>
            <w:szCs w:val="28"/>
          </w:rPr>
          <w:t>пункте</w:t>
        </w:r>
      </w:hyperlink>
      <w:r w:rsidR="006251D4" w:rsidRPr="006251D4">
        <w:rPr>
          <w:rFonts w:ascii="Times New Roman" w:hAnsi="Times New Roman" w:cs="Times New Roman"/>
          <w:sz w:val="28"/>
          <w:szCs w:val="28"/>
        </w:rPr>
        <w:t xml:space="preserve"> 2.9 настоящего Административного регламента.</w:t>
      </w:r>
    </w:p>
    <w:p w:rsidR="006251D4" w:rsidRPr="006251D4" w:rsidRDefault="00B40758"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3.82</w:t>
      </w:r>
      <w:r w:rsidR="006251D4" w:rsidRPr="006251D4">
        <w:rPr>
          <w:rFonts w:ascii="Times New Roman" w:hAnsi="Times New Roman" w:cs="Times New Roman"/>
          <w:sz w:val="28"/>
          <w:szCs w:val="28"/>
        </w:rPr>
        <w:t xml:space="preserve">. </w:t>
      </w:r>
      <w:proofErr w:type="gramStart"/>
      <w:r w:rsidR="006251D4" w:rsidRPr="006251D4">
        <w:rPr>
          <w:rFonts w:ascii="Times New Roman" w:hAnsi="Times New Roman" w:cs="Times New Roman"/>
          <w:sz w:val="28"/>
          <w:szCs w:val="28"/>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w:t>
      </w:r>
      <w:proofErr w:type="gramEnd"/>
      <w:r w:rsidR="006251D4" w:rsidRPr="006251D4">
        <w:rPr>
          <w:rFonts w:ascii="Times New Roman" w:hAnsi="Times New Roman" w:cs="Times New Roman"/>
          <w:sz w:val="28"/>
          <w:szCs w:val="28"/>
        </w:rPr>
        <w:t xml:space="preserve">),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006251D4" w:rsidRPr="006251D4">
          <w:rPr>
            <w:rFonts w:ascii="Times New Roman" w:hAnsi="Times New Roman" w:cs="Times New Roman"/>
            <w:sz w:val="28"/>
            <w:szCs w:val="28"/>
          </w:rPr>
          <w:t>пункт</w:t>
        </w:r>
      </w:hyperlink>
      <w:r w:rsidR="006251D4" w:rsidRPr="006251D4">
        <w:rPr>
          <w:rFonts w:ascii="Times New Roman" w:hAnsi="Times New Roman" w:cs="Times New Roman"/>
          <w:sz w:val="28"/>
          <w:szCs w:val="28"/>
        </w:rPr>
        <w:t>ом 2.9 настоящего Административного регламента, в соответствии с перечнем информационных запросов, указанных в пункте 3.8</w:t>
      </w:r>
      <w:r w:rsidR="00C806B9">
        <w:rPr>
          <w:rFonts w:ascii="Times New Roman" w:hAnsi="Times New Roman" w:cs="Times New Roman"/>
          <w:sz w:val="28"/>
          <w:szCs w:val="28"/>
        </w:rPr>
        <w:t>3</w:t>
      </w:r>
      <w:r w:rsidR="006251D4" w:rsidRPr="006251D4">
        <w:rPr>
          <w:rFonts w:ascii="Times New Roman" w:hAnsi="Times New Roman" w:cs="Times New Roman"/>
          <w:sz w:val="28"/>
          <w:szCs w:val="28"/>
        </w:rPr>
        <w:t xml:space="preserve"> настоящего Административного регламента, если заявитель не представил указанные документы самостоятельно.</w:t>
      </w:r>
    </w:p>
    <w:p w:rsidR="006251D4" w:rsidRPr="006251D4" w:rsidRDefault="00B40758"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3.83</w:t>
      </w:r>
      <w:r w:rsidR="006251D4" w:rsidRPr="006251D4">
        <w:rPr>
          <w:rFonts w:ascii="Times New Roman" w:hAnsi="Times New Roman" w:cs="Times New Roman"/>
          <w:sz w:val="28"/>
          <w:szCs w:val="28"/>
        </w:rPr>
        <w:t xml:space="preserve">. Перечень запрашиваемых документов, необходимых для </w:t>
      </w:r>
      <w:r w:rsidR="006251D4">
        <w:rPr>
          <w:rFonts w:ascii="Times New Roman" w:hAnsi="Times New Roman" w:cs="Times New Roman"/>
          <w:sz w:val="28"/>
          <w:szCs w:val="28"/>
        </w:rPr>
        <w:t>предоставления муниципальной</w:t>
      </w:r>
      <w:r w:rsidR="006251D4" w:rsidRPr="006251D4">
        <w:rPr>
          <w:rFonts w:ascii="Times New Roman" w:hAnsi="Times New Roman" w:cs="Times New Roman"/>
          <w:sz w:val="28"/>
          <w:szCs w:val="28"/>
        </w:rPr>
        <w:t xml:space="preserve"> услуги:</w:t>
      </w:r>
    </w:p>
    <w:p w:rsidR="006251D4" w:rsidRPr="003B4732"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 xml:space="preserve">1) </w:t>
      </w:r>
      <w:r w:rsidRPr="006251D4">
        <w:rPr>
          <w:rFonts w:ascii="Times New Roman" w:hAnsi="Times New Roman" w:cs="Times New Roman"/>
          <w:bCs/>
          <w:color w:val="000000"/>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6251D4">
        <w:rPr>
          <w:rFonts w:ascii="Times New Roman" w:hAnsi="Times New Roman" w:cs="Times New Roman"/>
          <w:sz w:val="28"/>
          <w:szCs w:val="28"/>
        </w:rPr>
        <w:t xml:space="preserve"> Запрос о представлении документов (их копий или сведений, содержащихся в них) направляется в</w:t>
      </w:r>
      <w:r>
        <w:rPr>
          <w:rFonts w:ascii="Times New Roman" w:hAnsi="Times New Roman" w:cs="Times New Roman"/>
          <w:sz w:val="28"/>
          <w:szCs w:val="28"/>
        </w:rPr>
        <w:t xml:space="preserve"> </w:t>
      </w:r>
      <w:r w:rsidRPr="003B4732">
        <w:rPr>
          <w:rFonts w:ascii="Times New Roman" w:hAnsi="Times New Roman" w:cs="Times New Roman"/>
          <w:sz w:val="28"/>
          <w:szCs w:val="28"/>
        </w:rPr>
        <w:t>Управление Федеральной службы государственной регистрации кадастра и картографии по Псковской области;</w:t>
      </w:r>
    </w:p>
    <w:p w:rsidR="003B4732" w:rsidRPr="00AA69E3" w:rsidRDefault="006251D4" w:rsidP="003B4732">
      <w:pPr>
        <w:widowControl w:val="0"/>
        <w:tabs>
          <w:tab w:val="left" w:pos="567"/>
        </w:tabs>
        <w:spacing w:after="0" w:line="240" w:lineRule="auto"/>
        <w:ind w:firstLine="709"/>
        <w:contextualSpacing/>
        <w:jc w:val="both"/>
        <w:rPr>
          <w:rFonts w:ascii="Times New Roman" w:hAnsi="Times New Roman"/>
          <w:bCs/>
          <w:color w:val="C00000"/>
          <w:sz w:val="28"/>
          <w:szCs w:val="28"/>
        </w:rPr>
      </w:pPr>
      <w:r w:rsidRPr="006251D4">
        <w:rPr>
          <w:rFonts w:ascii="Times New Roman" w:hAnsi="Times New Roman"/>
          <w:sz w:val="28"/>
          <w:szCs w:val="28"/>
        </w:rPr>
        <w:t xml:space="preserve">2) </w:t>
      </w:r>
      <w:r w:rsidRPr="006251D4">
        <w:rPr>
          <w:rFonts w:ascii="Times New Roman" w:hAnsi="Times New Roman"/>
          <w:bCs/>
          <w:color w:val="000000"/>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w:t>
      </w:r>
      <w:r w:rsidRPr="006251D4">
        <w:rPr>
          <w:rFonts w:ascii="Times New Roman" w:hAnsi="Times New Roman"/>
          <w:bCs/>
          <w:color w:val="000000"/>
          <w:sz w:val="28"/>
          <w:szCs w:val="28"/>
        </w:rPr>
        <w:lastRenderedPageBreak/>
        <w:t xml:space="preserve">государственного реестра индивидуальных предпринимателей (при обращении застройщика, являющегося индивидуальным предпринимателем). </w:t>
      </w:r>
      <w:r w:rsidRPr="006251D4">
        <w:rPr>
          <w:rFonts w:ascii="Times New Roman" w:hAnsi="Times New Roman"/>
          <w:sz w:val="28"/>
          <w:szCs w:val="28"/>
        </w:rPr>
        <w:t xml:space="preserve">Запрос о представлении документов (их копий или сведений, содержащихся в них) направляется в </w:t>
      </w:r>
      <w:r w:rsidR="003B4732" w:rsidRPr="00AA69E3">
        <w:rPr>
          <w:rFonts w:ascii="Times New Roman" w:hAnsi="Times New Roman"/>
          <w:color w:val="000000"/>
          <w:sz w:val="28"/>
          <w:szCs w:val="28"/>
        </w:rPr>
        <w:t>обособленное подразделение УФНС России по Псковской области;</w:t>
      </w:r>
      <w:r w:rsidR="003B4732" w:rsidRPr="00AA69E3">
        <w:rPr>
          <w:rFonts w:ascii="Times New Roman" w:hAnsi="Times New Roman"/>
          <w:bCs/>
          <w:color w:val="000000" w:themeColor="text1"/>
          <w:sz w:val="28"/>
          <w:szCs w:val="28"/>
        </w:rPr>
        <w:t xml:space="preserve"> </w:t>
      </w:r>
      <w:r w:rsidR="003B4732">
        <w:rPr>
          <w:rFonts w:ascii="Times New Roman" w:hAnsi="Times New Roman"/>
          <w:bCs/>
          <w:color w:val="000000" w:themeColor="text1"/>
          <w:sz w:val="28"/>
          <w:szCs w:val="28"/>
        </w:rPr>
        <w:t xml:space="preserve"> </w:t>
      </w:r>
      <w:r w:rsidR="00C61C42">
        <w:rPr>
          <w:rFonts w:ascii="Times New Roman" w:hAnsi="Times New Roman"/>
          <w:bCs/>
          <w:color w:val="000000" w:themeColor="text1"/>
          <w:sz w:val="28"/>
          <w:szCs w:val="28"/>
        </w:rPr>
        <w:t xml:space="preserve"> </w:t>
      </w:r>
    </w:p>
    <w:p w:rsidR="006251D4" w:rsidRPr="00031AA9" w:rsidRDefault="006251D4" w:rsidP="003B4732">
      <w:pPr>
        <w:pStyle w:val="ConsPlusNormal"/>
        <w:ind w:firstLine="540"/>
        <w:jc w:val="both"/>
        <w:rPr>
          <w:rFonts w:ascii="Times New Roman" w:hAnsi="Times New Roman"/>
          <w:bCs/>
          <w:color w:val="000000"/>
          <w:sz w:val="28"/>
          <w:szCs w:val="28"/>
        </w:rPr>
      </w:pPr>
      <w:proofErr w:type="gramStart"/>
      <w:r w:rsidRPr="006251D4">
        <w:rPr>
          <w:rFonts w:ascii="Times New Roman" w:hAnsi="Times New Roman"/>
          <w:sz w:val="28"/>
          <w:szCs w:val="28"/>
        </w:rPr>
        <w:t xml:space="preserve">3) </w:t>
      </w:r>
      <w:r w:rsidRPr="006251D4">
        <w:rPr>
          <w:rFonts w:ascii="Times New Roman" w:hAnsi="Times New Roman"/>
          <w:bCs/>
          <w:color w:val="000000"/>
          <w:sz w:val="28"/>
          <w:szCs w:val="28"/>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6251D4">
        <w:rPr>
          <w:rFonts w:ascii="Times New Roman" w:hAnsi="Times New Roman"/>
          <w:sz w:val="28"/>
          <w:szCs w:val="28"/>
        </w:rPr>
        <w:t xml:space="preserve"> Запрос о представлении документов (их копий или сведений, содержащихся в них) направляется в</w:t>
      </w:r>
      <w:r w:rsidRPr="006251D4">
        <w:rPr>
          <w:rFonts w:ascii="Times New Roman" w:hAnsi="Times New Roman"/>
          <w:i/>
          <w:sz w:val="28"/>
          <w:szCs w:val="28"/>
        </w:rPr>
        <w:t xml:space="preserve"> </w:t>
      </w:r>
      <w:r>
        <w:rPr>
          <w:rFonts w:ascii="Times New Roman" w:hAnsi="Times New Roman"/>
          <w:i/>
          <w:sz w:val="28"/>
          <w:szCs w:val="28"/>
        </w:rPr>
        <w:t xml:space="preserve"> </w:t>
      </w:r>
      <w:r w:rsidRPr="00031AA9">
        <w:rPr>
          <w:rFonts w:ascii="Times New Roman" w:hAnsi="Times New Roman"/>
          <w:sz w:val="28"/>
          <w:szCs w:val="28"/>
        </w:rPr>
        <w:t>Комитет</w:t>
      </w:r>
      <w:r w:rsidR="00031AA9">
        <w:rPr>
          <w:rFonts w:ascii="Times New Roman" w:hAnsi="Times New Roman"/>
          <w:sz w:val="28"/>
          <w:szCs w:val="28"/>
        </w:rPr>
        <w:t xml:space="preserve"> по охране объектов культурного наследия Псковской области.</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Запрос о представлении в уполномоченный орган документов (их копий или сведений, содержащихся в них) содержит:</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6251D4" w:rsidRPr="006251D4" w:rsidRDefault="00031AA9"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w:t>
      </w:r>
      <w:r w:rsidR="006251D4" w:rsidRPr="006251D4">
        <w:rPr>
          <w:rFonts w:ascii="Times New Roman" w:hAnsi="Times New Roman" w:cs="Times New Roman"/>
          <w:sz w:val="28"/>
          <w:szCs w:val="28"/>
        </w:rPr>
        <w:t xml:space="preserve"> услуги, для предоставления которой необходимо представление документа и (или) информации;</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251D4">
        <w:rPr>
          <w:rFonts w:ascii="Times New Roman" w:hAnsi="Times New Roman" w:cs="Times New Roman"/>
          <w:sz w:val="28"/>
          <w:szCs w:val="28"/>
        </w:rPr>
        <w:t>необходимых</w:t>
      </w:r>
      <w:proofErr w:type="gramEnd"/>
      <w:r w:rsidRPr="006251D4">
        <w:rPr>
          <w:rFonts w:ascii="Times New Roman" w:hAnsi="Times New Roman" w:cs="Times New Roman"/>
          <w:sz w:val="28"/>
          <w:szCs w:val="28"/>
        </w:rPr>
        <w:t xml:space="preserve"> для </w:t>
      </w:r>
      <w:r w:rsidR="00031AA9">
        <w:rPr>
          <w:rFonts w:ascii="Times New Roman" w:hAnsi="Times New Roman" w:cs="Times New Roman"/>
          <w:sz w:val="28"/>
          <w:szCs w:val="28"/>
        </w:rPr>
        <w:t>предоставления муниципальной</w:t>
      </w:r>
      <w:r w:rsidRPr="006251D4">
        <w:rPr>
          <w:rFonts w:ascii="Times New Roman" w:hAnsi="Times New Roman" w:cs="Times New Roman"/>
          <w:sz w:val="28"/>
          <w:szCs w:val="28"/>
        </w:rPr>
        <w:t xml:space="preserve"> услуги, и указание на реквизиты данного нормативного правового акта;</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 xml:space="preserve">реквизиты и наименования документов, необходимых для </w:t>
      </w:r>
      <w:r w:rsidR="00031AA9">
        <w:rPr>
          <w:rFonts w:ascii="Times New Roman" w:hAnsi="Times New Roman" w:cs="Times New Roman"/>
          <w:sz w:val="28"/>
          <w:szCs w:val="28"/>
        </w:rPr>
        <w:t>предоставления муниципальной</w:t>
      </w:r>
      <w:r w:rsidRPr="006251D4">
        <w:rPr>
          <w:rFonts w:ascii="Times New Roman" w:hAnsi="Times New Roman" w:cs="Times New Roman"/>
          <w:sz w:val="28"/>
          <w:szCs w:val="28"/>
        </w:rPr>
        <w:t xml:space="preserve"> услуги.</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Для получения документов, указанных в подпунктах 1 - 2 пункта 3.8</w:t>
      </w:r>
      <w:r w:rsidR="00C806B9">
        <w:rPr>
          <w:rFonts w:ascii="Times New Roman" w:hAnsi="Times New Roman" w:cs="Times New Roman"/>
          <w:sz w:val="28"/>
          <w:szCs w:val="28"/>
        </w:rPr>
        <w:t>3</w:t>
      </w:r>
      <w:r w:rsidRPr="006251D4">
        <w:rPr>
          <w:rFonts w:ascii="Times New Roman" w:hAnsi="Times New Roman" w:cs="Times New Roman"/>
          <w:sz w:val="28"/>
          <w:szCs w:val="28"/>
        </w:rPr>
        <w:t xml:space="preserve"> настоящего Административного регламента, срок направления межведомственного запроса составляет три рабочих дня со дня регистрация уведомления об изменении параметров и приложенных к уведомлению документов.</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Для получения документа, указанного в подпункте 3 пункта 3.8</w:t>
      </w:r>
      <w:r w:rsidR="00C806B9">
        <w:rPr>
          <w:rFonts w:ascii="Times New Roman" w:hAnsi="Times New Roman" w:cs="Times New Roman"/>
          <w:sz w:val="28"/>
          <w:szCs w:val="28"/>
        </w:rPr>
        <w:t>3</w:t>
      </w:r>
      <w:r w:rsidRPr="006251D4">
        <w:rPr>
          <w:rFonts w:ascii="Times New Roman" w:hAnsi="Times New Roman" w:cs="Times New Roman"/>
          <w:sz w:val="28"/>
          <w:szCs w:val="28"/>
        </w:rPr>
        <w:t xml:space="preserve">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2.17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6251D4" w:rsidRPr="006251D4" w:rsidRDefault="008E376B"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3.84</w:t>
      </w:r>
      <w:r w:rsidR="006251D4" w:rsidRPr="006251D4">
        <w:rPr>
          <w:rFonts w:ascii="Times New Roman" w:hAnsi="Times New Roman" w:cs="Times New Roman"/>
          <w:sz w:val="28"/>
          <w:szCs w:val="28"/>
        </w:rPr>
        <w:t xml:space="preserve">. </w:t>
      </w:r>
      <w:proofErr w:type="gramStart"/>
      <w:r w:rsidR="006251D4" w:rsidRPr="006251D4">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006251D4" w:rsidRPr="006251D4">
          <w:rPr>
            <w:rFonts w:ascii="Times New Roman" w:hAnsi="Times New Roman" w:cs="Times New Roman"/>
            <w:sz w:val="28"/>
            <w:szCs w:val="28"/>
          </w:rPr>
          <w:t>пункта 2.9</w:t>
        </w:r>
      </w:hyperlink>
      <w:r w:rsidR="006251D4" w:rsidRPr="006251D4">
        <w:rPr>
          <w:rFonts w:ascii="Times New Roman" w:hAnsi="Times New Roman" w:cs="Times New Roman"/>
          <w:sz w:val="28"/>
          <w:szCs w:val="28"/>
        </w:rPr>
        <w:t xml:space="preserve"> настоящего Административного регламента, предоставляются органами, </w:t>
      </w:r>
      <w:r w:rsidR="006251D4" w:rsidRPr="006251D4">
        <w:rPr>
          <w:rFonts w:ascii="Times New Roman" w:hAnsi="Times New Roman" w:cs="Times New Roman"/>
          <w:sz w:val="28"/>
          <w:szCs w:val="28"/>
        </w:rPr>
        <w:lastRenderedPageBreak/>
        <w:t xml:space="preserve">указанными в </w:t>
      </w:r>
      <w:hyperlink w:anchor="Par323" w:tooltip="63. Перечень запрашиваемых документов, необходимых для предоставления государственной услуги:" w:history="1">
        <w:r w:rsidR="006251D4" w:rsidRPr="006251D4">
          <w:rPr>
            <w:rFonts w:ascii="Times New Roman" w:hAnsi="Times New Roman" w:cs="Times New Roman"/>
            <w:sz w:val="28"/>
            <w:szCs w:val="28"/>
          </w:rPr>
          <w:t xml:space="preserve">пункте </w:t>
        </w:r>
      </w:hyperlink>
      <w:r w:rsidR="006251D4" w:rsidRPr="006251D4">
        <w:rPr>
          <w:rFonts w:ascii="Times New Roman" w:hAnsi="Times New Roman" w:cs="Times New Roman"/>
          <w:sz w:val="28"/>
          <w:szCs w:val="28"/>
        </w:rPr>
        <w:t>3.8</w:t>
      </w:r>
      <w:r w:rsidR="00C806B9">
        <w:rPr>
          <w:rFonts w:ascii="Times New Roman" w:hAnsi="Times New Roman" w:cs="Times New Roman"/>
          <w:sz w:val="28"/>
          <w:szCs w:val="28"/>
        </w:rPr>
        <w:t>3</w:t>
      </w:r>
      <w:r w:rsidR="006251D4" w:rsidRPr="006251D4">
        <w:rPr>
          <w:rFonts w:ascii="Times New Roman" w:hAnsi="Times New Roman" w:cs="Times New Roman"/>
          <w:sz w:val="28"/>
          <w:szCs w:val="28"/>
        </w:rPr>
        <w:t xml:space="preserve">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roofErr w:type="gramEnd"/>
    </w:p>
    <w:p w:rsidR="006251D4" w:rsidRPr="006251D4" w:rsidRDefault="006251D4" w:rsidP="004E1C11">
      <w:pPr>
        <w:pStyle w:val="ConsPlusNormal"/>
        <w:ind w:firstLine="540"/>
        <w:jc w:val="both"/>
        <w:rPr>
          <w:rFonts w:ascii="Times New Roman" w:hAnsi="Times New Roman" w:cs="Times New Roman"/>
          <w:sz w:val="28"/>
          <w:szCs w:val="28"/>
        </w:rPr>
      </w:pPr>
      <w:proofErr w:type="gramStart"/>
      <w:r w:rsidRPr="006251D4">
        <w:rPr>
          <w:rFonts w:ascii="Times New Roman" w:hAnsi="Times New Roman" w:cs="Times New Roman"/>
          <w:sz w:val="28"/>
          <w:szCs w:val="28"/>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6251D4">
          <w:rPr>
            <w:rFonts w:ascii="Times New Roman" w:hAnsi="Times New Roman" w:cs="Times New Roman"/>
            <w:sz w:val="28"/>
            <w:szCs w:val="28"/>
          </w:rPr>
          <w:t>пункта 2.9</w:t>
        </w:r>
      </w:hyperlink>
      <w:r w:rsidRPr="006251D4">
        <w:rPr>
          <w:rFonts w:ascii="Times New Roman" w:hAnsi="Times New Roman" w:cs="Times New Roman"/>
          <w:sz w:val="28"/>
          <w:szCs w:val="28"/>
        </w:rP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6251D4">
          <w:rPr>
            <w:rFonts w:ascii="Times New Roman" w:hAnsi="Times New Roman" w:cs="Times New Roman"/>
            <w:sz w:val="28"/>
            <w:szCs w:val="28"/>
          </w:rPr>
          <w:t xml:space="preserve">пункте </w:t>
        </w:r>
      </w:hyperlink>
      <w:r w:rsidRPr="006251D4">
        <w:rPr>
          <w:rFonts w:ascii="Times New Roman" w:hAnsi="Times New Roman" w:cs="Times New Roman"/>
          <w:sz w:val="28"/>
          <w:szCs w:val="28"/>
        </w:rPr>
        <w:t>3.8</w:t>
      </w:r>
      <w:r w:rsidR="003E7AC6">
        <w:rPr>
          <w:rFonts w:ascii="Times New Roman" w:hAnsi="Times New Roman" w:cs="Times New Roman"/>
          <w:sz w:val="28"/>
          <w:szCs w:val="28"/>
        </w:rPr>
        <w:t>3</w:t>
      </w:r>
      <w:r w:rsidRPr="006251D4">
        <w:rPr>
          <w:rFonts w:ascii="Times New Roman" w:hAnsi="Times New Roman" w:cs="Times New Roman"/>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w:t>
      </w:r>
      <w:proofErr w:type="gramEnd"/>
      <w:r w:rsidRPr="006251D4">
        <w:rPr>
          <w:rFonts w:ascii="Times New Roman" w:hAnsi="Times New Roman" w:cs="Times New Roman"/>
          <w:sz w:val="28"/>
          <w:szCs w:val="28"/>
        </w:rPr>
        <w:t xml:space="preserve"> облика объекта индивидуального жилищного строительства или садового дома.</w:t>
      </w:r>
    </w:p>
    <w:p w:rsidR="006251D4" w:rsidRPr="006251D4" w:rsidRDefault="003E7AC6"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3.85</w:t>
      </w:r>
      <w:r w:rsidR="006251D4" w:rsidRPr="006251D4">
        <w:rPr>
          <w:rFonts w:ascii="Times New Roman" w:hAnsi="Times New Roman" w:cs="Times New Roman"/>
          <w:sz w:val="28"/>
          <w:szCs w:val="28"/>
        </w:rPr>
        <w:t>. Межведомственное информационное взаимодействие может осуществляться на бумажном носителе:</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6251D4" w:rsidRPr="006251D4" w:rsidRDefault="006251D4" w:rsidP="004E1C11">
      <w:pPr>
        <w:pStyle w:val="ConsPlusNormal"/>
        <w:ind w:firstLine="540"/>
        <w:jc w:val="both"/>
        <w:rPr>
          <w:rFonts w:ascii="Times New Roman" w:hAnsi="Times New Roman" w:cs="Times New Roman"/>
          <w:sz w:val="28"/>
          <w:szCs w:val="28"/>
        </w:rPr>
      </w:pPr>
      <w:proofErr w:type="gramStart"/>
      <w:r w:rsidRPr="006251D4">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пункте 3.8</w:t>
      </w:r>
      <w:r w:rsidR="003E7AC6">
        <w:rPr>
          <w:rFonts w:ascii="Times New Roman" w:hAnsi="Times New Roman" w:cs="Times New Roman"/>
          <w:sz w:val="28"/>
          <w:szCs w:val="28"/>
        </w:rPr>
        <w:t>3</w:t>
      </w:r>
      <w:r w:rsidRPr="006251D4">
        <w:rPr>
          <w:rFonts w:ascii="Times New Roman" w:hAnsi="Times New Roman" w:cs="Times New Roman"/>
          <w:sz w:val="28"/>
          <w:szCs w:val="28"/>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6251D4" w:rsidRPr="006251D4" w:rsidRDefault="006251D4" w:rsidP="004E1C11">
      <w:pPr>
        <w:pStyle w:val="ConsPlusNormal"/>
        <w:ind w:firstLine="540"/>
        <w:jc w:val="both"/>
        <w:rPr>
          <w:rFonts w:ascii="Times New Roman" w:hAnsi="Times New Roman" w:cs="Times New Roman"/>
          <w:sz w:val="28"/>
          <w:szCs w:val="28"/>
        </w:rPr>
      </w:pPr>
      <w:proofErr w:type="gramStart"/>
      <w:r w:rsidRPr="006251D4">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2.9 настоящего Административного регламента, предоставляется </w:t>
      </w:r>
      <w:r w:rsidR="003E7AC6">
        <w:rPr>
          <w:rFonts w:ascii="Times New Roman" w:hAnsi="Times New Roman" w:cs="Times New Roman"/>
          <w:sz w:val="28"/>
          <w:szCs w:val="28"/>
        </w:rPr>
        <w:t>органом, указанным в пункте 3.83</w:t>
      </w:r>
      <w:r w:rsidRPr="006251D4">
        <w:rPr>
          <w:rFonts w:ascii="Times New Roman" w:hAnsi="Times New Roman" w:cs="Times New Roman"/>
          <w:sz w:val="28"/>
          <w:szCs w:val="28"/>
        </w:rPr>
        <w:t xml:space="preserve">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roofErr w:type="gramEnd"/>
    </w:p>
    <w:p w:rsidR="006251D4" w:rsidRPr="006251D4" w:rsidRDefault="005A1EF3"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3.86</w:t>
      </w:r>
      <w:r w:rsidR="006251D4" w:rsidRPr="006251D4">
        <w:rPr>
          <w:rFonts w:ascii="Times New Roman" w:hAnsi="Times New Roman" w:cs="Times New Roman"/>
          <w:sz w:val="28"/>
          <w:szCs w:val="28"/>
        </w:rPr>
        <w:t>.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251D4" w:rsidRPr="006251D4" w:rsidRDefault="006251D4" w:rsidP="004E1C11">
      <w:pPr>
        <w:pStyle w:val="ConsPlusNormal"/>
        <w:ind w:firstLine="540"/>
        <w:jc w:val="both"/>
        <w:rPr>
          <w:rFonts w:ascii="Times New Roman" w:hAnsi="Times New Roman" w:cs="Times New Roman"/>
          <w:sz w:val="28"/>
          <w:szCs w:val="28"/>
        </w:rPr>
      </w:pPr>
      <w:proofErr w:type="gramStart"/>
      <w:r w:rsidRPr="006251D4">
        <w:rPr>
          <w:rFonts w:ascii="Times New Roman" w:hAnsi="Times New Roman" w:cs="Times New Roman"/>
          <w:sz w:val="28"/>
          <w:szCs w:val="28"/>
        </w:rPr>
        <w:t>В случае не</w:t>
      </w:r>
      <w:r>
        <w:rPr>
          <w:rFonts w:ascii="Times New Roman" w:hAnsi="Times New Roman" w:cs="Times New Roman"/>
          <w:sz w:val="28"/>
          <w:szCs w:val="28"/>
        </w:rPr>
        <w:t xml:space="preserve"> </w:t>
      </w:r>
      <w:r w:rsidRPr="006251D4">
        <w:rPr>
          <w:rFonts w:ascii="Times New Roman" w:hAnsi="Times New Roman" w:cs="Times New Roman"/>
          <w:sz w:val="28"/>
          <w:szCs w:val="28"/>
        </w:rPr>
        <w:t>направления в срок, указанный в пункте 3.</w:t>
      </w:r>
      <w:r w:rsidR="005A1EF3">
        <w:rPr>
          <w:rFonts w:ascii="Times New Roman" w:hAnsi="Times New Roman" w:cs="Times New Roman"/>
          <w:sz w:val="28"/>
          <w:szCs w:val="28"/>
        </w:rPr>
        <w:t>85</w:t>
      </w:r>
      <w:r w:rsidRPr="006251D4">
        <w:rPr>
          <w:rFonts w:ascii="Times New Roman" w:hAnsi="Times New Roman" w:cs="Times New Roman"/>
          <w:sz w:val="28"/>
          <w:szCs w:val="28"/>
        </w:rPr>
        <w:t xml:space="preserve">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w:t>
      </w:r>
      <w:proofErr w:type="gramEnd"/>
      <w:r w:rsidRPr="006251D4">
        <w:rPr>
          <w:rFonts w:ascii="Times New Roman" w:hAnsi="Times New Roman" w:cs="Times New Roman"/>
          <w:sz w:val="28"/>
          <w:szCs w:val="28"/>
        </w:rPr>
        <w:t xml:space="preserve"> к </w:t>
      </w:r>
      <w:proofErr w:type="gramStart"/>
      <w:r w:rsidRPr="006251D4">
        <w:rPr>
          <w:rFonts w:ascii="Times New Roman" w:hAnsi="Times New Roman" w:cs="Times New Roman"/>
          <w:sz w:val="28"/>
          <w:szCs w:val="28"/>
        </w:rPr>
        <w:t>архитектурным решениям</w:t>
      </w:r>
      <w:proofErr w:type="gramEnd"/>
      <w:r w:rsidRPr="006251D4">
        <w:rPr>
          <w:rFonts w:ascii="Times New Roman" w:hAnsi="Times New Roman" w:cs="Times New Roman"/>
          <w:sz w:val="28"/>
          <w:szCs w:val="28"/>
        </w:rPr>
        <w:t xml:space="preserve"> объектов капитального строительства.</w:t>
      </w:r>
    </w:p>
    <w:p w:rsidR="006251D4" w:rsidRPr="006251D4" w:rsidRDefault="006251D4" w:rsidP="004E1C11">
      <w:pPr>
        <w:pStyle w:val="ConsPlusNormal"/>
        <w:ind w:firstLine="540"/>
        <w:jc w:val="both"/>
        <w:rPr>
          <w:rFonts w:ascii="Times New Roman" w:hAnsi="Times New Roman" w:cs="Times New Roman"/>
          <w:sz w:val="28"/>
          <w:szCs w:val="28"/>
        </w:rPr>
      </w:pPr>
    </w:p>
    <w:p w:rsidR="006251D4" w:rsidRPr="006251D4" w:rsidRDefault="006251D4" w:rsidP="004E1C11">
      <w:pPr>
        <w:pStyle w:val="ConsPlusTitle"/>
        <w:jc w:val="center"/>
        <w:outlineLvl w:val="5"/>
        <w:rPr>
          <w:rFonts w:ascii="Times New Roman" w:hAnsi="Times New Roman" w:cs="Times New Roman"/>
          <w:sz w:val="28"/>
          <w:szCs w:val="28"/>
        </w:rPr>
      </w:pPr>
      <w:proofErr w:type="gramStart"/>
      <w:r w:rsidRPr="006251D4">
        <w:rPr>
          <w:rFonts w:ascii="Times New Roman" w:hAnsi="Times New Roman" w:cs="Times New Roman"/>
          <w:sz w:val="28"/>
          <w:szCs w:val="28"/>
        </w:rPr>
        <w:lastRenderedPageBreak/>
        <w:t>Принятие решения о предоставлении (об отказе</w:t>
      </w:r>
      <w:proofErr w:type="gramEnd"/>
    </w:p>
    <w:p w:rsidR="006251D4" w:rsidRPr="006251D4" w:rsidRDefault="006251D4" w:rsidP="004E1C11">
      <w:pPr>
        <w:pStyle w:val="ConsPlusTitle"/>
        <w:jc w:val="center"/>
        <w:rPr>
          <w:rFonts w:ascii="Times New Roman" w:hAnsi="Times New Roman" w:cs="Times New Roman"/>
          <w:sz w:val="28"/>
          <w:szCs w:val="28"/>
        </w:rPr>
      </w:pPr>
      <w:r w:rsidRPr="006251D4">
        <w:rPr>
          <w:rFonts w:ascii="Times New Roman" w:hAnsi="Times New Roman" w:cs="Times New Roman"/>
          <w:sz w:val="28"/>
          <w:szCs w:val="28"/>
        </w:rPr>
        <w:t>в п</w:t>
      </w:r>
      <w:r w:rsidR="005C46AB">
        <w:rPr>
          <w:rFonts w:ascii="Times New Roman" w:hAnsi="Times New Roman" w:cs="Times New Roman"/>
          <w:sz w:val="28"/>
          <w:szCs w:val="28"/>
        </w:rPr>
        <w:t>редоставлении) муниципальной</w:t>
      </w:r>
      <w:r w:rsidRPr="006251D4">
        <w:rPr>
          <w:rFonts w:ascii="Times New Roman" w:hAnsi="Times New Roman" w:cs="Times New Roman"/>
          <w:sz w:val="28"/>
          <w:szCs w:val="28"/>
        </w:rPr>
        <w:t xml:space="preserve"> услуги</w:t>
      </w:r>
    </w:p>
    <w:p w:rsidR="006251D4" w:rsidRPr="006251D4" w:rsidRDefault="006251D4" w:rsidP="004E1C11">
      <w:pPr>
        <w:pStyle w:val="ConsPlusNormal"/>
        <w:jc w:val="both"/>
        <w:rPr>
          <w:rFonts w:ascii="Times New Roman" w:hAnsi="Times New Roman" w:cs="Times New Roman"/>
          <w:sz w:val="28"/>
          <w:szCs w:val="28"/>
        </w:rPr>
      </w:pP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3.</w:t>
      </w:r>
      <w:r w:rsidR="005A1EF3">
        <w:rPr>
          <w:rFonts w:ascii="Times New Roman" w:hAnsi="Times New Roman" w:cs="Times New Roman"/>
          <w:sz w:val="28"/>
          <w:szCs w:val="28"/>
        </w:rPr>
        <w:t>87</w:t>
      </w:r>
      <w:r w:rsidRPr="006251D4">
        <w:rPr>
          <w:rFonts w:ascii="Times New Roman" w:hAnsi="Times New Roman" w:cs="Times New Roman"/>
          <w:sz w:val="28"/>
          <w:szCs w:val="28"/>
        </w:rPr>
        <w:t xml:space="preserve">. Основанием для начала административной процедуры является регистрация </w:t>
      </w:r>
      <w:r w:rsidRPr="006251D4">
        <w:rPr>
          <w:rFonts w:ascii="Times New Roman" w:hAnsi="Times New Roman" w:cs="Times New Roman"/>
          <w:bCs/>
          <w:color w:val="000000"/>
          <w:sz w:val="28"/>
          <w:szCs w:val="28"/>
        </w:rPr>
        <w:t>уведомления об изменении параметров</w:t>
      </w:r>
      <w:r w:rsidRPr="006251D4">
        <w:rPr>
          <w:rFonts w:ascii="Times New Roman" w:hAnsi="Times New Roman" w:cs="Times New Roman"/>
          <w:sz w:val="28"/>
          <w:szCs w:val="28"/>
        </w:rPr>
        <w:t xml:space="preserve"> и документов, предусмотренных подпунктами "б" - "е" пункта 2.8, пунктом 2.9 настоящего Административного регламента.</w:t>
      </w:r>
    </w:p>
    <w:p w:rsidR="006251D4" w:rsidRPr="006251D4" w:rsidRDefault="005A1EF3"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3.88</w:t>
      </w:r>
      <w:r w:rsidR="006251D4" w:rsidRPr="006251D4">
        <w:rPr>
          <w:rFonts w:ascii="Times New Roman" w:hAnsi="Times New Roman" w:cs="Times New Roman"/>
          <w:sz w:val="28"/>
          <w:szCs w:val="28"/>
        </w:rPr>
        <w:t xml:space="preserve">. В рамках рассмотрения </w:t>
      </w:r>
      <w:r w:rsidR="006251D4" w:rsidRPr="006251D4">
        <w:rPr>
          <w:rFonts w:ascii="Times New Roman" w:hAnsi="Times New Roman" w:cs="Times New Roman"/>
          <w:bCs/>
          <w:color w:val="000000"/>
          <w:sz w:val="28"/>
          <w:szCs w:val="28"/>
        </w:rPr>
        <w:t>уведомления об изменении параметров</w:t>
      </w:r>
      <w:r w:rsidR="006251D4" w:rsidRPr="006251D4">
        <w:rPr>
          <w:rFonts w:ascii="Times New Roman" w:hAnsi="Times New Roman" w:cs="Times New Roman"/>
          <w:sz w:val="28"/>
          <w:szCs w:val="28"/>
        </w:rPr>
        <w:t xml:space="preserve"> и документов, предусмотренных подпунктами "б" - "е"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"е" пункта 2.8, пунктом 2.9 настоящего Административного регламента.</w:t>
      </w:r>
    </w:p>
    <w:p w:rsidR="006251D4" w:rsidRPr="006251D4" w:rsidRDefault="005A1EF3"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3.89</w:t>
      </w:r>
      <w:r w:rsidR="006251D4" w:rsidRPr="006251D4">
        <w:rPr>
          <w:rFonts w:ascii="Times New Roman" w:hAnsi="Times New Roman" w:cs="Times New Roman"/>
          <w:sz w:val="28"/>
          <w:szCs w:val="28"/>
        </w:rPr>
        <w:t>. Неполучение (несвоевременное получение) документов (их копий или сведений, содержащихся в них), предусмотренных подпунктом 3.8</w:t>
      </w:r>
      <w:r w:rsidR="004F7449">
        <w:rPr>
          <w:rFonts w:ascii="Times New Roman" w:hAnsi="Times New Roman" w:cs="Times New Roman"/>
          <w:sz w:val="28"/>
          <w:szCs w:val="28"/>
        </w:rPr>
        <w:t>3</w:t>
      </w:r>
      <w:r w:rsidR="006251D4" w:rsidRPr="006251D4">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w:t>
      </w:r>
      <w:r w:rsidR="005C46AB">
        <w:rPr>
          <w:rFonts w:ascii="Times New Roman" w:hAnsi="Times New Roman" w:cs="Times New Roman"/>
          <w:sz w:val="28"/>
          <w:szCs w:val="28"/>
        </w:rPr>
        <w:t xml:space="preserve">предоставлении </w:t>
      </w:r>
      <w:r w:rsidR="006251D4" w:rsidRPr="006251D4">
        <w:rPr>
          <w:rFonts w:ascii="Times New Roman" w:hAnsi="Times New Roman" w:cs="Times New Roman"/>
          <w:sz w:val="28"/>
          <w:szCs w:val="28"/>
        </w:rPr>
        <w:t>муниципал</w:t>
      </w:r>
      <w:r w:rsidR="005C46AB">
        <w:rPr>
          <w:rFonts w:ascii="Times New Roman" w:hAnsi="Times New Roman" w:cs="Times New Roman"/>
          <w:sz w:val="28"/>
          <w:szCs w:val="28"/>
        </w:rPr>
        <w:t>ьной</w:t>
      </w:r>
      <w:r w:rsidR="006251D4" w:rsidRPr="006251D4">
        <w:rPr>
          <w:rFonts w:ascii="Times New Roman" w:hAnsi="Times New Roman" w:cs="Times New Roman"/>
          <w:sz w:val="28"/>
          <w:szCs w:val="28"/>
        </w:rPr>
        <w:t xml:space="preserve"> услуги.</w:t>
      </w:r>
    </w:p>
    <w:p w:rsidR="006251D4" w:rsidRPr="006251D4" w:rsidRDefault="005A1EF3"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3.90</w:t>
      </w:r>
      <w:r w:rsidR="006251D4" w:rsidRPr="006251D4">
        <w:rPr>
          <w:rFonts w:ascii="Times New Roman" w:hAnsi="Times New Roman" w:cs="Times New Roman"/>
          <w:sz w:val="28"/>
          <w:szCs w:val="28"/>
        </w:rPr>
        <w:t xml:space="preserve">. </w:t>
      </w:r>
      <w:proofErr w:type="gramStart"/>
      <w:r w:rsidR="006251D4" w:rsidRPr="006251D4">
        <w:rPr>
          <w:rFonts w:ascii="Times New Roman" w:hAnsi="Times New Roman" w:cs="Times New Roman"/>
          <w:sz w:val="28"/>
          <w:szCs w:val="28"/>
        </w:rPr>
        <w:t>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006251D4" w:rsidRPr="006251D4">
        <w:rPr>
          <w:rFonts w:ascii="Times New Roman" w:hAnsi="Times New Roman" w:cs="Times New Roman"/>
          <w:sz w:val="28"/>
          <w:szCs w:val="28"/>
        </w:rPr>
        <w:t xml:space="preserve">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251D4" w:rsidRPr="006251D4" w:rsidRDefault="004F7449"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3.91</w:t>
      </w:r>
      <w:r w:rsidR="006251D4" w:rsidRPr="006251D4">
        <w:rPr>
          <w:rFonts w:ascii="Times New Roman" w:hAnsi="Times New Roman" w:cs="Times New Roman"/>
          <w:sz w:val="28"/>
          <w:szCs w:val="28"/>
        </w:rPr>
        <w:t>. Критериями принятия решения о предоставлении</w:t>
      </w:r>
      <w:r w:rsidR="005C46AB">
        <w:rPr>
          <w:rFonts w:ascii="Times New Roman" w:hAnsi="Times New Roman" w:cs="Times New Roman"/>
          <w:sz w:val="28"/>
          <w:szCs w:val="28"/>
        </w:rPr>
        <w:t xml:space="preserve"> муниципальной</w:t>
      </w:r>
      <w:r w:rsidR="006251D4" w:rsidRPr="006251D4">
        <w:rPr>
          <w:rFonts w:ascii="Times New Roman" w:hAnsi="Times New Roman" w:cs="Times New Roman"/>
          <w:sz w:val="28"/>
          <w:szCs w:val="28"/>
        </w:rPr>
        <w:t xml:space="preserve"> услуги являются:</w:t>
      </w:r>
    </w:p>
    <w:p w:rsidR="006251D4" w:rsidRPr="006251D4" w:rsidRDefault="006251D4" w:rsidP="004E1C11">
      <w:pPr>
        <w:pStyle w:val="ConsPlusNormal"/>
        <w:ind w:firstLine="540"/>
        <w:jc w:val="both"/>
        <w:rPr>
          <w:rFonts w:ascii="Times New Roman" w:hAnsi="Times New Roman" w:cs="Times New Roman"/>
          <w:sz w:val="28"/>
          <w:szCs w:val="28"/>
        </w:rPr>
      </w:pPr>
      <w:proofErr w:type="gramStart"/>
      <w:r w:rsidRPr="006251D4">
        <w:rPr>
          <w:rFonts w:ascii="Times New Roman" w:hAnsi="Times New Roman" w:cs="Times New Roman"/>
          <w:sz w:val="28"/>
          <w:szCs w:val="28"/>
        </w:rPr>
        <w:t>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roofErr w:type="gramEnd"/>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 xml:space="preserve">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w:t>
      </w:r>
      <w:r w:rsidRPr="006251D4">
        <w:rPr>
          <w:rFonts w:ascii="Times New Roman" w:hAnsi="Times New Roman" w:cs="Times New Roman"/>
          <w:sz w:val="28"/>
          <w:szCs w:val="28"/>
        </w:rPr>
        <w:lastRenderedPageBreak/>
        <w:t>уведомления об изменении параметров;</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3) наличие у лица, подавшего или направившего уведомление об изменении параметров, прав на земельный участок;</w:t>
      </w:r>
    </w:p>
    <w:p w:rsidR="006251D4" w:rsidRPr="006251D4" w:rsidRDefault="006251D4" w:rsidP="004E1C11">
      <w:pPr>
        <w:pStyle w:val="ConsPlusNormal"/>
        <w:ind w:firstLine="540"/>
        <w:jc w:val="both"/>
        <w:rPr>
          <w:rFonts w:ascii="Times New Roman" w:hAnsi="Times New Roman" w:cs="Times New Roman"/>
          <w:sz w:val="28"/>
          <w:szCs w:val="28"/>
        </w:rPr>
      </w:pPr>
      <w:proofErr w:type="gramStart"/>
      <w:r w:rsidRPr="006251D4">
        <w:rPr>
          <w:rFonts w:ascii="Times New Roman" w:hAnsi="Times New Roman" w:cs="Times New Roman"/>
          <w:sz w:val="28"/>
          <w:szCs w:val="28"/>
        </w:rPr>
        <w:t>4) не</w:t>
      </w:r>
      <w:r w:rsidR="005C46AB">
        <w:rPr>
          <w:rFonts w:ascii="Times New Roman" w:hAnsi="Times New Roman" w:cs="Times New Roman"/>
          <w:sz w:val="28"/>
          <w:szCs w:val="28"/>
        </w:rPr>
        <w:t xml:space="preserve"> </w:t>
      </w:r>
      <w:r w:rsidRPr="006251D4">
        <w:rPr>
          <w:rFonts w:ascii="Times New Roman" w:hAnsi="Times New Roman" w:cs="Times New Roman"/>
          <w:sz w:val="28"/>
          <w:szCs w:val="28"/>
        </w:rPr>
        <w:t xml:space="preserve">поступление </w:t>
      </w:r>
      <w:r w:rsidRPr="006251D4">
        <w:rPr>
          <w:rFonts w:ascii="Times New Roman" w:hAnsi="Times New Roman" w:cs="Times New Roman"/>
          <w:bCs/>
          <w:color w:val="000000"/>
          <w:sz w:val="28"/>
          <w:szCs w:val="28"/>
        </w:rPr>
        <w:t>в срок, указанный в части 9 статьи 51</w:t>
      </w:r>
      <w:r w:rsidRPr="006251D4">
        <w:rPr>
          <w:rFonts w:ascii="Times New Roman" w:hAnsi="Times New Roman" w:cs="Times New Roman"/>
          <w:bCs/>
          <w:color w:val="000000"/>
          <w:sz w:val="28"/>
          <w:szCs w:val="28"/>
          <w:vertAlign w:val="superscript"/>
        </w:rPr>
        <w:t>1</w:t>
      </w:r>
      <w:r w:rsidRPr="006251D4">
        <w:rPr>
          <w:rFonts w:ascii="Times New Roman" w:hAnsi="Times New Roman" w:cs="Times New Roman"/>
          <w:bCs/>
          <w:color w:val="000000"/>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Pr="006251D4">
        <w:rPr>
          <w:rFonts w:ascii="Times New Roman" w:hAnsi="Times New Roman" w:cs="Times New Roman"/>
          <w:bCs/>
          <w:color w:val="000000"/>
          <w:sz w:val="28"/>
          <w:szCs w:val="28"/>
        </w:rPr>
        <w:t xml:space="preserve"> зоне, расположенной в границах территории исторического поселения федерального или регионального значения.</w:t>
      </w:r>
    </w:p>
    <w:p w:rsidR="006251D4" w:rsidRPr="006251D4" w:rsidRDefault="004F7449"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3.92</w:t>
      </w:r>
      <w:r w:rsidR="006251D4" w:rsidRPr="006251D4">
        <w:rPr>
          <w:rFonts w:ascii="Times New Roman" w:hAnsi="Times New Roman" w:cs="Times New Roman"/>
          <w:sz w:val="28"/>
          <w:szCs w:val="28"/>
        </w:rPr>
        <w:t xml:space="preserve">. Критериями принятия решения об отказе в </w:t>
      </w:r>
      <w:r w:rsidR="005C46AB">
        <w:rPr>
          <w:rFonts w:ascii="Times New Roman" w:hAnsi="Times New Roman" w:cs="Times New Roman"/>
          <w:sz w:val="28"/>
          <w:szCs w:val="28"/>
        </w:rPr>
        <w:t>предоставлении муниципальной</w:t>
      </w:r>
      <w:r w:rsidR="006251D4" w:rsidRPr="006251D4">
        <w:rPr>
          <w:rFonts w:ascii="Times New Roman" w:hAnsi="Times New Roman" w:cs="Times New Roman"/>
          <w:sz w:val="28"/>
          <w:szCs w:val="28"/>
        </w:rPr>
        <w:t xml:space="preserve"> услуги:</w:t>
      </w:r>
    </w:p>
    <w:p w:rsidR="006251D4" w:rsidRPr="006251D4" w:rsidRDefault="006251D4" w:rsidP="004E1C11">
      <w:pPr>
        <w:pStyle w:val="ConsPlusNormal"/>
        <w:ind w:firstLine="540"/>
        <w:jc w:val="both"/>
        <w:rPr>
          <w:rFonts w:ascii="Times New Roman" w:hAnsi="Times New Roman" w:cs="Times New Roman"/>
          <w:sz w:val="28"/>
          <w:szCs w:val="28"/>
        </w:rPr>
      </w:pPr>
      <w:proofErr w:type="gramStart"/>
      <w:r w:rsidRPr="006251D4">
        <w:rPr>
          <w:rFonts w:ascii="Times New Roman" w:hAnsi="Times New Roman" w:cs="Times New Roman"/>
          <w:sz w:val="28"/>
          <w:szCs w:val="28"/>
        </w:rP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roofErr w:type="gramEnd"/>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6251D4" w:rsidRPr="006251D4" w:rsidRDefault="006251D4" w:rsidP="004E1C11">
      <w:pPr>
        <w:pStyle w:val="ConsPlusNormal"/>
        <w:ind w:firstLine="540"/>
        <w:jc w:val="both"/>
        <w:rPr>
          <w:rFonts w:ascii="Times New Roman" w:hAnsi="Times New Roman" w:cs="Times New Roman"/>
          <w:sz w:val="28"/>
          <w:szCs w:val="28"/>
        </w:rPr>
      </w:pPr>
      <w:proofErr w:type="gramStart"/>
      <w:r w:rsidRPr="006251D4">
        <w:rPr>
          <w:rFonts w:ascii="Times New Roman" w:hAnsi="Times New Roman" w:cs="Times New Roman"/>
          <w:sz w:val="28"/>
          <w:szCs w:val="28"/>
        </w:rPr>
        <w:t>г) в срок, указанный в части 9 статьи 51</w:t>
      </w:r>
      <w:r w:rsidRPr="006251D4">
        <w:rPr>
          <w:rFonts w:ascii="Times New Roman" w:hAnsi="Times New Roman" w:cs="Times New Roman"/>
          <w:sz w:val="28"/>
          <w:szCs w:val="28"/>
          <w:vertAlign w:val="superscript"/>
        </w:rPr>
        <w:t>1</w:t>
      </w:r>
      <w:r w:rsidRPr="006251D4">
        <w:rPr>
          <w:rFonts w:ascii="Times New Roman" w:hAnsi="Times New Roman" w:cs="Times New Roman"/>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6251D4">
        <w:rPr>
          <w:rFonts w:ascii="Times New Roman" w:hAnsi="Times New Roman" w:cs="Times New Roman"/>
          <w:sz w:val="28"/>
          <w:szCs w:val="28"/>
        </w:rPr>
        <w:t>, расположенной в границах территории исторического поселения федерального или регионального значения.</w:t>
      </w:r>
    </w:p>
    <w:p w:rsidR="006251D4" w:rsidRPr="006251D4" w:rsidRDefault="004F7449"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3.93</w:t>
      </w:r>
      <w:r w:rsidR="006251D4" w:rsidRPr="006251D4">
        <w:rPr>
          <w:rFonts w:ascii="Times New Roman" w:hAnsi="Times New Roman" w:cs="Times New Roman"/>
          <w:sz w:val="28"/>
          <w:szCs w:val="28"/>
        </w:rPr>
        <w:t>. По результатам проверки документов, предусмотренных подпунктами "б" - "е"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3.</w:t>
      </w:r>
      <w:r w:rsidR="004F7449">
        <w:rPr>
          <w:rFonts w:ascii="Times New Roman" w:hAnsi="Times New Roman" w:cs="Times New Roman"/>
          <w:sz w:val="28"/>
          <w:szCs w:val="28"/>
        </w:rPr>
        <w:t>94</w:t>
      </w:r>
      <w:r w:rsidRPr="006251D4">
        <w:rPr>
          <w:rFonts w:ascii="Times New Roman" w:hAnsi="Times New Roman" w:cs="Times New Roman"/>
          <w:sz w:val="28"/>
          <w:szCs w:val="28"/>
        </w:rPr>
        <w:t xml:space="preserve">. Результатом административной процедуры по принятию решения о </w:t>
      </w:r>
      <w:r w:rsidRPr="006251D4">
        <w:rPr>
          <w:rFonts w:ascii="Times New Roman" w:hAnsi="Times New Roman" w:cs="Times New Roman"/>
          <w:sz w:val="28"/>
          <w:szCs w:val="28"/>
        </w:rPr>
        <w:lastRenderedPageBreak/>
        <w:t>предоставлении (об отказе в предоставлении)</w:t>
      </w:r>
      <w:r w:rsidR="005C46AB">
        <w:rPr>
          <w:rFonts w:ascii="Times New Roman" w:hAnsi="Times New Roman" w:cs="Times New Roman"/>
          <w:sz w:val="28"/>
          <w:szCs w:val="28"/>
        </w:rPr>
        <w:t xml:space="preserve"> муниципальной</w:t>
      </w:r>
      <w:r w:rsidRPr="006251D4">
        <w:rPr>
          <w:rFonts w:ascii="Times New Roman" w:hAnsi="Times New Roman" w:cs="Times New Roman"/>
          <w:sz w:val="28"/>
          <w:szCs w:val="28"/>
        </w:rPr>
        <w:t xml:space="preserve"> услуги является соответственно подписание уведомления о соответствии или уведомления о несоответствии.</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3.</w:t>
      </w:r>
      <w:r w:rsidR="004F7449">
        <w:rPr>
          <w:rFonts w:ascii="Times New Roman" w:hAnsi="Times New Roman" w:cs="Times New Roman"/>
          <w:sz w:val="28"/>
          <w:szCs w:val="28"/>
        </w:rPr>
        <w:t>95</w:t>
      </w:r>
      <w:r w:rsidRPr="006251D4">
        <w:rPr>
          <w:rFonts w:ascii="Times New Roman" w:hAnsi="Times New Roman" w:cs="Times New Roman"/>
          <w:sz w:val="28"/>
          <w:szCs w:val="28"/>
        </w:rPr>
        <w:t xml:space="preserve">. Решение о </w:t>
      </w:r>
      <w:r w:rsidR="005C46AB">
        <w:rPr>
          <w:rFonts w:ascii="Times New Roman" w:hAnsi="Times New Roman" w:cs="Times New Roman"/>
          <w:sz w:val="28"/>
          <w:szCs w:val="28"/>
        </w:rPr>
        <w:t>предоставлении муниципальной</w:t>
      </w:r>
      <w:r w:rsidRPr="006251D4">
        <w:rPr>
          <w:rFonts w:ascii="Times New Roman" w:hAnsi="Times New Roman" w:cs="Times New Roman"/>
          <w:sz w:val="28"/>
          <w:szCs w:val="28"/>
        </w:rPr>
        <w:t xml:space="preserve"> услуги или об отказе в предоставлении</w:t>
      </w:r>
      <w:r w:rsidR="005C46AB">
        <w:rPr>
          <w:rFonts w:ascii="Times New Roman" w:hAnsi="Times New Roman" w:cs="Times New Roman"/>
          <w:sz w:val="28"/>
          <w:szCs w:val="28"/>
        </w:rPr>
        <w:t xml:space="preserve"> муниципальной</w:t>
      </w:r>
      <w:r w:rsidRPr="006251D4">
        <w:rPr>
          <w:rFonts w:ascii="Times New Roman" w:hAnsi="Times New Roman" w:cs="Times New Roman"/>
          <w:sz w:val="28"/>
          <w:szCs w:val="28"/>
        </w:rPr>
        <w:t xml:space="preserve"> услуги принимается должностным лицом, уполномоченным на принятие соответствующего решения приказом уполномоченного органа.</w:t>
      </w:r>
    </w:p>
    <w:p w:rsidR="006251D4" w:rsidRPr="006251D4" w:rsidRDefault="006467BB"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3.96</w:t>
      </w:r>
      <w:r w:rsidR="006251D4" w:rsidRPr="006251D4">
        <w:rPr>
          <w:rFonts w:ascii="Times New Roman" w:hAnsi="Times New Roman" w:cs="Times New Roman"/>
          <w:sz w:val="28"/>
          <w:szCs w:val="28"/>
        </w:rPr>
        <w:t xml:space="preserve">. Решение, принимаемое должностным лицом, уполномоченным на принятие решений о </w:t>
      </w:r>
      <w:r w:rsidR="005C46AB">
        <w:rPr>
          <w:rFonts w:ascii="Times New Roman" w:hAnsi="Times New Roman" w:cs="Times New Roman"/>
          <w:sz w:val="28"/>
          <w:szCs w:val="28"/>
        </w:rPr>
        <w:t>предоставлении муниципальной</w:t>
      </w:r>
      <w:r w:rsidR="006251D4" w:rsidRPr="006251D4">
        <w:rPr>
          <w:rFonts w:ascii="Times New Roman" w:hAnsi="Times New Roman" w:cs="Times New Roman"/>
          <w:sz w:val="28"/>
          <w:szCs w:val="28"/>
        </w:rPr>
        <w:t xml:space="preserve"> услуги или об отказе в </w:t>
      </w:r>
      <w:r w:rsidR="005C46AB">
        <w:rPr>
          <w:rFonts w:ascii="Times New Roman" w:hAnsi="Times New Roman" w:cs="Times New Roman"/>
          <w:sz w:val="28"/>
          <w:szCs w:val="28"/>
        </w:rPr>
        <w:t xml:space="preserve">предоставлении </w:t>
      </w:r>
      <w:r w:rsidR="006251D4" w:rsidRPr="006251D4">
        <w:rPr>
          <w:rFonts w:ascii="Times New Roman" w:hAnsi="Times New Roman" w:cs="Times New Roman"/>
          <w:sz w:val="28"/>
          <w:szCs w:val="28"/>
        </w:rPr>
        <w:t>муниципальн</w:t>
      </w:r>
      <w:r w:rsidR="005C46AB">
        <w:rPr>
          <w:rFonts w:ascii="Times New Roman" w:hAnsi="Times New Roman" w:cs="Times New Roman"/>
          <w:sz w:val="28"/>
          <w:szCs w:val="28"/>
        </w:rPr>
        <w:t>ой</w:t>
      </w:r>
      <w:r w:rsidR="006251D4" w:rsidRPr="006251D4">
        <w:rPr>
          <w:rFonts w:ascii="Times New Roman" w:hAnsi="Times New Roman" w:cs="Times New Roman"/>
          <w:sz w:val="28"/>
          <w:szCs w:val="28"/>
        </w:rPr>
        <w:t xml:space="preserve"> услуги, подписывается им, в том числе с использованием усиленной квалифицированной электронной подписи.</w:t>
      </w:r>
    </w:p>
    <w:p w:rsidR="006251D4" w:rsidRPr="006251D4" w:rsidRDefault="006467BB"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3.97</w:t>
      </w:r>
      <w:r w:rsidR="006251D4" w:rsidRPr="006251D4">
        <w:rPr>
          <w:rFonts w:ascii="Times New Roman" w:hAnsi="Times New Roman" w:cs="Times New Roman"/>
          <w:sz w:val="28"/>
          <w:szCs w:val="28"/>
        </w:rPr>
        <w:t xml:space="preserve">. </w:t>
      </w:r>
      <w:proofErr w:type="gramStart"/>
      <w:r w:rsidR="006251D4" w:rsidRPr="006251D4">
        <w:rPr>
          <w:rFonts w:ascii="Times New Roman" w:hAnsi="Times New Roman" w:cs="Times New Roman"/>
          <w:sz w:val="28"/>
          <w:szCs w:val="28"/>
        </w:rPr>
        <w:t>Срок принятия решения о предоставлении (об отказе в п</w:t>
      </w:r>
      <w:r w:rsidR="005C46AB">
        <w:rPr>
          <w:rFonts w:ascii="Times New Roman" w:hAnsi="Times New Roman" w:cs="Times New Roman"/>
          <w:sz w:val="28"/>
          <w:szCs w:val="28"/>
        </w:rPr>
        <w:t>редоставлении) муниципальной</w:t>
      </w:r>
      <w:r w:rsidR="006251D4" w:rsidRPr="006251D4">
        <w:rPr>
          <w:rFonts w:ascii="Times New Roman" w:hAnsi="Times New Roman" w:cs="Times New Roman"/>
          <w:sz w:val="28"/>
          <w:szCs w:val="28"/>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w:t>
      </w:r>
      <w:r w:rsidR="005C46AB">
        <w:rPr>
          <w:rFonts w:ascii="Times New Roman" w:hAnsi="Times New Roman" w:cs="Times New Roman"/>
          <w:sz w:val="28"/>
          <w:szCs w:val="28"/>
        </w:rPr>
        <w:t xml:space="preserve"> муниципальной</w:t>
      </w:r>
      <w:r w:rsidR="006251D4" w:rsidRPr="006251D4">
        <w:rPr>
          <w:rFonts w:ascii="Times New Roman" w:hAnsi="Times New Roman" w:cs="Times New Roman"/>
          <w:sz w:val="28"/>
          <w:szCs w:val="28"/>
        </w:rPr>
        <w:t xml:space="preserve"> услуги, и не может превышать пять рабочих дней со дня регистрации уведомления об изменении параметров и документов и (или) информации, необходимых для </w:t>
      </w:r>
      <w:r w:rsidR="005C46AB">
        <w:rPr>
          <w:rFonts w:ascii="Times New Roman" w:hAnsi="Times New Roman" w:cs="Times New Roman"/>
          <w:sz w:val="28"/>
          <w:szCs w:val="28"/>
        </w:rPr>
        <w:t>предоставления муниципальной</w:t>
      </w:r>
      <w:r w:rsidR="006251D4" w:rsidRPr="006251D4">
        <w:rPr>
          <w:rFonts w:ascii="Times New Roman" w:hAnsi="Times New Roman" w:cs="Times New Roman"/>
          <w:sz w:val="28"/>
          <w:szCs w:val="28"/>
        </w:rPr>
        <w:t xml:space="preserve"> услуги.</w:t>
      </w:r>
      <w:proofErr w:type="gramEnd"/>
    </w:p>
    <w:p w:rsidR="006251D4" w:rsidRPr="006251D4" w:rsidRDefault="006467BB"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3.98</w:t>
      </w:r>
      <w:r w:rsidR="006251D4" w:rsidRPr="006251D4">
        <w:rPr>
          <w:rFonts w:ascii="Times New Roman" w:hAnsi="Times New Roman" w:cs="Times New Roman"/>
          <w:sz w:val="28"/>
          <w:szCs w:val="28"/>
        </w:rPr>
        <w:t>. При подаче уведомления об изменении параметров и документов, предусмотренных подпунктами "б" </w:t>
      </w:r>
      <w:r w:rsidR="006251D4" w:rsidRPr="006251D4">
        <w:rPr>
          <w:rFonts w:ascii="Times New Roman" w:hAnsi="Times New Roman" w:cs="Times New Roman"/>
          <w:sz w:val="28"/>
          <w:szCs w:val="28"/>
        </w:rPr>
        <w:noBreakHyphen/>
        <w:t> "е" пункта 2.8, пунктом 2.9 настоящего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3.</w:t>
      </w:r>
      <w:r w:rsidR="006467BB">
        <w:rPr>
          <w:rFonts w:ascii="Times New Roman" w:hAnsi="Times New Roman" w:cs="Times New Roman"/>
          <w:sz w:val="28"/>
          <w:szCs w:val="28"/>
        </w:rPr>
        <w:t>99</w:t>
      </w:r>
      <w:r w:rsidRPr="006251D4">
        <w:rPr>
          <w:rFonts w:ascii="Times New Roman" w:hAnsi="Times New Roman" w:cs="Times New Roman"/>
          <w:sz w:val="28"/>
          <w:szCs w:val="28"/>
        </w:rPr>
        <w:t>. При подаче уведомления об изменении параметров и документов, предусмотренных подпунктами "б" </w:t>
      </w:r>
      <w:r w:rsidRPr="006251D4">
        <w:rPr>
          <w:rFonts w:ascii="Times New Roman" w:hAnsi="Times New Roman" w:cs="Times New Roman"/>
          <w:sz w:val="28"/>
          <w:szCs w:val="28"/>
        </w:rPr>
        <w:noBreakHyphen/>
        <w:t> "е" пункта 2.8, пунктом 2.9 настоящего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6251D4" w:rsidRPr="006251D4" w:rsidRDefault="00620FEE"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3.100</w:t>
      </w:r>
      <w:r w:rsidR="006251D4" w:rsidRPr="006251D4">
        <w:rPr>
          <w:rFonts w:ascii="Times New Roman" w:hAnsi="Times New Roman" w:cs="Times New Roman"/>
          <w:sz w:val="28"/>
          <w:szCs w:val="28"/>
        </w:rPr>
        <w:t>.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rsidR="006251D4" w:rsidRPr="006251D4" w:rsidRDefault="006251D4" w:rsidP="004E1C11">
      <w:pPr>
        <w:pStyle w:val="ConsPlusNormal"/>
        <w:jc w:val="both"/>
        <w:rPr>
          <w:rFonts w:ascii="Times New Roman" w:hAnsi="Times New Roman" w:cs="Times New Roman"/>
          <w:sz w:val="28"/>
          <w:szCs w:val="28"/>
        </w:rPr>
      </w:pPr>
    </w:p>
    <w:p w:rsidR="006251D4" w:rsidRPr="006251D4" w:rsidRDefault="006251D4" w:rsidP="004E1C11">
      <w:pPr>
        <w:pStyle w:val="ConsPlusTitle"/>
        <w:jc w:val="center"/>
        <w:outlineLvl w:val="5"/>
        <w:rPr>
          <w:rFonts w:ascii="Times New Roman" w:hAnsi="Times New Roman" w:cs="Times New Roman"/>
          <w:sz w:val="28"/>
          <w:szCs w:val="28"/>
        </w:rPr>
      </w:pPr>
      <w:r w:rsidRPr="006251D4">
        <w:rPr>
          <w:rFonts w:ascii="Times New Roman" w:hAnsi="Times New Roman" w:cs="Times New Roman"/>
          <w:sz w:val="28"/>
          <w:szCs w:val="28"/>
        </w:rPr>
        <w:t>Предоставле</w:t>
      </w:r>
      <w:r w:rsidR="00BA41A1">
        <w:rPr>
          <w:rFonts w:ascii="Times New Roman" w:hAnsi="Times New Roman" w:cs="Times New Roman"/>
          <w:sz w:val="28"/>
          <w:szCs w:val="28"/>
        </w:rPr>
        <w:t>ние результата муниципальной</w:t>
      </w:r>
      <w:r w:rsidRPr="006251D4">
        <w:rPr>
          <w:rFonts w:ascii="Times New Roman" w:hAnsi="Times New Roman" w:cs="Times New Roman"/>
          <w:sz w:val="28"/>
          <w:szCs w:val="28"/>
        </w:rPr>
        <w:t xml:space="preserve"> услуги</w:t>
      </w:r>
    </w:p>
    <w:p w:rsidR="006251D4" w:rsidRPr="006251D4" w:rsidRDefault="006251D4" w:rsidP="004E1C11">
      <w:pPr>
        <w:pStyle w:val="ConsPlusNormal"/>
        <w:jc w:val="both"/>
        <w:rPr>
          <w:rFonts w:ascii="Times New Roman" w:hAnsi="Times New Roman" w:cs="Times New Roman"/>
          <w:sz w:val="28"/>
          <w:szCs w:val="28"/>
        </w:rPr>
      </w:pPr>
    </w:p>
    <w:p w:rsidR="006251D4" w:rsidRPr="006251D4" w:rsidRDefault="006467BB"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w:t>
      </w:r>
      <w:r w:rsidR="00620FEE">
        <w:rPr>
          <w:rFonts w:ascii="Times New Roman" w:hAnsi="Times New Roman" w:cs="Times New Roman"/>
          <w:sz w:val="28"/>
          <w:szCs w:val="28"/>
        </w:rPr>
        <w:t>1</w:t>
      </w:r>
      <w:r w:rsidR="006251D4" w:rsidRPr="006251D4">
        <w:rPr>
          <w:rFonts w:ascii="Times New Roman" w:hAnsi="Times New Roman" w:cs="Times New Roman"/>
          <w:sz w:val="28"/>
          <w:szCs w:val="28"/>
        </w:rPr>
        <w:t>.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6251D4" w:rsidRPr="006251D4" w:rsidRDefault="006467BB"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w:t>
      </w:r>
      <w:r w:rsidR="00620FEE">
        <w:rPr>
          <w:rFonts w:ascii="Times New Roman" w:hAnsi="Times New Roman" w:cs="Times New Roman"/>
          <w:sz w:val="28"/>
          <w:szCs w:val="28"/>
        </w:rPr>
        <w:t>2</w:t>
      </w:r>
      <w:r w:rsidR="006251D4" w:rsidRPr="006251D4">
        <w:rPr>
          <w:rFonts w:ascii="Times New Roman" w:hAnsi="Times New Roman" w:cs="Times New Roman"/>
          <w:sz w:val="28"/>
          <w:szCs w:val="28"/>
        </w:rPr>
        <w:t>. Заявитель по его выбору вправе получить результат предоставления</w:t>
      </w:r>
      <w:r w:rsidR="00BA41A1">
        <w:rPr>
          <w:rFonts w:ascii="Times New Roman" w:hAnsi="Times New Roman" w:cs="Times New Roman"/>
          <w:sz w:val="28"/>
          <w:szCs w:val="28"/>
        </w:rPr>
        <w:t xml:space="preserve"> муниципальной</w:t>
      </w:r>
      <w:r w:rsidR="006251D4" w:rsidRPr="006251D4">
        <w:rPr>
          <w:rFonts w:ascii="Times New Roman" w:hAnsi="Times New Roman" w:cs="Times New Roman"/>
          <w:sz w:val="28"/>
          <w:szCs w:val="28"/>
        </w:rPr>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1) на бумажном носителе;</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w:t>
      </w:r>
      <w:r w:rsidRPr="006251D4">
        <w:rPr>
          <w:rFonts w:ascii="Times New Roman" w:hAnsi="Times New Roman" w:cs="Times New Roman"/>
          <w:sz w:val="28"/>
          <w:szCs w:val="28"/>
        </w:rPr>
        <w:lastRenderedPageBreak/>
        <w:t>уполномоченного органа.</w:t>
      </w:r>
    </w:p>
    <w:p w:rsidR="006251D4" w:rsidRPr="006251D4" w:rsidRDefault="00840B6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w:t>
      </w:r>
      <w:r w:rsidR="00620FEE">
        <w:rPr>
          <w:rFonts w:ascii="Times New Roman" w:hAnsi="Times New Roman" w:cs="Times New Roman"/>
          <w:sz w:val="28"/>
          <w:szCs w:val="28"/>
        </w:rPr>
        <w:t>3</w:t>
      </w:r>
      <w:r w:rsidR="006251D4" w:rsidRPr="006251D4">
        <w:rPr>
          <w:rFonts w:ascii="Times New Roman" w:hAnsi="Times New Roman" w:cs="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251D4" w:rsidRPr="006251D4" w:rsidRDefault="00840B6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w:t>
      </w:r>
      <w:r w:rsidR="00620FEE">
        <w:rPr>
          <w:rFonts w:ascii="Times New Roman" w:hAnsi="Times New Roman" w:cs="Times New Roman"/>
          <w:sz w:val="28"/>
          <w:szCs w:val="28"/>
        </w:rPr>
        <w:t>4</w:t>
      </w:r>
      <w:r w:rsidR="006251D4" w:rsidRPr="006251D4">
        <w:rPr>
          <w:rFonts w:ascii="Times New Roman" w:hAnsi="Times New Roman" w:cs="Times New Roman"/>
          <w:sz w:val="28"/>
          <w:szCs w:val="28"/>
        </w:rPr>
        <w:t>. При подаче уведомления об изменении параметров и документов, предусмотренных подпунктами "б" </w:t>
      </w:r>
      <w:r w:rsidR="006251D4" w:rsidRPr="006251D4">
        <w:rPr>
          <w:rFonts w:ascii="Times New Roman" w:hAnsi="Times New Roman" w:cs="Times New Roman"/>
          <w:sz w:val="28"/>
          <w:szCs w:val="28"/>
        </w:rPr>
        <w:noBreakHyphen/>
        <w:t> "е"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6251D4" w:rsidRPr="006251D4" w:rsidRDefault="00840B6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w:t>
      </w:r>
      <w:r w:rsidR="00620FEE">
        <w:rPr>
          <w:rFonts w:ascii="Times New Roman" w:hAnsi="Times New Roman" w:cs="Times New Roman"/>
          <w:sz w:val="28"/>
          <w:szCs w:val="28"/>
        </w:rPr>
        <w:t>5</w:t>
      </w:r>
      <w:r w:rsidR="006251D4" w:rsidRPr="006251D4">
        <w:rPr>
          <w:rFonts w:ascii="Times New Roman" w:hAnsi="Times New Roman" w:cs="Times New Roman"/>
          <w:sz w:val="28"/>
          <w:szCs w:val="28"/>
        </w:rPr>
        <w:t>. При подаче уведомления об изменении параметров и документов, предусмотренных подпунктами "б" </w:t>
      </w:r>
      <w:r w:rsidR="006251D4" w:rsidRPr="006251D4">
        <w:rPr>
          <w:rFonts w:ascii="Times New Roman" w:hAnsi="Times New Roman" w:cs="Times New Roman"/>
          <w:sz w:val="28"/>
          <w:szCs w:val="28"/>
        </w:rPr>
        <w:noBreakHyphen/>
        <w:t> "е" пункта 2.8, пунктом 2.9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w:t>
      </w: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3.1</w:t>
      </w:r>
      <w:r w:rsidR="00620FEE">
        <w:rPr>
          <w:rFonts w:ascii="Times New Roman" w:hAnsi="Times New Roman" w:cs="Times New Roman"/>
          <w:sz w:val="28"/>
          <w:szCs w:val="28"/>
        </w:rPr>
        <w:t>06</w:t>
      </w:r>
      <w:r w:rsidRPr="006251D4">
        <w:rPr>
          <w:rFonts w:ascii="Times New Roman" w:hAnsi="Times New Roman" w:cs="Times New Roman"/>
          <w:sz w:val="28"/>
          <w:szCs w:val="28"/>
        </w:rPr>
        <w:t xml:space="preserve">. Срок предоставления заявителю результата </w:t>
      </w:r>
      <w:r w:rsidR="00E445C7">
        <w:rPr>
          <w:rFonts w:ascii="Times New Roman" w:hAnsi="Times New Roman" w:cs="Times New Roman"/>
          <w:sz w:val="28"/>
          <w:szCs w:val="28"/>
        </w:rPr>
        <w:t>муниципальной</w:t>
      </w:r>
      <w:r w:rsidRPr="006251D4">
        <w:rPr>
          <w:rFonts w:ascii="Times New Roman" w:hAnsi="Times New Roman" w:cs="Times New Roman"/>
          <w:sz w:val="28"/>
          <w:szCs w:val="28"/>
        </w:rP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2.11 настоящего Административного регламента.</w:t>
      </w:r>
    </w:p>
    <w:p w:rsidR="006251D4" w:rsidRPr="006251D4" w:rsidRDefault="006251D4" w:rsidP="004E1C11">
      <w:pPr>
        <w:pStyle w:val="ConsPlusNormal"/>
        <w:jc w:val="both"/>
        <w:rPr>
          <w:rFonts w:ascii="Times New Roman" w:hAnsi="Times New Roman" w:cs="Times New Roman"/>
          <w:sz w:val="28"/>
          <w:szCs w:val="28"/>
        </w:rPr>
      </w:pPr>
    </w:p>
    <w:p w:rsidR="006251D4" w:rsidRPr="006251D4" w:rsidRDefault="006251D4" w:rsidP="004E1C11">
      <w:pPr>
        <w:pStyle w:val="ConsPlusTitle"/>
        <w:jc w:val="center"/>
        <w:outlineLvl w:val="5"/>
        <w:rPr>
          <w:rFonts w:ascii="Times New Roman" w:hAnsi="Times New Roman" w:cs="Times New Roman"/>
          <w:sz w:val="28"/>
          <w:szCs w:val="28"/>
        </w:rPr>
      </w:pPr>
      <w:r w:rsidRPr="006251D4">
        <w:rPr>
          <w:rFonts w:ascii="Times New Roman" w:hAnsi="Times New Roman" w:cs="Times New Roman"/>
          <w:sz w:val="28"/>
          <w:szCs w:val="28"/>
        </w:rPr>
        <w:t>Получение дополнительных сведений от заявителя</w:t>
      </w:r>
    </w:p>
    <w:p w:rsidR="006251D4" w:rsidRPr="006251D4" w:rsidRDefault="006251D4" w:rsidP="004E1C11">
      <w:pPr>
        <w:pStyle w:val="ConsPlusNormal"/>
        <w:jc w:val="both"/>
        <w:rPr>
          <w:rFonts w:ascii="Times New Roman" w:hAnsi="Times New Roman" w:cs="Times New Roman"/>
          <w:sz w:val="28"/>
          <w:szCs w:val="28"/>
        </w:rPr>
      </w:pP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3.1</w:t>
      </w:r>
      <w:r w:rsidR="00620FEE">
        <w:rPr>
          <w:rFonts w:ascii="Times New Roman" w:hAnsi="Times New Roman" w:cs="Times New Roman"/>
          <w:sz w:val="28"/>
          <w:szCs w:val="28"/>
        </w:rPr>
        <w:t>07</w:t>
      </w:r>
      <w:r w:rsidRPr="006251D4">
        <w:rPr>
          <w:rFonts w:ascii="Times New Roman" w:hAnsi="Times New Roman" w:cs="Times New Roman"/>
          <w:sz w:val="28"/>
          <w:szCs w:val="28"/>
        </w:rPr>
        <w:t>. Получение дополнительных сведений от заявителя не предусмотрено.</w:t>
      </w:r>
    </w:p>
    <w:p w:rsidR="006251D4" w:rsidRPr="006251D4" w:rsidRDefault="006251D4" w:rsidP="004E1C11">
      <w:pPr>
        <w:pStyle w:val="ConsPlusNormal"/>
        <w:jc w:val="both"/>
        <w:rPr>
          <w:rFonts w:ascii="Times New Roman" w:hAnsi="Times New Roman" w:cs="Times New Roman"/>
          <w:sz w:val="28"/>
          <w:szCs w:val="28"/>
        </w:rPr>
      </w:pPr>
    </w:p>
    <w:p w:rsidR="006251D4" w:rsidRPr="006251D4" w:rsidRDefault="006251D4" w:rsidP="004E1C11">
      <w:pPr>
        <w:pStyle w:val="ConsPlusTitle"/>
        <w:jc w:val="center"/>
        <w:outlineLvl w:val="5"/>
        <w:rPr>
          <w:rFonts w:ascii="Times New Roman" w:hAnsi="Times New Roman" w:cs="Times New Roman"/>
          <w:sz w:val="28"/>
          <w:szCs w:val="28"/>
        </w:rPr>
      </w:pPr>
      <w:r w:rsidRPr="006251D4">
        <w:rPr>
          <w:rFonts w:ascii="Times New Roman" w:hAnsi="Times New Roman" w:cs="Times New Roman"/>
          <w:sz w:val="28"/>
          <w:szCs w:val="28"/>
        </w:rPr>
        <w:t xml:space="preserve">Максимальный срок </w:t>
      </w:r>
      <w:r w:rsidR="00E445C7">
        <w:rPr>
          <w:rFonts w:ascii="Times New Roman" w:hAnsi="Times New Roman" w:cs="Times New Roman"/>
          <w:sz w:val="28"/>
          <w:szCs w:val="28"/>
        </w:rPr>
        <w:t>предоставления муниципальной</w:t>
      </w:r>
      <w:r w:rsidRPr="006251D4">
        <w:rPr>
          <w:rFonts w:ascii="Times New Roman" w:hAnsi="Times New Roman" w:cs="Times New Roman"/>
          <w:sz w:val="28"/>
          <w:szCs w:val="28"/>
        </w:rPr>
        <w:t xml:space="preserve"> услуги</w:t>
      </w:r>
    </w:p>
    <w:p w:rsidR="006251D4" w:rsidRPr="006251D4" w:rsidRDefault="006251D4" w:rsidP="004E1C11">
      <w:pPr>
        <w:pStyle w:val="ConsPlusNormal"/>
        <w:jc w:val="both"/>
        <w:rPr>
          <w:rFonts w:ascii="Times New Roman" w:hAnsi="Times New Roman" w:cs="Times New Roman"/>
          <w:sz w:val="28"/>
          <w:szCs w:val="28"/>
        </w:rPr>
      </w:pPr>
    </w:p>
    <w:p w:rsidR="006251D4" w:rsidRPr="006251D4" w:rsidRDefault="006251D4" w:rsidP="004E1C11">
      <w:pPr>
        <w:pStyle w:val="ConsPlusNormal"/>
        <w:ind w:firstLine="540"/>
        <w:jc w:val="both"/>
        <w:rPr>
          <w:rFonts w:ascii="Times New Roman" w:hAnsi="Times New Roman" w:cs="Times New Roman"/>
          <w:sz w:val="28"/>
          <w:szCs w:val="28"/>
        </w:rPr>
      </w:pPr>
      <w:r w:rsidRPr="006251D4">
        <w:rPr>
          <w:rFonts w:ascii="Times New Roman" w:hAnsi="Times New Roman" w:cs="Times New Roman"/>
          <w:sz w:val="28"/>
          <w:szCs w:val="28"/>
        </w:rPr>
        <w:t>3.1</w:t>
      </w:r>
      <w:r w:rsidR="00620FEE">
        <w:rPr>
          <w:rFonts w:ascii="Times New Roman" w:hAnsi="Times New Roman" w:cs="Times New Roman"/>
          <w:sz w:val="28"/>
          <w:szCs w:val="28"/>
        </w:rPr>
        <w:t>08</w:t>
      </w:r>
      <w:r w:rsidRPr="006251D4">
        <w:rPr>
          <w:rFonts w:ascii="Times New Roman" w:hAnsi="Times New Roman" w:cs="Times New Roman"/>
          <w:sz w:val="28"/>
          <w:szCs w:val="28"/>
        </w:rPr>
        <w:t xml:space="preserve">. Срок </w:t>
      </w:r>
      <w:r w:rsidR="00E445C7">
        <w:rPr>
          <w:rFonts w:ascii="Times New Roman" w:hAnsi="Times New Roman" w:cs="Times New Roman"/>
          <w:sz w:val="28"/>
          <w:szCs w:val="28"/>
        </w:rPr>
        <w:t>предоставления муниципальной</w:t>
      </w:r>
      <w:r w:rsidRPr="006251D4">
        <w:rPr>
          <w:rFonts w:ascii="Times New Roman" w:hAnsi="Times New Roman" w:cs="Times New Roman"/>
          <w:sz w:val="28"/>
          <w:szCs w:val="28"/>
        </w:rPr>
        <w:t xml:space="preserve"> услуги указан в пункте 2.11 настоящего Административного регламента.</w:t>
      </w:r>
    </w:p>
    <w:p w:rsidR="00BE1E42" w:rsidRPr="006251D4" w:rsidRDefault="00BE1E42" w:rsidP="004E1C11">
      <w:pPr>
        <w:pStyle w:val="ConsPlusNormal"/>
        <w:ind w:firstLine="540"/>
        <w:jc w:val="both"/>
        <w:rPr>
          <w:rFonts w:ascii="Times New Roman" w:hAnsi="Times New Roman" w:cs="Times New Roman"/>
          <w:sz w:val="28"/>
          <w:szCs w:val="28"/>
        </w:rPr>
      </w:pPr>
    </w:p>
    <w:p w:rsidR="00E445C7" w:rsidRPr="00BA3973" w:rsidRDefault="00E445C7" w:rsidP="004E1C11">
      <w:pPr>
        <w:pStyle w:val="ConsPlusTitle"/>
        <w:jc w:val="center"/>
        <w:outlineLvl w:val="3"/>
        <w:rPr>
          <w:rFonts w:ascii="Times New Roman" w:hAnsi="Times New Roman" w:cs="Times New Roman"/>
          <w:sz w:val="28"/>
          <w:szCs w:val="28"/>
        </w:rPr>
      </w:pPr>
      <w:r w:rsidRPr="00BA3973">
        <w:rPr>
          <w:rFonts w:ascii="Times New Roman" w:hAnsi="Times New Roman" w:cs="Times New Roman"/>
          <w:sz w:val="28"/>
          <w:szCs w:val="28"/>
        </w:rPr>
        <w:t>Вариант 4</w:t>
      </w:r>
    </w:p>
    <w:p w:rsidR="00E445C7" w:rsidRPr="00BA3973" w:rsidRDefault="00E445C7" w:rsidP="004E1C11">
      <w:pPr>
        <w:pStyle w:val="ConsPlusNormal"/>
        <w:jc w:val="both"/>
      </w:pP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3B478A">
        <w:rPr>
          <w:rFonts w:ascii="Times New Roman" w:hAnsi="Times New Roman" w:cs="Times New Roman"/>
          <w:sz w:val="28"/>
          <w:szCs w:val="28"/>
        </w:rPr>
        <w:t>09</w:t>
      </w:r>
      <w:r w:rsidRPr="00E445C7">
        <w:rPr>
          <w:rFonts w:ascii="Times New Roman" w:hAnsi="Times New Roman" w:cs="Times New Roman"/>
          <w:sz w:val="28"/>
          <w:szCs w:val="28"/>
        </w:rPr>
        <w:t xml:space="preserve">. Результат </w:t>
      </w:r>
      <w:r>
        <w:rPr>
          <w:rFonts w:ascii="Times New Roman" w:hAnsi="Times New Roman" w:cs="Times New Roman"/>
          <w:sz w:val="28"/>
          <w:szCs w:val="28"/>
        </w:rPr>
        <w:t>предоставления муниципальной</w:t>
      </w:r>
      <w:r w:rsidRPr="00E445C7">
        <w:rPr>
          <w:rFonts w:ascii="Times New Roman" w:hAnsi="Times New Roman" w:cs="Times New Roman"/>
          <w:sz w:val="28"/>
          <w:szCs w:val="28"/>
        </w:rPr>
        <w:t xml:space="preserve"> услуги указан в </w:t>
      </w:r>
      <w:hyperlink w:anchor="Par94" w:tooltip="4) исправление допущенных опечаток и ошибок в разрешении на ввод объекта в эксплуатацию." w:history="1">
        <w:r w:rsidRPr="00E445C7">
          <w:rPr>
            <w:rFonts w:ascii="Times New Roman" w:hAnsi="Times New Roman" w:cs="Times New Roman"/>
            <w:sz w:val="28"/>
            <w:szCs w:val="28"/>
          </w:rPr>
          <w:t xml:space="preserve">подпункте "а" пункта 2.18 </w:t>
        </w:r>
      </w:hyperlink>
      <w:r w:rsidRPr="00E445C7">
        <w:rPr>
          <w:rFonts w:ascii="Times New Roman" w:hAnsi="Times New Roman" w:cs="Times New Roman"/>
          <w:sz w:val="28"/>
          <w:szCs w:val="28"/>
        </w:rPr>
        <w:t>настоящего Административного регламента с исправленными опечатками и ошибками.</w:t>
      </w:r>
    </w:p>
    <w:p w:rsidR="00E445C7" w:rsidRPr="00E445C7" w:rsidRDefault="00E445C7" w:rsidP="004E1C11">
      <w:pPr>
        <w:pStyle w:val="ConsPlusNormal"/>
        <w:jc w:val="both"/>
        <w:rPr>
          <w:rFonts w:ascii="Times New Roman" w:hAnsi="Times New Roman" w:cs="Times New Roman"/>
          <w:sz w:val="28"/>
          <w:szCs w:val="28"/>
        </w:rPr>
      </w:pPr>
    </w:p>
    <w:p w:rsidR="00E445C7" w:rsidRPr="00E445C7" w:rsidRDefault="00E445C7" w:rsidP="004E1C11">
      <w:pPr>
        <w:pStyle w:val="ConsPlusTitle"/>
        <w:jc w:val="center"/>
        <w:outlineLvl w:val="4"/>
        <w:rPr>
          <w:rFonts w:ascii="Times New Roman" w:hAnsi="Times New Roman" w:cs="Times New Roman"/>
          <w:sz w:val="28"/>
          <w:szCs w:val="28"/>
        </w:rPr>
      </w:pPr>
      <w:r w:rsidRPr="00E445C7">
        <w:rPr>
          <w:rFonts w:ascii="Times New Roman" w:hAnsi="Times New Roman" w:cs="Times New Roman"/>
          <w:sz w:val="28"/>
          <w:szCs w:val="28"/>
        </w:rPr>
        <w:t>Перечень и описание административных процедур предоставления</w:t>
      </w:r>
    </w:p>
    <w:p w:rsidR="00E445C7" w:rsidRPr="00E445C7" w:rsidRDefault="00E445C7" w:rsidP="004E1C11">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E445C7">
        <w:rPr>
          <w:rFonts w:ascii="Times New Roman" w:hAnsi="Times New Roman" w:cs="Times New Roman"/>
          <w:sz w:val="28"/>
          <w:szCs w:val="28"/>
        </w:rPr>
        <w:t xml:space="preserve"> услуги</w:t>
      </w:r>
    </w:p>
    <w:p w:rsidR="00E445C7" w:rsidRPr="00E445C7" w:rsidRDefault="00E445C7" w:rsidP="004E1C11">
      <w:pPr>
        <w:pStyle w:val="ConsPlusNormal"/>
        <w:jc w:val="both"/>
        <w:rPr>
          <w:rFonts w:ascii="Times New Roman" w:hAnsi="Times New Roman" w:cs="Times New Roman"/>
          <w:sz w:val="28"/>
          <w:szCs w:val="28"/>
        </w:rPr>
      </w:pPr>
    </w:p>
    <w:p w:rsidR="00E445C7" w:rsidRPr="00E445C7" w:rsidRDefault="00E445C7" w:rsidP="004E1C11">
      <w:pPr>
        <w:pStyle w:val="ConsPlusTitle"/>
        <w:jc w:val="center"/>
        <w:outlineLvl w:val="5"/>
        <w:rPr>
          <w:rFonts w:ascii="Times New Roman" w:hAnsi="Times New Roman" w:cs="Times New Roman"/>
          <w:sz w:val="28"/>
          <w:szCs w:val="28"/>
        </w:rPr>
      </w:pPr>
      <w:r w:rsidRPr="00E445C7">
        <w:rPr>
          <w:rFonts w:ascii="Times New Roman" w:hAnsi="Times New Roman" w:cs="Times New Roman"/>
          <w:sz w:val="28"/>
          <w:szCs w:val="28"/>
        </w:rPr>
        <w:t>Прием запроса и документов и (или) информации, необходимых</w:t>
      </w:r>
    </w:p>
    <w:p w:rsidR="00E445C7" w:rsidRPr="00E445C7" w:rsidRDefault="00E445C7" w:rsidP="004E1C11">
      <w:pPr>
        <w:pStyle w:val="ConsPlusTitle"/>
        <w:jc w:val="center"/>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w:t>
      </w:r>
      <w:r w:rsidRPr="00E445C7">
        <w:rPr>
          <w:rFonts w:ascii="Times New Roman" w:hAnsi="Times New Roman" w:cs="Times New Roman"/>
          <w:sz w:val="28"/>
          <w:szCs w:val="28"/>
        </w:rPr>
        <w:t xml:space="preserve"> услуги</w:t>
      </w:r>
    </w:p>
    <w:p w:rsidR="00E445C7" w:rsidRPr="00E445C7" w:rsidRDefault="00E445C7" w:rsidP="004E1C11">
      <w:pPr>
        <w:pStyle w:val="ConsPlusNormal"/>
        <w:jc w:val="both"/>
        <w:rPr>
          <w:rFonts w:ascii="Times New Roman" w:hAnsi="Times New Roman" w:cs="Times New Roman"/>
          <w:sz w:val="28"/>
          <w:szCs w:val="28"/>
        </w:rPr>
      </w:pP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3.11</w:t>
      </w:r>
      <w:r w:rsidR="003B478A">
        <w:rPr>
          <w:rFonts w:ascii="Times New Roman" w:hAnsi="Times New Roman" w:cs="Times New Roman"/>
          <w:sz w:val="28"/>
          <w:szCs w:val="28"/>
        </w:rPr>
        <w:t>0</w:t>
      </w:r>
      <w:r w:rsidRPr="00E445C7">
        <w:rPr>
          <w:rFonts w:ascii="Times New Roman" w:hAnsi="Times New Roman" w:cs="Times New Roman"/>
          <w:sz w:val="28"/>
          <w:szCs w:val="28"/>
        </w:rPr>
        <w:t>.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 4 к настоящему Административному регламенту, одним из способов, установленных пунктом 2.4 настоящего Административного регламента.</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lastRenderedPageBreak/>
        <w:t>3.11</w:t>
      </w:r>
      <w:r w:rsidR="003B478A">
        <w:rPr>
          <w:rFonts w:ascii="Times New Roman" w:hAnsi="Times New Roman" w:cs="Times New Roman"/>
          <w:sz w:val="28"/>
          <w:szCs w:val="28"/>
        </w:rPr>
        <w:t>1</w:t>
      </w:r>
      <w:r w:rsidRPr="00E445C7">
        <w:rPr>
          <w:rFonts w:ascii="Times New Roman" w:hAnsi="Times New Roman" w:cs="Times New Roman"/>
          <w:sz w:val="28"/>
          <w:szCs w:val="28"/>
        </w:rPr>
        <w:t>.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E445C7">
        <w:rPr>
          <w:rFonts w:ascii="Times New Roman" w:hAnsi="Times New Roman" w:cs="Times New Roman"/>
          <w:sz w:val="28"/>
          <w:szCs w:val="28"/>
        </w:rPr>
        <w:t>предоставляются документы</w:t>
      </w:r>
      <w:proofErr w:type="gramEnd"/>
      <w:r w:rsidRPr="00E445C7">
        <w:rPr>
          <w:rFonts w:ascii="Times New Roman" w:hAnsi="Times New Roman" w:cs="Times New Roman"/>
          <w:sz w:val="28"/>
          <w:szCs w:val="28"/>
        </w:rPr>
        <w:t>, предусмотренные подпунктами "б" - "в" пункта 2.8 настоящего Административного регламента.</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3B478A">
        <w:rPr>
          <w:rFonts w:ascii="Times New Roman" w:hAnsi="Times New Roman" w:cs="Times New Roman"/>
          <w:sz w:val="28"/>
          <w:szCs w:val="28"/>
        </w:rPr>
        <w:t>12</w:t>
      </w:r>
      <w:r w:rsidRPr="00E445C7">
        <w:rPr>
          <w:rFonts w:ascii="Times New Roman" w:hAnsi="Times New Roman" w:cs="Times New Roman"/>
          <w:sz w:val="28"/>
          <w:szCs w:val="28"/>
        </w:rPr>
        <w:t>. Основания для принятия решения об отказе в заявления об исправлении допущенных опечаток и ошибок отсутствуют.</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3B478A">
        <w:rPr>
          <w:rFonts w:ascii="Times New Roman" w:hAnsi="Times New Roman" w:cs="Times New Roman"/>
          <w:sz w:val="28"/>
          <w:szCs w:val="28"/>
        </w:rPr>
        <w:t>13</w:t>
      </w:r>
      <w:r w:rsidRPr="00E445C7">
        <w:rPr>
          <w:rFonts w:ascii="Times New Roman" w:hAnsi="Times New Roman" w:cs="Times New Roman"/>
          <w:sz w:val="28"/>
          <w:szCs w:val="28"/>
        </w:rPr>
        <w:t>. Возможн</w:t>
      </w:r>
      <w:r>
        <w:rPr>
          <w:rFonts w:ascii="Times New Roman" w:hAnsi="Times New Roman" w:cs="Times New Roman"/>
          <w:sz w:val="28"/>
          <w:szCs w:val="28"/>
        </w:rPr>
        <w:t>ость получения муниципальной</w:t>
      </w:r>
      <w:r w:rsidRPr="00E445C7">
        <w:rPr>
          <w:rFonts w:ascii="Times New Roman" w:hAnsi="Times New Roman" w:cs="Times New Roman"/>
          <w:sz w:val="28"/>
          <w:szCs w:val="28"/>
        </w:rPr>
        <w:t xml:space="preserve"> услуги по экстерриториальному принципу отсутствует.</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3B478A">
        <w:rPr>
          <w:rFonts w:ascii="Times New Roman" w:hAnsi="Times New Roman" w:cs="Times New Roman"/>
          <w:sz w:val="28"/>
          <w:szCs w:val="28"/>
        </w:rPr>
        <w:t>14</w:t>
      </w:r>
      <w:r w:rsidRPr="00E445C7">
        <w:rPr>
          <w:rFonts w:ascii="Times New Roman" w:hAnsi="Times New Roman" w:cs="Times New Roman"/>
          <w:sz w:val="28"/>
          <w:szCs w:val="28"/>
        </w:rPr>
        <w:t>. Заявление об исправлении допущенных опечаток и ошибок, направленное одним из способов, установленных в подпункте</w:t>
      </w:r>
      <w:r w:rsidRPr="00E445C7">
        <w:rPr>
          <w:rFonts w:ascii="Times New Roman" w:hAnsi="Times New Roman" w:cs="Times New Roman"/>
          <w:color w:val="0000FF"/>
          <w:sz w:val="28"/>
          <w:szCs w:val="28"/>
        </w:rPr>
        <w:t xml:space="preserve"> </w:t>
      </w:r>
      <w:r w:rsidRPr="00E445C7">
        <w:rPr>
          <w:rFonts w:ascii="Times New Roman" w:hAnsi="Times New Roman" w:cs="Times New Roman"/>
          <w:sz w:val="28"/>
          <w:szCs w:val="28"/>
        </w:rPr>
        <w:t>"б"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Заявление об исправлении допущенных опечаток и ошибок, направленное способом, указанным в подпункте "а" пункта 2.4 настоящего Административного регламента, регистрируются в автоматическом режиме.</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3E6E96">
        <w:rPr>
          <w:rFonts w:ascii="Times New Roman" w:hAnsi="Times New Roman" w:cs="Times New Roman"/>
          <w:sz w:val="28"/>
          <w:szCs w:val="28"/>
        </w:rPr>
        <w:t>15</w:t>
      </w:r>
      <w:r w:rsidRPr="00E445C7">
        <w:rPr>
          <w:rFonts w:ascii="Times New Roman" w:hAnsi="Times New Roman" w:cs="Times New Roman"/>
          <w:sz w:val="28"/>
          <w:szCs w:val="28"/>
        </w:rPr>
        <w:t>.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3E6E96">
        <w:rPr>
          <w:rFonts w:ascii="Times New Roman" w:hAnsi="Times New Roman" w:cs="Times New Roman"/>
          <w:sz w:val="28"/>
          <w:szCs w:val="28"/>
        </w:rPr>
        <w:t>16</w:t>
      </w:r>
      <w:r w:rsidRPr="00E445C7">
        <w:rPr>
          <w:rFonts w:ascii="Times New Roman" w:hAnsi="Times New Roman" w:cs="Times New Roman"/>
          <w:sz w:val="28"/>
          <w:szCs w:val="28"/>
        </w:rPr>
        <w:t xml:space="preserve">. Срок регистрации </w:t>
      </w:r>
      <w:r w:rsidRPr="00E445C7">
        <w:rPr>
          <w:rFonts w:ascii="Times New Roman" w:hAnsi="Times New Roman" w:cs="Times New Roman"/>
          <w:bCs/>
          <w:color w:val="000000"/>
          <w:sz w:val="28"/>
          <w:szCs w:val="28"/>
        </w:rPr>
        <w:t xml:space="preserve">заявления </w:t>
      </w:r>
      <w:r w:rsidRPr="00E445C7">
        <w:rPr>
          <w:rFonts w:ascii="Times New Roman" w:hAnsi="Times New Roman" w:cs="Times New Roman"/>
          <w:sz w:val="28"/>
          <w:szCs w:val="28"/>
        </w:rPr>
        <w:t>об исправлении допущенных опечаток и ошибок указан в пункте 2.10 настоящего Административного регламента.</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3E6E96">
        <w:rPr>
          <w:rFonts w:ascii="Times New Roman" w:hAnsi="Times New Roman" w:cs="Times New Roman"/>
          <w:sz w:val="28"/>
          <w:szCs w:val="28"/>
        </w:rPr>
        <w:t>17</w:t>
      </w:r>
      <w:r w:rsidRPr="00E445C7">
        <w:rPr>
          <w:rFonts w:ascii="Times New Roman" w:hAnsi="Times New Roman" w:cs="Times New Roman"/>
          <w:sz w:val="28"/>
          <w:szCs w:val="28"/>
        </w:rPr>
        <w:t>. Результатом административной процедуры является регистрация заявления об исправлении допущенных опечаток и ошибок.</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3E6E96">
        <w:rPr>
          <w:rFonts w:ascii="Times New Roman" w:hAnsi="Times New Roman" w:cs="Times New Roman"/>
          <w:sz w:val="28"/>
          <w:szCs w:val="28"/>
        </w:rPr>
        <w:t>18</w:t>
      </w:r>
      <w:r w:rsidRPr="00E445C7">
        <w:rPr>
          <w:rFonts w:ascii="Times New Roman" w:hAnsi="Times New Roman" w:cs="Times New Roman"/>
          <w:sz w:val="28"/>
          <w:szCs w:val="28"/>
        </w:rPr>
        <w:t>.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E445C7" w:rsidRPr="00E445C7" w:rsidRDefault="00E445C7" w:rsidP="004E1C11">
      <w:pPr>
        <w:pStyle w:val="ConsPlusNormal"/>
        <w:jc w:val="both"/>
        <w:rPr>
          <w:rFonts w:ascii="Times New Roman" w:hAnsi="Times New Roman" w:cs="Times New Roman"/>
          <w:sz w:val="28"/>
          <w:szCs w:val="28"/>
          <w:highlight w:val="yellow"/>
        </w:rPr>
      </w:pPr>
    </w:p>
    <w:p w:rsidR="00E445C7" w:rsidRPr="00E445C7" w:rsidRDefault="00E445C7" w:rsidP="004E1C11">
      <w:pPr>
        <w:pStyle w:val="ConsPlusTitle"/>
        <w:jc w:val="center"/>
        <w:outlineLvl w:val="5"/>
        <w:rPr>
          <w:rFonts w:ascii="Times New Roman" w:hAnsi="Times New Roman" w:cs="Times New Roman"/>
          <w:sz w:val="28"/>
          <w:szCs w:val="28"/>
        </w:rPr>
      </w:pPr>
      <w:r w:rsidRPr="00E445C7">
        <w:rPr>
          <w:rFonts w:ascii="Times New Roman" w:hAnsi="Times New Roman" w:cs="Times New Roman"/>
          <w:sz w:val="28"/>
          <w:szCs w:val="28"/>
        </w:rPr>
        <w:t>Межведомственное информационное взаимодействие</w:t>
      </w:r>
    </w:p>
    <w:p w:rsidR="00E445C7" w:rsidRPr="00E445C7" w:rsidRDefault="00E445C7" w:rsidP="004E1C11">
      <w:pPr>
        <w:pStyle w:val="ConsPlusNormal"/>
        <w:jc w:val="both"/>
        <w:rPr>
          <w:rFonts w:ascii="Times New Roman" w:hAnsi="Times New Roman" w:cs="Times New Roman"/>
          <w:sz w:val="28"/>
          <w:szCs w:val="28"/>
        </w:rPr>
      </w:pP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lastRenderedPageBreak/>
        <w:t>3.1</w:t>
      </w:r>
      <w:r w:rsidR="003E6E96">
        <w:rPr>
          <w:rFonts w:ascii="Times New Roman" w:hAnsi="Times New Roman" w:cs="Times New Roman"/>
          <w:sz w:val="28"/>
          <w:szCs w:val="28"/>
        </w:rPr>
        <w:t>19</w:t>
      </w:r>
      <w:r w:rsidRPr="00E445C7">
        <w:rPr>
          <w:rFonts w:ascii="Times New Roman" w:hAnsi="Times New Roman" w:cs="Times New Roman"/>
          <w:sz w:val="28"/>
          <w:szCs w:val="28"/>
        </w:rPr>
        <w:t>. Направление межведомственных информационных запросов не осуществляется.</w:t>
      </w:r>
    </w:p>
    <w:p w:rsidR="00E445C7" w:rsidRPr="00E445C7" w:rsidRDefault="00E445C7" w:rsidP="004E1C11">
      <w:pPr>
        <w:pStyle w:val="ConsPlusNormal"/>
        <w:jc w:val="both"/>
        <w:rPr>
          <w:rFonts w:ascii="Times New Roman" w:hAnsi="Times New Roman" w:cs="Times New Roman"/>
          <w:sz w:val="28"/>
          <w:szCs w:val="28"/>
        </w:rPr>
      </w:pPr>
    </w:p>
    <w:p w:rsidR="00E445C7" w:rsidRPr="00E445C7" w:rsidRDefault="00E445C7" w:rsidP="004E1C11">
      <w:pPr>
        <w:pStyle w:val="ConsPlusTitle"/>
        <w:jc w:val="center"/>
        <w:outlineLvl w:val="5"/>
        <w:rPr>
          <w:rFonts w:ascii="Times New Roman" w:hAnsi="Times New Roman" w:cs="Times New Roman"/>
          <w:sz w:val="28"/>
          <w:szCs w:val="28"/>
        </w:rPr>
      </w:pPr>
      <w:proofErr w:type="gramStart"/>
      <w:r w:rsidRPr="00E445C7">
        <w:rPr>
          <w:rFonts w:ascii="Times New Roman" w:hAnsi="Times New Roman" w:cs="Times New Roman"/>
          <w:sz w:val="28"/>
          <w:szCs w:val="28"/>
        </w:rPr>
        <w:t>Принятие решения о предоставлении (об отказе</w:t>
      </w:r>
      <w:proofErr w:type="gramEnd"/>
    </w:p>
    <w:p w:rsidR="00E445C7" w:rsidRPr="00E445C7" w:rsidRDefault="00E445C7" w:rsidP="004E1C11">
      <w:pPr>
        <w:pStyle w:val="ConsPlusTitle"/>
        <w:jc w:val="center"/>
        <w:rPr>
          <w:rFonts w:ascii="Times New Roman" w:hAnsi="Times New Roman" w:cs="Times New Roman"/>
          <w:sz w:val="28"/>
          <w:szCs w:val="28"/>
        </w:rPr>
      </w:pPr>
      <w:r w:rsidRPr="00E445C7">
        <w:rPr>
          <w:rFonts w:ascii="Times New Roman" w:hAnsi="Times New Roman" w:cs="Times New Roman"/>
          <w:sz w:val="28"/>
          <w:szCs w:val="28"/>
        </w:rPr>
        <w:t>в п</w:t>
      </w:r>
      <w:r>
        <w:rPr>
          <w:rFonts w:ascii="Times New Roman" w:hAnsi="Times New Roman" w:cs="Times New Roman"/>
          <w:sz w:val="28"/>
          <w:szCs w:val="28"/>
        </w:rPr>
        <w:t>редоставлении) муниципальной</w:t>
      </w:r>
      <w:r w:rsidRPr="00E445C7">
        <w:rPr>
          <w:rFonts w:ascii="Times New Roman" w:hAnsi="Times New Roman" w:cs="Times New Roman"/>
          <w:sz w:val="28"/>
          <w:szCs w:val="28"/>
        </w:rPr>
        <w:t xml:space="preserve"> услуги</w:t>
      </w:r>
    </w:p>
    <w:p w:rsidR="00E445C7" w:rsidRPr="00E445C7" w:rsidRDefault="00E445C7" w:rsidP="004E1C11">
      <w:pPr>
        <w:pStyle w:val="ConsPlusNormal"/>
        <w:jc w:val="both"/>
        <w:rPr>
          <w:rFonts w:ascii="Times New Roman" w:hAnsi="Times New Roman" w:cs="Times New Roman"/>
          <w:sz w:val="28"/>
          <w:szCs w:val="28"/>
        </w:rPr>
      </w:pP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3.12</w:t>
      </w:r>
      <w:r w:rsidR="003E6E96">
        <w:rPr>
          <w:rFonts w:ascii="Times New Roman" w:hAnsi="Times New Roman" w:cs="Times New Roman"/>
          <w:sz w:val="28"/>
          <w:szCs w:val="28"/>
        </w:rPr>
        <w:t>0</w:t>
      </w:r>
      <w:r w:rsidRPr="00E445C7">
        <w:rPr>
          <w:rFonts w:ascii="Times New Roman" w:hAnsi="Times New Roman" w:cs="Times New Roman"/>
          <w:sz w:val="28"/>
          <w:szCs w:val="28"/>
        </w:rPr>
        <w:t>. Основанием для начала административной процедуры является регистрация заявления об исправлении допущенных опечаток и ошибок.</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3.12</w:t>
      </w:r>
      <w:r w:rsidR="00D72032">
        <w:rPr>
          <w:rFonts w:ascii="Times New Roman" w:hAnsi="Times New Roman" w:cs="Times New Roman"/>
          <w:sz w:val="28"/>
          <w:szCs w:val="28"/>
        </w:rPr>
        <w:t>1</w:t>
      </w:r>
      <w:r w:rsidRPr="00E445C7">
        <w:rPr>
          <w:rFonts w:ascii="Times New Roman" w:hAnsi="Times New Roman" w:cs="Times New Roman"/>
          <w:sz w:val="28"/>
          <w:szCs w:val="28"/>
        </w:rPr>
        <w:t>.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 уведомлении о несоответствии.</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D72032">
        <w:rPr>
          <w:rFonts w:ascii="Times New Roman" w:hAnsi="Times New Roman" w:cs="Times New Roman"/>
          <w:sz w:val="28"/>
          <w:szCs w:val="28"/>
        </w:rPr>
        <w:t>22</w:t>
      </w:r>
      <w:r w:rsidRPr="00E445C7">
        <w:rPr>
          <w:rFonts w:ascii="Times New Roman" w:hAnsi="Times New Roman" w:cs="Times New Roman"/>
          <w:sz w:val="28"/>
          <w:szCs w:val="28"/>
        </w:rPr>
        <w:t>. Критериями принятия решения о предоставлении</w:t>
      </w:r>
      <w:r>
        <w:rPr>
          <w:rFonts w:ascii="Times New Roman" w:hAnsi="Times New Roman" w:cs="Times New Roman"/>
          <w:sz w:val="28"/>
          <w:szCs w:val="28"/>
        </w:rPr>
        <w:t xml:space="preserve"> муниципальной</w:t>
      </w:r>
      <w:r w:rsidRPr="00E445C7">
        <w:rPr>
          <w:rFonts w:ascii="Times New Roman" w:hAnsi="Times New Roman" w:cs="Times New Roman"/>
          <w:sz w:val="28"/>
          <w:szCs w:val="28"/>
        </w:rPr>
        <w:t xml:space="preserve"> услуги являются:</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 xml:space="preserve">1) </w:t>
      </w:r>
      <w:r w:rsidRPr="00E445C7">
        <w:rPr>
          <w:rFonts w:ascii="Times New Roman" w:hAnsi="Times New Roman" w:cs="Times New Roman"/>
          <w:bCs/>
          <w:color w:val="000000"/>
          <w:sz w:val="28"/>
          <w:szCs w:val="28"/>
        </w:rPr>
        <w:t>соответствие заявителя кругу лиц, указанных в пункте 2.2 настоящего Административного регламента</w:t>
      </w:r>
      <w:r w:rsidRPr="00E445C7">
        <w:rPr>
          <w:rFonts w:ascii="Times New Roman" w:hAnsi="Times New Roman" w:cs="Times New Roman"/>
          <w:sz w:val="28"/>
          <w:szCs w:val="28"/>
        </w:rPr>
        <w:t>;</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 xml:space="preserve">2) наличие </w:t>
      </w:r>
      <w:r w:rsidRPr="00E445C7">
        <w:rPr>
          <w:rFonts w:ascii="Times New Roman" w:hAnsi="Times New Roman" w:cs="Times New Roman"/>
          <w:bCs/>
          <w:color w:val="000000"/>
          <w:sz w:val="28"/>
          <w:szCs w:val="28"/>
        </w:rPr>
        <w:t>опечаток и ошибок в уведомлении о соответствии, уведомлении о несоответствии</w:t>
      </w:r>
      <w:r w:rsidRPr="00E445C7">
        <w:rPr>
          <w:rFonts w:ascii="Times New Roman" w:hAnsi="Times New Roman" w:cs="Times New Roman"/>
          <w:sz w:val="28"/>
          <w:szCs w:val="28"/>
        </w:rPr>
        <w:t>.</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D72032">
        <w:rPr>
          <w:rFonts w:ascii="Times New Roman" w:hAnsi="Times New Roman" w:cs="Times New Roman"/>
          <w:sz w:val="28"/>
          <w:szCs w:val="28"/>
        </w:rPr>
        <w:t>23</w:t>
      </w:r>
      <w:r w:rsidRPr="00E445C7">
        <w:rPr>
          <w:rFonts w:ascii="Times New Roman" w:hAnsi="Times New Roman" w:cs="Times New Roman"/>
          <w:sz w:val="28"/>
          <w:szCs w:val="28"/>
        </w:rPr>
        <w:t xml:space="preserve">. Критериями для принятия решения об отказе в </w:t>
      </w:r>
      <w:r>
        <w:rPr>
          <w:rFonts w:ascii="Times New Roman" w:hAnsi="Times New Roman" w:cs="Times New Roman"/>
          <w:sz w:val="28"/>
          <w:szCs w:val="28"/>
        </w:rPr>
        <w:t>предоставлении муниципальной</w:t>
      </w:r>
      <w:r w:rsidRPr="00E445C7">
        <w:rPr>
          <w:rFonts w:ascii="Times New Roman" w:hAnsi="Times New Roman" w:cs="Times New Roman"/>
          <w:sz w:val="28"/>
          <w:szCs w:val="28"/>
        </w:rPr>
        <w:t xml:space="preserve"> услуги являются:</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1) не</w:t>
      </w:r>
      <w:r w:rsidRPr="00E445C7">
        <w:rPr>
          <w:rFonts w:ascii="Times New Roman" w:hAnsi="Times New Roman" w:cs="Times New Roman"/>
          <w:bCs/>
          <w:color w:val="000000"/>
          <w:sz w:val="28"/>
          <w:szCs w:val="28"/>
        </w:rPr>
        <w:t>соответствие заявителя кругу лиц, указанных в пункте 2.2 настоящего Административного регламента</w:t>
      </w:r>
      <w:r w:rsidRPr="00E445C7">
        <w:rPr>
          <w:rFonts w:ascii="Times New Roman" w:hAnsi="Times New Roman" w:cs="Times New Roman"/>
          <w:sz w:val="28"/>
          <w:szCs w:val="28"/>
        </w:rPr>
        <w:t>;</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 xml:space="preserve">2) отсутствие </w:t>
      </w:r>
      <w:r w:rsidRPr="00E445C7">
        <w:rPr>
          <w:rFonts w:ascii="Times New Roman" w:hAnsi="Times New Roman" w:cs="Times New Roman"/>
          <w:bCs/>
          <w:color w:val="000000"/>
          <w:sz w:val="28"/>
          <w:szCs w:val="28"/>
        </w:rPr>
        <w:t>опечаток и ошибок в уведомлении о соответствии, уведомлении о несоответствии</w:t>
      </w:r>
      <w:r w:rsidRPr="00E445C7">
        <w:rPr>
          <w:rFonts w:ascii="Times New Roman" w:hAnsi="Times New Roman" w:cs="Times New Roman"/>
          <w:sz w:val="28"/>
          <w:szCs w:val="28"/>
        </w:rPr>
        <w:t>;</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D72032">
        <w:rPr>
          <w:rFonts w:ascii="Times New Roman" w:hAnsi="Times New Roman" w:cs="Times New Roman"/>
          <w:sz w:val="28"/>
          <w:szCs w:val="28"/>
        </w:rPr>
        <w:t>24</w:t>
      </w:r>
      <w:r w:rsidRPr="00E445C7">
        <w:rPr>
          <w:rFonts w:ascii="Times New Roman" w:hAnsi="Times New Roman" w:cs="Times New Roman"/>
          <w:sz w:val="28"/>
          <w:szCs w:val="28"/>
        </w:rPr>
        <w:t>.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D72032">
        <w:rPr>
          <w:rFonts w:ascii="Times New Roman" w:hAnsi="Times New Roman" w:cs="Times New Roman"/>
          <w:sz w:val="28"/>
          <w:szCs w:val="28"/>
        </w:rPr>
        <w:t>25</w:t>
      </w:r>
      <w:r w:rsidRPr="00E445C7">
        <w:rPr>
          <w:rFonts w:ascii="Times New Roman" w:hAnsi="Times New Roman" w:cs="Times New Roman"/>
          <w:sz w:val="28"/>
          <w:szCs w:val="28"/>
        </w:rPr>
        <w:t>. Результатом административной процедуры по принятию решения о предоставлении (об отказе в предоставлении)</w:t>
      </w:r>
      <w:r>
        <w:rPr>
          <w:rFonts w:ascii="Times New Roman" w:hAnsi="Times New Roman" w:cs="Times New Roman"/>
          <w:sz w:val="28"/>
          <w:szCs w:val="28"/>
        </w:rPr>
        <w:t xml:space="preserve"> муниципальной</w:t>
      </w:r>
      <w:r w:rsidRPr="00E445C7">
        <w:rPr>
          <w:rFonts w:ascii="Times New Roman" w:hAnsi="Times New Roman" w:cs="Times New Roman"/>
          <w:sz w:val="28"/>
          <w:szCs w:val="28"/>
        </w:rPr>
        <w:t xml:space="preserve"> услуги является соответственно подписание уведомления о соответствии, уведомления о несоответствии с внесенными исправлениями допущенных опечаток и ошибок или подписание решения об отказе </w:t>
      </w:r>
      <w:r w:rsidRPr="00E445C7">
        <w:rPr>
          <w:rFonts w:ascii="Times New Roman" w:eastAsia="Calibri" w:hAnsi="Times New Roman" w:cs="Times New Roman"/>
          <w:color w:val="000000"/>
          <w:sz w:val="28"/>
          <w:szCs w:val="28"/>
        </w:rPr>
        <w:t>во внесении исправлений в уведомление о соответствии, уведомление о несоответствии</w:t>
      </w:r>
      <w:r w:rsidRPr="00E445C7">
        <w:rPr>
          <w:rFonts w:ascii="Times New Roman" w:hAnsi="Times New Roman" w:cs="Times New Roman"/>
          <w:sz w:val="28"/>
          <w:szCs w:val="28"/>
        </w:rPr>
        <w:t>.</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D72032">
        <w:rPr>
          <w:rFonts w:ascii="Times New Roman" w:hAnsi="Times New Roman" w:cs="Times New Roman"/>
          <w:sz w:val="28"/>
          <w:szCs w:val="28"/>
        </w:rPr>
        <w:t>26</w:t>
      </w:r>
      <w:r w:rsidRPr="00E445C7">
        <w:rPr>
          <w:rFonts w:ascii="Times New Roman" w:hAnsi="Times New Roman" w:cs="Times New Roman"/>
          <w:sz w:val="28"/>
          <w:szCs w:val="28"/>
        </w:rPr>
        <w:t>. Решение о пр</w:t>
      </w:r>
      <w:r>
        <w:rPr>
          <w:rFonts w:ascii="Times New Roman" w:hAnsi="Times New Roman" w:cs="Times New Roman"/>
          <w:sz w:val="28"/>
          <w:szCs w:val="28"/>
        </w:rPr>
        <w:t>едоставлении муниципальной</w:t>
      </w:r>
      <w:r w:rsidRPr="00E445C7">
        <w:rPr>
          <w:rFonts w:ascii="Times New Roman" w:hAnsi="Times New Roman" w:cs="Times New Roman"/>
          <w:sz w:val="28"/>
          <w:szCs w:val="28"/>
        </w:rPr>
        <w:t xml:space="preserve"> услуги или об отказе в предоставлении</w:t>
      </w:r>
      <w:r>
        <w:rPr>
          <w:rFonts w:ascii="Times New Roman" w:hAnsi="Times New Roman" w:cs="Times New Roman"/>
          <w:sz w:val="28"/>
          <w:szCs w:val="28"/>
        </w:rPr>
        <w:t xml:space="preserve"> муниципальной</w:t>
      </w:r>
      <w:r w:rsidRPr="00E445C7">
        <w:rPr>
          <w:rFonts w:ascii="Times New Roman" w:hAnsi="Times New Roman" w:cs="Times New Roman"/>
          <w:sz w:val="28"/>
          <w:szCs w:val="28"/>
        </w:rPr>
        <w:t xml:space="preserve"> услуги принимается должностным лицом, уполномоченным на принятие соответствующего решения приказом уполномоченного органа.</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D72032">
        <w:rPr>
          <w:rFonts w:ascii="Times New Roman" w:hAnsi="Times New Roman" w:cs="Times New Roman"/>
          <w:sz w:val="28"/>
          <w:szCs w:val="28"/>
        </w:rPr>
        <w:t>27</w:t>
      </w:r>
      <w:r w:rsidRPr="00E445C7">
        <w:rPr>
          <w:rFonts w:ascii="Times New Roman" w:hAnsi="Times New Roman" w:cs="Times New Roman"/>
          <w:sz w:val="28"/>
          <w:szCs w:val="28"/>
        </w:rPr>
        <w:t xml:space="preserve">. Решение, принимаемое должностным лицом, уполномоченным на принятие решений о </w:t>
      </w:r>
      <w:r>
        <w:rPr>
          <w:rFonts w:ascii="Times New Roman" w:hAnsi="Times New Roman" w:cs="Times New Roman"/>
          <w:sz w:val="28"/>
          <w:szCs w:val="28"/>
        </w:rPr>
        <w:t>предоставлении муниципальной</w:t>
      </w:r>
      <w:r w:rsidRPr="00E445C7">
        <w:rPr>
          <w:rFonts w:ascii="Times New Roman" w:hAnsi="Times New Roman" w:cs="Times New Roman"/>
          <w:sz w:val="28"/>
          <w:szCs w:val="28"/>
        </w:rPr>
        <w:t xml:space="preserve"> услуги или об отказе в предоставлении</w:t>
      </w:r>
      <w:r>
        <w:rPr>
          <w:rFonts w:ascii="Times New Roman" w:hAnsi="Times New Roman" w:cs="Times New Roman"/>
          <w:sz w:val="28"/>
          <w:szCs w:val="28"/>
        </w:rPr>
        <w:t xml:space="preserve"> муниципальной</w:t>
      </w:r>
      <w:r w:rsidRPr="00E445C7">
        <w:rPr>
          <w:rFonts w:ascii="Times New Roman" w:hAnsi="Times New Roman" w:cs="Times New Roman"/>
          <w:sz w:val="28"/>
          <w:szCs w:val="28"/>
        </w:rPr>
        <w:t xml:space="preserve"> услуги, подписывается им, в том числе с использованием усиленной квалифицированной электронной подписи.</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D72032">
        <w:rPr>
          <w:rFonts w:ascii="Times New Roman" w:hAnsi="Times New Roman" w:cs="Times New Roman"/>
          <w:sz w:val="28"/>
          <w:szCs w:val="28"/>
        </w:rPr>
        <w:t>28</w:t>
      </w:r>
      <w:r w:rsidRPr="00E445C7">
        <w:rPr>
          <w:rFonts w:ascii="Times New Roman" w:hAnsi="Times New Roman" w:cs="Times New Roman"/>
          <w:sz w:val="28"/>
          <w:szCs w:val="28"/>
        </w:rPr>
        <w:t>. Срок принятия решения о предоставлении (об отказе в п</w:t>
      </w:r>
      <w:r>
        <w:rPr>
          <w:rFonts w:ascii="Times New Roman" w:hAnsi="Times New Roman" w:cs="Times New Roman"/>
          <w:sz w:val="28"/>
          <w:szCs w:val="28"/>
        </w:rPr>
        <w:t>редоставлении) муниципальной</w:t>
      </w:r>
      <w:r w:rsidRPr="00E445C7">
        <w:rPr>
          <w:rFonts w:ascii="Times New Roman" w:hAnsi="Times New Roman" w:cs="Times New Roman"/>
          <w:sz w:val="28"/>
          <w:szCs w:val="28"/>
        </w:rPr>
        <w:t xml:space="preserve"> услуги не может превышать пять рабочих дней со дня регистрации заявления об исправлении допущенных опечаток и ошибок.</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D72032">
        <w:rPr>
          <w:rFonts w:ascii="Times New Roman" w:hAnsi="Times New Roman" w:cs="Times New Roman"/>
          <w:sz w:val="28"/>
          <w:szCs w:val="28"/>
        </w:rPr>
        <w:t>29</w:t>
      </w:r>
      <w:r w:rsidRPr="00E445C7">
        <w:rPr>
          <w:rFonts w:ascii="Times New Roman" w:hAnsi="Times New Roman" w:cs="Times New Roman"/>
          <w:sz w:val="28"/>
          <w:szCs w:val="28"/>
        </w:rPr>
        <w:t xml:space="preserve">. При подаче заявления об исправлении допущенных опечаток и ошибок в ходе личного приема, посредством почтового отправления решение об отказе </w:t>
      </w:r>
      <w:r w:rsidRPr="00E445C7">
        <w:rPr>
          <w:rFonts w:ascii="Times New Roman" w:eastAsia="Calibri" w:hAnsi="Times New Roman" w:cs="Times New Roman"/>
          <w:color w:val="000000"/>
          <w:sz w:val="28"/>
          <w:szCs w:val="28"/>
        </w:rPr>
        <w:t xml:space="preserve">во </w:t>
      </w:r>
      <w:r w:rsidRPr="00E445C7">
        <w:rPr>
          <w:rFonts w:ascii="Times New Roman" w:eastAsia="Calibri" w:hAnsi="Times New Roman" w:cs="Times New Roman"/>
          <w:color w:val="000000"/>
          <w:sz w:val="28"/>
          <w:szCs w:val="28"/>
        </w:rPr>
        <w:lastRenderedPageBreak/>
        <w:t>внесении исправлений в уведомление о соответствии, уведомление о несоответствии</w:t>
      </w:r>
      <w:r w:rsidRPr="00E445C7">
        <w:rPr>
          <w:rFonts w:ascii="Times New Roman" w:hAnsi="Times New Roman" w:cs="Times New Roman"/>
          <w:sz w:val="28"/>
          <w:szCs w:val="28"/>
        </w:rPr>
        <w:t xml:space="preserve"> выдается заявителю на руки или направляется посредством почтового отправления.</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3.13</w:t>
      </w:r>
      <w:r w:rsidR="00D72032">
        <w:rPr>
          <w:rFonts w:ascii="Times New Roman" w:hAnsi="Times New Roman" w:cs="Times New Roman"/>
          <w:sz w:val="28"/>
          <w:szCs w:val="28"/>
        </w:rPr>
        <w:t>0</w:t>
      </w:r>
      <w:r w:rsidRPr="00E445C7">
        <w:rPr>
          <w:rFonts w:ascii="Times New Roman" w:hAnsi="Times New Roman" w:cs="Times New Roman"/>
          <w:sz w:val="28"/>
          <w:szCs w:val="28"/>
        </w:rPr>
        <w:t xml:space="preserve">.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E445C7">
        <w:rPr>
          <w:rFonts w:ascii="Times New Roman" w:eastAsia="Calibri" w:hAnsi="Times New Roman" w:cs="Times New Roman"/>
          <w:color w:val="000000"/>
          <w:sz w:val="28"/>
          <w:szCs w:val="28"/>
        </w:rPr>
        <w:t>во внесении исправлений в уведомление о соответствии, уведомление о несоответствии</w:t>
      </w:r>
      <w:r w:rsidRPr="00E445C7">
        <w:rPr>
          <w:rFonts w:ascii="Times New Roman" w:hAnsi="Times New Roman" w:cs="Times New Roman"/>
          <w:sz w:val="28"/>
          <w:szCs w:val="28"/>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w:t>
      </w:r>
    </w:p>
    <w:p w:rsidR="001C5497" w:rsidRDefault="001C5497" w:rsidP="004E1C11">
      <w:pPr>
        <w:pStyle w:val="ConsPlusTitle"/>
        <w:jc w:val="center"/>
        <w:outlineLvl w:val="5"/>
        <w:rPr>
          <w:rFonts w:ascii="Times New Roman" w:hAnsi="Times New Roman" w:cs="Times New Roman"/>
          <w:sz w:val="28"/>
          <w:szCs w:val="28"/>
        </w:rPr>
      </w:pPr>
    </w:p>
    <w:p w:rsidR="00E445C7" w:rsidRPr="00E445C7" w:rsidRDefault="00E445C7" w:rsidP="004E1C11">
      <w:pPr>
        <w:pStyle w:val="ConsPlusTitle"/>
        <w:jc w:val="center"/>
        <w:outlineLvl w:val="5"/>
        <w:rPr>
          <w:rFonts w:ascii="Times New Roman" w:hAnsi="Times New Roman" w:cs="Times New Roman"/>
          <w:sz w:val="28"/>
          <w:szCs w:val="28"/>
        </w:rPr>
      </w:pPr>
      <w:r w:rsidRPr="00E445C7">
        <w:rPr>
          <w:rFonts w:ascii="Times New Roman" w:hAnsi="Times New Roman" w:cs="Times New Roman"/>
          <w:sz w:val="28"/>
          <w:szCs w:val="28"/>
        </w:rPr>
        <w:t>Предоставле</w:t>
      </w:r>
      <w:r>
        <w:rPr>
          <w:rFonts w:ascii="Times New Roman" w:hAnsi="Times New Roman" w:cs="Times New Roman"/>
          <w:sz w:val="28"/>
          <w:szCs w:val="28"/>
        </w:rPr>
        <w:t>ние результата муниципальной</w:t>
      </w:r>
      <w:r w:rsidRPr="00E445C7">
        <w:rPr>
          <w:rFonts w:ascii="Times New Roman" w:hAnsi="Times New Roman" w:cs="Times New Roman"/>
          <w:sz w:val="28"/>
          <w:szCs w:val="28"/>
        </w:rPr>
        <w:t xml:space="preserve"> услуги</w:t>
      </w:r>
    </w:p>
    <w:p w:rsidR="00E445C7" w:rsidRPr="00E445C7" w:rsidRDefault="00E445C7" w:rsidP="004E1C11">
      <w:pPr>
        <w:pStyle w:val="ConsPlusNormal"/>
        <w:jc w:val="both"/>
        <w:rPr>
          <w:rFonts w:ascii="Times New Roman" w:hAnsi="Times New Roman" w:cs="Times New Roman"/>
          <w:sz w:val="28"/>
          <w:szCs w:val="28"/>
        </w:rPr>
      </w:pP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1C5497">
        <w:rPr>
          <w:rFonts w:ascii="Times New Roman" w:hAnsi="Times New Roman" w:cs="Times New Roman"/>
          <w:sz w:val="28"/>
          <w:szCs w:val="28"/>
        </w:rPr>
        <w:t>31</w:t>
      </w:r>
      <w:r w:rsidRPr="00E445C7">
        <w:rPr>
          <w:rFonts w:ascii="Times New Roman" w:hAnsi="Times New Roman" w:cs="Times New Roman"/>
          <w:sz w:val="28"/>
          <w:szCs w:val="28"/>
        </w:rPr>
        <w:t>. Основанием для начала выполнения административной процедуры является подписание уведомления о соответствии, уведомления о несоответствии с внесенными исправлениями допущенных опечаток и ошибок.</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1C5497">
        <w:rPr>
          <w:rFonts w:ascii="Times New Roman" w:hAnsi="Times New Roman" w:cs="Times New Roman"/>
          <w:sz w:val="28"/>
          <w:szCs w:val="28"/>
        </w:rPr>
        <w:t>32</w:t>
      </w:r>
      <w:r w:rsidRPr="00E445C7">
        <w:rPr>
          <w:rFonts w:ascii="Times New Roman" w:hAnsi="Times New Roman" w:cs="Times New Roman"/>
          <w:sz w:val="28"/>
          <w:szCs w:val="28"/>
        </w:rPr>
        <w:t>. Заявитель по его выбору вправе получить уведомление о соответствии, уведомление о несоответствии с внесенными исправлениями допущенных опечаток и ошибок одним из следующих способов:</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1) на бумажном носителе;</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1C5497">
        <w:rPr>
          <w:rFonts w:ascii="Times New Roman" w:hAnsi="Times New Roman" w:cs="Times New Roman"/>
          <w:sz w:val="28"/>
          <w:szCs w:val="28"/>
        </w:rPr>
        <w:t>33</w:t>
      </w:r>
      <w:r w:rsidRPr="00E445C7">
        <w:rPr>
          <w:rFonts w:ascii="Times New Roman" w:hAnsi="Times New Roman" w:cs="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1C5497">
        <w:rPr>
          <w:rFonts w:ascii="Times New Roman" w:hAnsi="Times New Roman" w:cs="Times New Roman"/>
          <w:sz w:val="28"/>
          <w:szCs w:val="28"/>
        </w:rPr>
        <w:t>34</w:t>
      </w:r>
      <w:r w:rsidRPr="00E445C7">
        <w:rPr>
          <w:rFonts w:ascii="Times New Roman" w:hAnsi="Times New Roman" w:cs="Times New Roman"/>
          <w:sz w:val="28"/>
          <w:szCs w:val="28"/>
        </w:rPr>
        <w:t>. При подаче заявления об исправлении допущенных опечаток и ошибок в ходе личного приема, посредством почтового отправления уведомление о соответствии, уведомление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1C5497">
        <w:rPr>
          <w:rFonts w:ascii="Times New Roman" w:hAnsi="Times New Roman" w:cs="Times New Roman"/>
          <w:sz w:val="28"/>
          <w:szCs w:val="28"/>
        </w:rPr>
        <w:t>35</w:t>
      </w:r>
      <w:r w:rsidRPr="00E445C7">
        <w:rPr>
          <w:rFonts w:ascii="Times New Roman" w:hAnsi="Times New Roman" w:cs="Times New Roman"/>
          <w:sz w:val="28"/>
          <w:szCs w:val="28"/>
        </w:rPr>
        <w:t>.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уведомления о несоответствии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1C5497">
        <w:rPr>
          <w:rFonts w:ascii="Times New Roman" w:hAnsi="Times New Roman" w:cs="Times New Roman"/>
          <w:sz w:val="28"/>
          <w:szCs w:val="28"/>
        </w:rPr>
        <w:t>3</w:t>
      </w:r>
      <w:r w:rsidR="00C66C64">
        <w:rPr>
          <w:rFonts w:ascii="Times New Roman" w:hAnsi="Times New Roman" w:cs="Times New Roman"/>
          <w:sz w:val="28"/>
          <w:szCs w:val="28"/>
        </w:rPr>
        <w:t>6</w:t>
      </w:r>
      <w:r w:rsidRPr="00E445C7">
        <w:rPr>
          <w:rFonts w:ascii="Times New Roman" w:hAnsi="Times New Roman" w:cs="Times New Roman"/>
          <w:sz w:val="28"/>
          <w:szCs w:val="28"/>
        </w:rPr>
        <w:t>. Срок предоставления заявителю результата</w:t>
      </w:r>
      <w:r>
        <w:rPr>
          <w:rFonts w:ascii="Times New Roman" w:hAnsi="Times New Roman" w:cs="Times New Roman"/>
          <w:sz w:val="28"/>
          <w:szCs w:val="28"/>
        </w:rPr>
        <w:t xml:space="preserve"> муниципальной</w:t>
      </w:r>
      <w:r w:rsidRPr="00E445C7">
        <w:rPr>
          <w:rFonts w:ascii="Times New Roman" w:hAnsi="Times New Roman" w:cs="Times New Roman"/>
          <w:sz w:val="28"/>
          <w:szCs w:val="28"/>
        </w:rPr>
        <w:t xml:space="preserve">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срок, установленный в пункте 2.25 настоящего Административного регламента.</w:t>
      </w:r>
    </w:p>
    <w:p w:rsidR="00E445C7" w:rsidRPr="00E445C7" w:rsidRDefault="00E445C7" w:rsidP="004E1C11">
      <w:pPr>
        <w:pStyle w:val="ConsPlusNormal"/>
        <w:jc w:val="both"/>
        <w:rPr>
          <w:rFonts w:ascii="Times New Roman" w:hAnsi="Times New Roman" w:cs="Times New Roman"/>
          <w:sz w:val="28"/>
          <w:szCs w:val="28"/>
        </w:rPr>
      </w:pPr>
    </w:p>
    <w:p w:rsidR="00E445C7" w:rsidRPr="00E445C7" w:rsidRDefault="00E445C7" w:rsidP="004E1C11">
      <w:pPr>
        <w:pStyle w:val="ConsPlusTitle"/>
        <w:jc w:val="center"/>
        <w:outlineLvl w:val="5"/>
        <w:rPr>
          <w:rFonts w:ascii="Times New Roman" w:hAnsi="Times New Roman" w:cs="Times New Roman"/>
          <w:sz w:val="28"/>
          <w:szCs w:val="28"/>
        </w:rPr>
      </w:pPr>
      <w:r w:rsidRPr="00E445C7">
        <w:rPr>
          <w:rFonts w:ascii="Times New Roman" w:hAnsi="Times New Roman" w:cs="Times New Roman"/>
          <w:sz w:val="28"/>
          <w:szCs w:val="28"/>
        </w:rPr>
        <w:t>Получение дополнительных сведений от заявителя</w:t>
      </w:r>
    </w:p>
    <w:p w:rsidR="00E445C7" w:rsidRPr="00E445C7" w:rsidRDefault="00E445C7" w:rsidP="004E1C11">
      <w:pPr>
        <w:pStyle w:val="ConsPlusNormal"/>
        <w:jc w:val="both"/>
        <w:rPr>
          <w:rFonts w:ascii="Times New Roman" w:hAnsi="Times New Roman" w:cs="Times New Roman"/>
          <w:sz w:val="28"/>
          <w:szCs w:val="28"/>
        </w:rPr>
      </w:pP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C66C64">
        <w:rPr>
          <w:rFonts w:ascii="Times New Roman" w:hAnsi="Times New Roman" w:cs="Times New Roman"/>
          <w:sz w:val="28"/>
          <w:szCs w:val="28"/>
        </w:rPr>
        <w:t>3</w:t>
      </w:r>
      <w:r w:rsidRPr="00E445C7">
        <w:rPr>
          <w:rFonts w:ascii="Times New Roman" w:hAnsi="Times New Roman" w:cs="Times New Roman"/>
          <w:sz w:val="28"/>
          <w:szCs w:val="28"/>
        </w:rPr>
        <w:t>7. Получение дополнительных сведений от заявителя не предусмотрено.</w:t>
      </w:r>
    </w:p>
    <w:p w:rsidR="00E445C7" w:rsidRPr="00E445C7" w:rsidRDefault="00E445C7" w:rsidP="004E1C11">
      <w:pPr>
        <w:pStyle w:val="ConsPlusNormal"/>
        <w:jc w:val="both"/>
        <w:rPr>
          <w:rFonts w:ascii="Times New Roman" w:hAnsi="Times New Roman" w:cs="Times New Roman"/>
          <w:sz w:val="28"/>
          <w:szCs w:val="28"/>
        </w:rPr>
      </w:pPr>
    </w:p>
    <w:p w:rsidR="00E445C7" w:rsidRPr="00E445C7" w:rsidRDefault="00E445C7" w:rsidP="004E1C11">
      <w:pPr>
        <w:pStyle w:val="ConsPlusTitle"/>
        <w:jc w:val="center"/>
        <w:outlineLvl w:val="5"/>
        <w:rPr>
          <w:rFonts w:ascii="Times New Roman" w:hAnsi="Times New Roman" w:cs="Times New Roman"/>
          <w:sz w:val="28"/>
          <w:szCs w:val="28"/>
        </w:rPr>
      </w:pPr>
      <w:r w:rsidRPr="00E445C7">
        <w:rPr>
          <w:rFonts w:ascii="Times New Roman" w:hAnsi="Times New Roman" w:cs="Times New Roman"/>
          <w:sz w:val="28"/>
          <w:szCs w:val="28"/>
        </w:rPr>
        <w:t>Максимальный срок</w:t>
      </w:r>
      <w:r>
        <w:rPr>
          <w:rFonts w:ascii="Times New Roman" w:hAnsi="Times New Roman" w:cs="Times New Roman"/>
          <w:sz w:val="28"/>
          <w:szCs w:val="28"/>
        </w:rPr>
        <w:t xml:space="preserve"> предоставления муниципальной</w:t>
      </w:r>
      <w:r w:rsidRPr="00E445C7">
        <w:rPr>
          <w:rFonts w:ascii="Times New Roman" w:hAnsi="Times New Roman" w:cs="Times New Roman"/>
          <w:sz w:val="28"/>
          <w:szCs w:val="28"/>
        </w:rPr>
        <w:t xml:space="preserve"> услуги</w:t>
      </w:r>
    </w:p>
    <w:p w:rsidR="00E445C7" w:rsidRPr="00E445C7" w:rsidRDefault="00E445C7" w:rsidP="004E1C11">
      <w:pPr>
        <w:pStyle w:val="ConsPlusNormal"/>
        <w:jc w:val="both"/>
        <w:rPr>
          <w:rFonts w:ascii="Times New Roman" w:hAnsi="Times New Roman" w:cs="Times New Roman"/>
          <w:sz w:val="28"/>
          <w:szCs w:val="28"/>
        </w:rPr>
      </w:pPr>
    </w:p>
    <w:p w:rsidR="00E445C7" w:rsidRPr="00E445C7" w:rsidRDefault="00E445C7" w:rsidP="004E1C11">
      <w:pPr>
        <w:pStyle w:val="ConsPlusNormal"/>
        <w:ind w:firstLine="540"/>
        <w:jc w:val="both"/>
        <w:rPr>
          <w:rFonts w:ascii="Times New Roman" w:hAnsi="Times New Roman" w:cs="Times New Roman"/>
          <w:sz w:val="28"/>
          <w:szCs w:val="28"/>
        </w:rPr>
      </w:pPr>
      <w:r w:rsidRPr="00E445C7">
        <w:rPr>
          <w:rFonts w:ascii="Times New Roman" w:hAnsi="Times New Roman" w:cs="Times New Roman"/>
          <w:sz w:val="28"/>
          <w:szCs w:val="28"/>
        </w:rPr>
        <w:t>3.1</w:t>
      </w:r>
      <w:r w:rsidR="00C66C64">
        <w:rPr>
          <w:rFonts w:ascii="Times New Roman" w:hAnsi="Times New Roman" w:cs="Times New Roman"/>
          <w:sz w:val="28"/>
          <w:szCs w:val="28"/>
        </w:rPr>
        <w:t>3</w:t>
      </w:r>
      <w:r w:rsidRPr="00E445C7">
        <w:rPr>
          <w:rFonts w:ascii="Times New Roman" w:hAnsi="Times New Roman" w:cs="Times New Roman"/>
          <w:sz w:val="28"/>
          <w:szCs w:val="28"/>
        </w:rPr>
        <w:t xml:space="preserve">8. Срок </w:t>
      </w:r>
      <w:r>
        <w:rPr>
          <w:rFonts w:ascii="Times New Roman" w:hAnsi="Times New Roman" w:cs="Times New Roman"/>
          <w:sz w:val="28"/>
          <w:szCs w:val="28"/>
        </w:rPr>
        <w:t>предоставления муниципальной</w:t>
      </w:r>
      <w:r w:rsidRPr="00E445C7">
        <w:rPr>
          <w:rFonts w:ascii="Times New Roman" w:hAnsi="Times New Roman" w:cs="Times New Roman"/>
          <w:sz w:val="28"/>
          <w:szCs w:val="28"/>
        </w:rPr>
        <w:t xml:space="preserve"> услуги указан в пункте 2.25 настоящего Административного регламента.</w:t>
      </w:r>
    </w:p>
    <w:p w:rsidR="00E445C7" w:rsidRPr="00E445C7" w:rsidRDefault="00E445C7" w:rsidP="004E1C11">
      <w:pPr>
        <w:pStyle w:val="ConsPlusNormal"/>
        <w:ind w:firstLine="540"/>
        <w:jc w:val="both"/>
        <w:rPr>
          <w:rFonts w:ascii="Times New Roman" w:hAnsi="Times New Roman" w:cs="Times New Roman"/>
          <w:sz w:val="28"/>
          <w:szCs w:val="28"/>
        </w:rPr>
      </w:pPr>
    </w:p>
    <w:p w:rsidR="00BC60E3" w:rsidRPr="002842CE" w:rsidRDefault="00121646" w:rsidP="004E1C11">
      <w:pPr>
        <w:pStyle w:val="ConsPlusTitle"/>
        <w:jc w:val="center"/>
        <w:outlineLvl w:val="1"/>
        <w:rPr>
          <w:rFonts w:ascii="Times New Roman" w:hAnsi="Times New Roman" w:cs="Times New Roman"/>
          <w:sz w:val="28"/>
          <w:szCs w:val="28"/>
        </w:rPr>
      </w:pPr>
      <w:r w:rsidRPr="002842CE">
        <w:rPr>
          <w:rFonts w:ascii="Times New Roman" w:hAnsi="Times New Roman" w:cs="Times New Roman"/>
          <w:sz w:val="28"/>
          <w:szCs w:val="28"/>
          <w:lang w:val="en-US"/>
        </w:rPr>
        <w:t>IV</w:t>
      </w:r>
      <w:r w:rsidR="00BC60E3" w:rsidRPr="002842CE">
        <w:rPr>
          <w:rFonts w:ascii="Times New Roman" w:hAnsi="Times New Roman" w:cs="Times New Roman"/>
          <w:sz w:val="28"/>
          <w:szCs w:val="28"/>
        </w:rPr>
        <w:t>. Формы контроля за предоставлением муниципальной услуги</w:t>
      </w:r>
    </w:p>
    <w:p w:rsidR="00BC60E3" w:rsidRPr="002842CE" w:rsidRDefault="00BC60E3" w:rsidP="004E1C11">
      <w:pPr>
        <w:pStyle w:val="ConsPlusTitle"/>
        <w:jc w:val="center"/>
        <w:outlineLvl w:val="1"/>
        <w:rPr>
          <w:rFonts w:ascii="Times New Roman" w:hAnsi="Times New Roman" w:cs="Times New Roman"/>
          <w:sz w:val="28"/>
          <w:szCs w:val="28"/>
        </w:rPr>
      </w:pPr>
    </w:p>
    <w:p w:rsidR="00C33E5A" w:rsidRPr="002842CE" w:rsidRDefault="00BC60E3" w:rsidP="004E1C11">
      <w:pPr>
        <w:pStyle w:val="ConsPlusNormal"/>
        <w:ind w:firstLine="540"/>
        <w:jc w:val="center"/>
        <w:rPr>
          <w:rFonts w:ascii="Times New Roman" w:hAnsi="Times New Roman" w:cs="Times New Roman"/>
          <w:b/>
          <w:sz w:val="28"/>
          <w:szCs w:val="28"/>
        </w:rPr>
      </w:pPr>
      <w:r w:rsidRPr="002842CE">
        <w:rPr>
          <w:rFonts w:ascii="Times New Roman" w:hAnsi="Times New Roman" w:cs="Times New Roman"/>
          <w:b/>
          <w:sz w:val="28"/>
          <w:szCs w:val="28"/>
        </w:rPr>
        <w:t xml:space="preserve">Порядок осуществления текущего </w:t>
      </w:r>
      <w:proofErr w:type="gramStart"/>
      <w:r w:rsidRPr="002842CE">
        <w:rPr>
          <w:rFonts w:ascii="Times New Roman" w:hAnsi="Times New Roman" w:cs="Times New Roman"/>
          <w:b/>
          <w:sz w:val="28"/>
          <w:szCs w:val="28"/>
        </w:rPr>
        <w:t>контроля за</w:t>
      </w:r>
      <w:proofErr w:type="gramEnd"/>
      <w:r w:rsidRPr="002842CE">
        <w:rPr>
          <w:rFonts w:ascii="Times New Roman" w:hAnsi="Times New Roman" w:cs="Times New Roman"/>
          <w:b/>
          <w:sz w:val="28"/>
          <w:szCs w:val="28"/>
        </w:rPr>
        <w:t xml:space="preserve"> соблюдением и исполнением </w:t>
      </w:r>
      <w:r w:rsidR="00C33E5A" w:rsidRPr="002842CE">
        <w:rPr>
          <w:rFonts w:ascii="Times New Roman" w:hAnsi="Times New Roman" w:cs="Times New Roman"/>
          <w:b/>
          <w:sz w:val="28"/>
          <w:szCs w:val="28"/>
        </w:rPr>
        <w:t>требований</w:t>
      </w:r>
      <w:r w:rsidRPr="002842CE">
        <w:rPr>
          <w:rFonts w:ascii="Times New Roman" w:hAnsi="Times New Roman" w:cs="Times New Roman"/>
          <w:b/>
          <w:sz w:val="28"/>
          <w:szCs w:val="28"/>
        </w:rPr>
        <w:t xml:space="preserve"> к предоставлению муниципальной услуги</w:t>
      </w:r>
    </w:p>
    <w:p w:rsidR="00C33E5A" w:rsidRPr="002842CE" w:rsidRDefault="00C33E5A" w:rsidP="004E1C11">
      <w:pPr>
        <w:pStyle w:val="ConsPlusNormal"/>
        <w:ind w:firstLine="540"/>
        <w:jc w:val="center"/>
        <w:rPr>
          <w:rFonts w:ascii="Times New Roman" w:hAnsi="Times New Roman" w:cs="Times New Roman"/>
          <w:b/>
          <w:sz w:val="28"/>
          <w:szCs w:val="28"/>
        </w:rPr>
      </w:pPr>
    </w:p>
    <w:p w:rsidR="00BC60E3" w:rsidRPr="002842CE" w:rsidRDefault="00557B3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BC60E3" w:rsidRPr="002842CE">
        <w:rPr>
          <w:rFonts w:ascii="Times New Roman" w:hAnsi="Times New Roman" w:cs="Times New Roman"/>
          <w:sz w:val="28"/>
          <w:szCs w:val="28"/>
        </w:rPr>
        <w:t xml:space="preserve">Текущий </w:t>
      </w:r>
      <w:proofErr w:type="gramStart"/>
      <w:r w:rsidR="00BC60E3" w:rsidRPr="002842CE">
        <w:rPr>
          <w:rFonts w:ascii="Times New Roman" w:hAnsi="Times New Roman" w:cs="Times New Roman"/>
          <w:sz w:val="28"/>
          <w:szCs w:val="28"/>
        </w:rPr>
        <w:t>контроль за</w:t>
      </w:r>
      <w:proofErr w:type="gramEnd"/>
      <w:r w:rsidR="00BC60E3" w:rsidRPr="002842CE">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w:t>
      </w:r>
      <w:r w:rsidR="00150B21" w:rsidRPr="002842CE">
        <w:rPr>
          <w:rFonts w:ascii="Times New Roman" w:hAnsi="Times New Roman" w:cs="Times New Roman"/>
          <w:sz w:val="28"/>
          <w:szCs w:val="28"/>
        </w:rPr>
        <w:t>настоящего</w:t>
      </w:r>
      <w:r w:rsidR="00BC60E3" w:rsidRPr="002842CE">
        <w:rPr>
          <w:rFonts w:ascii="Times New Roman" w:hAnsi="Times New Roman" w:cs="Times New Roman"/>
          <w:sz w:val="28"/>
          <w:szCs w:val="28"/>
        </w:rPr>
        <w:t xml:space="preserve">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C60E3" w:rsidRPr="002842CE" w:rsidRDefault="00BC60E3" w:rsidP="004E1C11">
      <w:pPr>
        <w:pStyle w:val="ConsPlusNormal"/>
        <w:ind w:firstLine="540"/>
        <w:jc w:val="both"/>
        <w:rPr>
          <w:rFonts w:ascii="Times New Roman" w:hAnsi="Times New Roman" w:cs="Times New Roman"/>
          <w:sz w:val="28"/>
          <w:szCs w:val="28"/>
        </w:rPr>
      </w:pPr>
      <w:r w:rsidRPr="002842CE">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33E5A" w:rsidRPr="002842CE" w:rsidRDefault="00C33E5A" w:rsidP="004E1C11">
      <w:pPr>
        <w:pStyle w:val="ConsPlusNormal"/>
        <w:ind w:firstLine="540"/>
        <w:jc w:val="both"/>
        <w:rPr>
          <w:rFonts w:ascii="Times New Roman" w:hAnsi="Times New Roman" w:cs="Times New Roman"/>
          <w:sz w:val="28"/>
          <w:szCs w:val="28"/>
        </w:rPr>
      </w:pPr>
    </w:p>
    <w:p w:rsidR="00BC60E3" w:rsidRPr="002842CE" w:rsidRDefault="00BC60E3" w:rsidP="004E1C11">
      <w:pPr>
        <w:pStyle w:val="ConsPlusNormal"/>
        <w:ind w:firstLine="540"/>
        <w:jc w:val="center"/>
        <w:rPr>
          <w:rFonts w:ascii="Times New Roman" w:hAnsi="Times New Roman" w:cs="Times New Roman"/>
          <w:b/>
          <w:sz w:val="28"/>
          <w:szCs w:val="28"/>
        </w:rPr>
      </w:pPr>
      <w:r w:rsidRPr="002842CE">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C33E5A" w:rsidRPr="002842CE" w:rsidRDefault="00C33E5A" w:rsidP="004E1C11">
      <w:pPr>
        <w:pStyle w:val="ConsPlusNormal"/>
        <w:ind w:firstLine="540"/>
        <w:jc w:val="both"/>
        <w:rPr>
          <w:rFonts w:ascii="Times New Roman" w:hAnsi="Times New Roman" w:cs="Times New Roman"/>
          <w:sz w:val="28"/>
          <w:szCs w:val="28"/>
        </w:rPr>
      </w:pPr>
    </w:p>
    <w:p w:rsidR="00BC60E3" w:rsidRPr="002842CE" w:rsidRDefault="00557B3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proofErr w:type="gramStart"/>
      <w:r w:rsidR="00BC60E3" w:rsidRPr="002842CE">
        <w:rPr>
          <w:rFonts w:ascii="Times New Roman" w:hAnsi="Times New Roman" w:cs="Times New Roman"/>
          <w:sz w:val="28"/>
          <w:szCs w:val="28"/>
        </w:rPr>
        <w:t>Контроль за</w:t>
      </w:r>
      <w:proofErr w:type="gramEnd"/>
      <w:r w:rsidR="00BC60E3" w:rsidRPr="002842C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C60E3" w:rsidRPr="002842CE" w:rsidRDefault="00557B3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BC60E3" w:rsidRPr="002842CE">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локальных актов </w:t>
      </w:r>
      <w:r w:rsidR="006A5B74" w:rsidRPr="002842CE">
        <w:rPr>
          <w:rFonts w:ascii="Times New Roman" w:hAnsi="Times New Roman" w:cs="Times New Roman"/>
          <w:sz w:val="28"/>
          <w:szCs w:val="28"/>
        </w:rPr>
        <w:t>органа местного самоуправления</w:t>
      </w:r>
      <w:r w:rsidR="00BC60E3" w:rsidRPr="002842CE">
        <w:rPr>
          <w:rFonts w:ascii="Times New Roman" w:hAnsi="Times New Roman" w:cs="Times New Roman"/>
          <w:sz w:val="28"/>
          <w:szCs w:val="28"/>
        </w:rPr>
        <w:t>.</w:t>
      </w:r>
    </w:p>
    <w:p w:rsidR="00BC60E3" w:rsidRPr="002842CE" w:rsidRDefault="00BC60E3" w:rsidP="004E1C11">
      <w:pPr>
        <w:pStyle w:val="ConsPlusNormal"/>
        <w:ind w:firstLine="540"/>
        <w:jc w:val="both"/>
        <w:rPr>
          <w:rFonts w:ascii="Times New Roman" w:hAnsi="Times New Roman" w:cs="Times New Roman"/>
          <w:sz w:val="28"/>
          <w:szCs w:val="28"/>
        </w:rPr>
      </w:pPr>
      <w:r w:rsidRPr="002842CE">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C60E3" w:rsidRPr="002842CE" w:rsidRDefault="00BC60E3" w:rsidP="004E1C11">
      <w:pPr>
        <w:pStyle w:val="ConsPlusNormal"/>
        <w:ind w:firstLine="540"/>
        <w:jc w:val="both"/>
        <w:rPr>
          <w:rFonts w:ascii="Times New Roman" w:hAnsi="Times New Roman" w:cs="Times New Roman"/>
          <w:sz w:val="28"/>
          <w:szCs w:val="28"/>
        </w:rPr>
      </w:pPr>
      <w:r w:rsidRPr="002842CE">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C60E3" w:rsidRPr="002842CE" w:rsidRDefault="00BC60E3" w:rsidP="004E1C11">
      <w:pPr>
        <w:pStyle w:val="Style2"/>
        <w:widowControl/>
        <w:spacing w:line="240" w:lineRule="auto"/>
        <w:ind w:firstLine="540"/>
        <w:jc w:val="both"/>
        <w:rPr>
          <w:sz w:val="28"/>
          <w:szCs w:val="28"/>
        </w:rPr>
      </w:pPr>
      <w:r w:rsidRPr="002842CE">
        <w:rPr>
          <w:sz w:val="28"/>
          <w:szCs w:val="28"/>
        </w:rPr>
        <w:t>Периодичность осуществления плановых проверок – не реже одного раза в квартал.</w:t>
      </w:r>
    </w:p>
    <w:p w:rsidR="00C33E5A" w:rsidRPr="002842CE" w:rsidRDefault="00C33E5A" w:rsidP="004E1C11">
      <w:pPr>
        <w:pStyle w:val="ConsPlusNormal"/>
        <w:ind w:firstLine="540"/>
        <w:jc w:val="both"/>
        <w:rPr>
          <w:rFonts w:ascii="Times New Roman" w:hAnsi="Times New Roman" w:cs="Times New Roman"/>
          <w:sz w:val="28"/>
          <w:szCs w:val="28"/>
        </w:rPr>
      </w:pPr>
    </w:p>
    <w:p w:rsidR="00BC60E3" w:rsidRPr="002842CE" w:rsidRDefault="00BC60E3" w:rsidP="004E1C11">
      <w:pPr>
        <w:pStyle w:val="ConsPlusNormal"/>
        <w:ind w:firstLine="540"/>
        <w:jc w:val="center"/>
        <w:rPr>
          <w:rFonts w:ascii="Times New Roman" w:hAnsi="Times New Roman" w:cs="Times New Roman"/>
          <w:b/>
          <w:sz w:val="28"/>
          <w:szCs w:val="28"/>
        </w:rPr>
      </w:pPr>
      <w:r w:rsidRPr="002842CE">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w:t>
      </w:r>
      <w:r w:rsidR="00C33E5A" w:rsidRPr="002842CE">
        <w:rPr>
          <w:rFonts w:ascii="Times New Roman" w:hAnsi="Times New Roman" w:cs="Times New Roman"/>
          <w:b/>
          <w:sz w:val="28"/>
          <w:szCs w:val="28"/>
        </w:rPr>
        <w:t>ьной услуги</w:t>
      </w:r>
    </w:p>
    <w:p w:rsidR="00C33E5A" w:rsidRPr="002842CE" w:rsidRDefault="00C33E5A" w:rsidP="004E1C11">
      <w:pPr>
        <w:pStyle w:val="ConsPlusNormal"/>
        <w:ind w:firstLine="540"/>
        <w:jc w:val="both"/>
        <w:rPr>
          <w:rFonts w:ascii="Times New Roman" w:hAnsi="Times New Roman" w:cs="Times New Roman"/>
          <w:sz w:val="28"/>
          <w:szCs w:val="28"/>
        </w:rPr>
      </w:pPr>
    </w:p>
    <w:p w:rsidR="00BC60E3" w:rsidRPr="002842CE" w:rsidRDefault="00557B3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794DEE">
        <w:rPr>
          <w:rFonts w:ascii="Times New Roman" w:hAnsi="Times New Roman" w:cs="Times New Roman"/>
          <w:sz w:val="28"/>
          <w:szCs w:val="28"/>
        </w:rPr>
        <w:t xml:space="preserve"> </w:t>
      </w:r>
      <w:r w:rsidR="00BC60E3" w:rsidRPr="002842CE">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C60E3" w:rsidRPr="002842CE" w:rsidRDefault="00BC60E3" w:rsidP="004E1C11">
      <w:pPr>
        <w:pStyle w:val="ConsPlusNormal"/>
        <w:ind w:firstLine="540"/>
        <w:jc w:val="both"/>
        <w:rPr>
          <w:rFonts w:ascii="Times New Roman" w:hAnsi="Times New Roman" w:cs="Times New Roman"/>
          <w:sz w:val="28"/>
          <w:szCs w:val="28"/>
        </w:rPr>
      </w:pPr>
      <w:r w:rsidRPr="002842CE">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C60E3" w:rsidRPr="002842CE" w:rsidRDefault="00BC60E3" w:rsidP="004E1C11">
      <w:pPr>
        <w:pStyle w:val="ConsPlusNormal"/>
        <w:ind w:firstLine="540"/>
        <w:jc w:val="both"/>
        <w:rPr>
          <w:rFonts w:ascii="Times New Roman" w:hAnsi="Times New Roman" w:cs="Times New Roman"/>
          <w:sz w:val="28"/>
          <w:szCs w:val="28"/>
        </w:rPr>
      </w:pPr>
      <w:r w:rsidRPr="002842CE">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C60E3" w:rsidRPr="002842CE" w:rsidRDefault="00BC60E3" w:rsidP="004E1C11">
      <w:pPr>
        <w:pStyle w:val="ConsPlusNormal"/>
        <w:ind w:firstLine="540"/>
        <w:jc w:val="both"/>
        <w:rPr>
          <w:rFonts w:ascii="Times New Roman" w:hAnsi="Times New Roman" w:cs="Times New Roman"/>
          <w:sz w:val="28"/>
          <w:szCs w:val="28"/>
        </w:rPr>
      </w:pPr>
      <w:r w:rsidRPr="002842CE">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C60E3" w:rsidRPr="002842CE" w:rsidRDefault="00BC60E3" w:rsidP="004E1C11">
      <w:pPr>
        <w:pStyle w:val="ConsPlusNormal"/>
        <w:ind w:firstLine="540"/>
        <w:jc w:val="both"/>
        <w:rPr>
          <w:rFonts w:ascii="Times New Roman" w:hAnsi="Times New Roman" w:cs="Times New Roman"/>
          <w:sz w:val="28"/>
          <w:szCs w:val="28"/>
        </w:rPr>
      </w:pPr>
      <w:r w:rsidRPr="002842CE">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C60E3" w:rsidRPr="002842CE" w:rsidRDefault="00BC60E3" w:rsidP="004E1C11">
      <w:pPr>
        <w:pStyle w:val="ConsPlusNormal"/>
        <w:ind w:firstLine="540"/>
        <w:jc w:val="both"/>
        <w:rPr>
          <w:rFonts w:ascii="Times New Roman" w:hAnsi="Times New Roman" w:cs="Times New Roman"/>
          <w:sz w:val="28"/>
          <w:szCs w:val="28"/>
        </w:rPr>
      </w:pPr>
      <w:r w:rsidRPr="002842CE">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33E5A" w:rsidRPr="002842CE" w:rsidRDefault="00C33E5A" w:rsidP="004E1C11">
      <w:pPr>
        <w:pStyle w:val="ConsPlusNormal"/>
        <w:ind w:firstLine="540"/>
        <w:jc w:val="both"/>
        <w:rPr>
          <w:rFonts w:ascii="Times New Roman" w:hAnsi="Times New Roman" w:cs="Times New Roman"/>
          <w:sz w:val="28"/>
          <w:szCs w:val="28"/>
        </w:rPr>
      </w:pPr>
    </w:p>
    <w:p w:rsidR="00BC60E3" w:rsidRPr="002842CE" w:rsidRDefault="00BC60E3" w:rsidP="004E1C11">
      <w:pPr>
        <w:pStyle w:val="ConsPlusNormal"/>
        <w:ind w:firstLine="540"/>
        <w:jc w:val="center"/>
        <w:rPr>
          <w:rFonts w:ascii="Times New Roman" w:hAnsi="Times New Roman" w:cs="Times New Roman"/>
          <w:b/>
          <w:sz w:val="28"/>
          <w:szCs w:val="28"/>
        </w:rPr>
      </w:pPr>
      <w:r w:rsidRPr="002842CE">
        <w:rPr>
          <w:rFonts w:ascii="Times New Roman" w:hAnsi="Times New Roman" w:cs="Times New Roman"/>
          <w:b/>
          <w:sz w:val="28"/>
          <w:szCs w:val="28"/>
        </w:rPr>
        <w:t xml:space="preserve"> Положения, характеризующие требования к порядку и формам </w:t>
      </w:r>
      <w:proofErr w:type="gramStart"/>
      <w:r w:rsidRPr="002842CE">
        <w:rPr>
          <w:rFonts w:ascii="Times New Roman" w:hAnsi="Times New Roman" w:cs="Times New Roman"/>
          <w:b/>
          <w:sz w:val="28"/>
          <w:szCs w:val="28"/>
        </w:rPr>
        <w:t>контроля за</w:t>
      </w:r>
      <w:proofErr w:type="gramEnd"/>
      <w:r w:rsidRPr="002842CE">
        <w:rPr>
          <w:rFonts w:ascii="Times New Roman" w:hAnsi="Times New Roman" w:cs="Times New Roman"/>
          <w:b/>
          <w:sz w:val="28"/>
          <w:szCs w:val="28"/>
        </w:rPr>
        <w:t xml:space="preserve"> предоставлением муниципальной услуги, в том числе со стороны гражда</w:t>
      </w:r>
      <w:r w:rsidR="000A7728" w:rsidRPr="002842CE">
        <w:rPr>
          <w:rFonts w:ascii="Times New Roman" w:hAnsi="Times New Roman" w:cs="Times New Roman"/>
          <w:b/>
          <w:sz w:val="28"/>
          <w:szCs w:val="28"/>
        </w:rPr>
        <w:t>н, их объединений и организаций</w:t>
      </w:r>
    </w:p>
    <w:p w:rsidR="00C33E5A" w:rsidRPr="002842CE" w:rsidRDefault="00C33E5A" w:rsidP="004E1C11">
      <w:pPr>
        <w:pStyle w:val="ConsPlusNormal"/>
        <w:ind w:firstLine="540"/>
        <w:jc w:val="center"/>
        <w:rPr>
          <w:rFonts w:ascii="Times New Roman" w:hAnsi="Times New Roman" w:cs="Times New Roman"/>
          <w:b/>
          <w:sz w:val="28"/>
          <w:szCs w:val="28"/>
        </w:rPr>
      </w:pPr>
    </w:p>
    <w:p w:rsidR="00BC60E3" w:rsidRPr="002842CE" w:rsidRDefault="00443C5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794DEE">
        <w:rPr>
          <w:rFonts w:ascii="Times New Roman" w:hAnsi="Times New Roman" w:cs="Times New Roman"/>
          <w:sz w:val="28"/>
          <w:szCs w:val="28"/>
        </w:rPr>
        <w:t xml:space="preserve"> </w:t>
      </w:r>
      <w:proofErr w:type="gramStart"/>
      <w:r w:rsidR="00BC60E3" w:rsidRPr="002842CE">
        <w:rPr>
          <w:rFonts w:ascii="Times New Roman" w:hAnsi="Times New Roman" w:cs="Times New Roman"/>
          <w:sz w:val="28"/>
          <w:szCs w:val="28"/>
        </w:rPr>
        <w:t>Контроль за</w:t>
      </w:r>
      <w:proofErr w:type="gramEnd"/>
      <w:r w:rsidR="00BC60E3" w:rsidRPr="002842CE">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C60E3" w:rsidRPr="002842CE" w:rsidRDefault="00443C50" w:rsidP="004E1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794DEE">
        <w:rPr>
          <w:rFonts w:ascii="Times New Roman" w:hAnsi="Times New Roman" w:cs="Times New Roman"/>
          <w:sz w:val="28"/>
          <w:szCs w:val="28"/>
        </w:rPr>
        <w:t xml:space="preserve"> </w:t>
      </w:r>
      <w:r w:rsidR="00BC60E3" w:rsidRPr="002842CE">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E25AF" w:rsidRDefault="006E25AF" w:rsidP="004E1C11">
      <w:pPr>
        <w:pStyle w:val="ConsPlusNormal"/>
        <w:ind w:firstLine="540"/>
        <w:jc w:val="both"/>
        <w:rPr>
          <w:rFonts w:ascii="Times New Roman" w:hAnsi="Times New Roman" w:cs="Times New Roman"/>
          <w:sz w:val="24"/>
          <w:szCs w:val="24"/>
        </w:rPr>
      </w:pPr>
    </w:p>
    <w:p w:rsidR="002842CE" w:rsidRPr="002842CE" w:rsidRDefault="002842CE" w:rsidP="004E1C11">
      <w:pPr>
        <w:pStyle w:val="ConsPlusNormal"/>
        <w:ind w:firstLine="540"/>
        <w:jc w:val="both"/>
        <w:rPr>
          <w:rFonts w:ascii="Times New Roman" w:hAnsi="Times New Roman" w:cs="Times New Roman"/>
          <w:sz w:val="24"/>
          <w:szCs w:val="24"/>
        </w:rPr>
      </w:pPr>
    </w:p>
    <w:p w:rsidR="002842CE" w:rsidRPr="002842CE" w:rsidRDefault="002842CE" w:rsidP="004E1C11">
      <w:pPr>
        <w:autoSpaceDE w:val="0"/>
        <w:autoSpaceDN w:val="0"/>
        <w:adjustRightInd w:val="0"/>
        <w:spacing w:after="0" w:line="240" w:lineRule="auto"/>
        <w:jc w:val="center"/>
        <w:outlineLvl w:val="0"/>
        <w:rPr>
          <w:rFonts w:ascii="Times New Roman" w:hAnsi="Times New Roman"/>
          <w:b/>
          <w:color w:val="000000"/>
          <w:sz w:val="28"/>
          <w:szCs w:val="28"/>
        </w:rPr>
      </w:pPr>
      <w:r w:rsidRPr="002842CE">
        <w:rPr>
          <w:rFonts w:ascii="Times New Roman" w:hAnsi="Times New Roman"/>
          <w:b/>
          <w:color w:val="000000"/>
          <w:sz w:val="28"/>
          <w:szCs w:val="28"/>
        </w:rPr>
        <w:t xml:space="preserve">Требования к порядку и формам </w:t>
      </w:r>
      <w:proofErr w:type="gramStart"/>
      <w:r w:rsidRPr="002842CE">
        <w:rPr>
          <w:rFonts w:ascii="Times New Roman" w:hAnsi="Times New Roman"/>
          <w:b/>
          <w:color w:val="000000"/>
          <w:sz w:val="28"/>
          <w:szCs w:val="28"/>
        </w:rPr>
        <w:t>контроля за</w:t>
      </w:r>
      <w:proofErr w:type="gramEnd"/>
      <w:r w:rsidRPr="002842CE">
        <w:rPr>
          <w:rFonts w:ascii="Times New Roman" w:hAnsi="Times New Roman"/>
          <w:b/>
          <w:color w:val="000000"/>
          <w:sz w:val="28"/>
          <w:szCs w:val="28"/>
        </w:rPr>
        <w:t xml:space="preserve"> предоставлением</w:t>
      </w:r>
    </w:p>
    <w:p w:rsidR="002842CE" w:rsidRPr="002842CE" w:rsidRDefault="002842CE" w:rsidP="004E1C11">
      <w:pPr>
        <w:autoSpaceDE w:val="0"/>
        <w:autoSpaceDN w:val="0"/>
        <w:adjustRightInd w:val="0"/>
        <w:spacing w:after="0" w:line="240" w:lineRule="auto"/>
        <w:jc w:val="center"/>
        <w:rPr>
          <w:rFonts w:ascii="Times New Roman" w:hAnsi="Times New Roman"/>
          <w:b/>
          <w:color w:val="000000"/>
          <w:sz w:val="28"/>
          <w:szCs w:val="28"/>
        </w:rPr>
      </w:pPr>
      <w:r w:rsidRPr="002842CE">
        <w:rPr>
          <w:rFonts w:ascii="Times New Roman" w:hAnsi="Times New Roman"/>
          <w:b/>
          <w:color w:val="000000"/>
          <w:sz w:val="28"/>
          <w:szCs w:val="28"/>
        </w:rPr>
        <w:t>муниципальной услуги, в том числе со стороны граждан,</w:t>
      </w:r>
    </w:p>
    <w:p w:rsidR="002842CE" w:rsidRPr="002842CE" w:rsidRDefault="002842CE" w:rsidP="004E1C11">
      <w:pPr>
        <w:autoSpaceDE w:val="0"/>
        <w:autoSpaceDN w:val="0"/>
        <w:adjustRightInd w:val="0"/>
        <w:spacing w:after="0" w:line="240" w:lineRule="auto"/>
        <w:jc w:val="center"/>
        <w:rPr>
          <w:rFonts w:ascii="Times New Roman" w:hAnsi="Times New Roman"/>
          <w:b/>
          <w:color w:val="000000"/>
          <w:sz w:val="28"/>
          <w:szCs w:val="28"/>
        </w:rPr>
      </w:pPr>
      <w:r w:rsidRPr="002842CE">
        <w:rPr>
          <w:rFonts w:ascii="Times New Roman" w:hAnsi="Times New Roman"/>
          <w:b/>
          <w:color w:val="000000"/>
          <w:sz w:val="28"/>
          <w:szCs w:val="28"/>
        </w:rPr>
        <w:t>их объединений и организаций</w:t>
      </w:r>
    </w:p>
    <w:p w:rsidR="002842CE" w:rsidRPr="002842CE" w:rsidRDefault="002842CE" w:rsidP="004E1C11">
      <w:pPr>
        <w:autoSpaceDE w:val="0"/>
        <w:autoSpaceDN w:val="0"/>
        <w:adjustRightInd w:val="0"/>
        <w:spacing w:after="0"/>
        <w:ind w:firstLine="540"/>
        <w:jc w:val="both"/>
        <w:rPr>
          <w:rFonts w:ascii="Times New Roman" w:hAnsi="Times New Roman"/>
          <w:color w:val="000000"/>
          <w:sz w:val="28"/>
          <w:szCs w:val="28"/>
        </w:rPr>
      </w:pPr>
    </w:p>
    <w:p w:rsidR="002842CE" w:rsidRPr="002842CE" w:rsidRDefault="00443C50" w:rsidP="004E1C11">
      <w:pPr>
        <w:autoSpaceDE w:val="0"/>
        <w:autoSpaceDN w:val="0"/>
        <w:adjustRightInd w:val="0"/>
        <w:spacing w:after="0"/>
        <w:ind w:firstLine="540"/>
        <w:jc w:val="both"/>
        <w:rPr>
          <w:rFonts w:ascii="Times New Roman" w:hAnsi="Times New Roman"/>
          <w:color w:val="000000"/>
          <w:sz w:val="28"/>
          <w:szCs w:val="28"/>
        </w:rPr>
      </w:pPr>
      <w:r>
        <w:rPr>
          <w:rFonts w:ascii="Times New Roman" w:hAnsi="Times New Roman"/>
          <w:color w:val="000000"/>
          <w:sz w:val="28"/>
          <w:szCs w:val="28"/>
        </w:rPr>
        <w:t>4.7.</w:t>
      </w:r>
      <w:r w:rsidR="00794DEE">
        <w:rPr>
          <w:rFonts w:ascii="Times New Roman" w:hAnsi="Times New Roman"/>
          <w:color w:val="000000"/>
          <w:sz w:val="28"/>
          <w:szCs w:val="28"/>
        </w:rPr>
        <w:t xml:space="preserve"> </w:t>
      </w:r>
      <w:r w:rsidR="002842CE" w:rsidRPr="002842CE">
        <w:rPr>
          <w:rFonts w:ascii="Times New Roman" w:hAnsi="Times New Roman"/>
          <w:color w:val="000000"/>
          <w:sz w:val="28"/>
          <w:szCs w:val="28"/>
        </w:rPr>
        <w:t xml:space="preserve">Граждане, их объединения и организации имеют право осуществлять </w:t>
      </w:r>
      <w:proofErr w:type="gramStart"/>
      <w:r w:rsidR="002842CE" w:rsidRPr="002842CE">
        <w:rPr>
          <w:rFonts w:ascii="Times New Roman" w:hAnsi="Times New Roman"/>
          <w:color w:val="000000"/>
          <w:sz w:val="28"/>
          <w:szCs w:val="28"/>
        </w:rPr>
        <w:t>контроль за</w:t>
      </w:r>
      <w:proofErr w:type="gramEnd"/>
      <w:r w:rsidR="002842CE" w:rsidRPr="002842CE">
        <w:rPr>
          <w:rFonts w:ascii="Times New Roman" w:hAnsi="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842CE" w:rsidRPr="002842CE" w:rsidRDefault="002842CE" w:rsidP="004E1C11">
      <w:pPr>
        <w:autoSpaceDE w:val="0"/>
        <w:autoSpaceDN w:val="0"/>
        <w:adjustRightInd w:val="0"/>
        <w:spacing w:after="0"/>
        <w:ind w:firstLine="540"/>
        <w:jc w:val="both"/>
        <w:rPr>
          <w:rFonts w:ascii="Times New Roman" w:hAnsi="Times New Roman"/>
          <w:color w:val="000000"/>
          <w:sz w:val="28"/>
          <w:szCs w:val="28"/>
        </w:rPr>
      </w:pPr>
      <w:r w:rsidRPr="002842CE">
        <w:rPr>
          <w:rFonts w:ascii="Times New Roman" w:hAnsi="Times New Roman"/>
          <w:color w:val="000000"/>
          <w:sz w:val="28"/>
          <w:szCs w:val="28"/>
        </w:rPr>
        <w:lastRenderedPageBreak/>
        <w:t>Граждане, их объединения и организации также имеют право:</w:t>
      </w:r>
    </w:p>
    <w:p w:rsidR="002842CE" w:rsidRPr="002842CE" w:rsidRDefault="002842CE" w:rsidP="004E1C11">
      <w:pPr>
        <w:autoSpaceDE w:val="0"/>
        <w:autoSpaceDN w:val="0"/>
        <w:adjustRightInd w:val="0"/>
        <w:spacing w:after="0"/>
        <w:ind w:firstLine="540"/>
        <w:jc w:val="both"/>
        <w:rPr>
          <w:rFonts w:ascii="Times New Roman" w:hAnsi="Times New Roman"/>
          <w:color w:val="000000"/>
          <w:sz w:val="28"/>
          <w:szCs w:val="28"/>
        </w:rPr>
      </w:pPr>
      <w:r w:rsidRPr="002842CE">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2842CE" w:rsidRPr="002842CE" w:rsidRDefault="002842CE" w:rsidP="004E1C11">
      <w:pPr>
        <w:autoSpaceDE w:val="0"/>
        <w:autoSpaceDN w:val="0"/>
        <w:adjustRightInd w:val="0"/>
        <w:spacing w:after="0"/>
        <w:ind w:firstLine="540"/>
        <w:jc w:val="both"/>
        <w:rPr>
          <w:rFonts w:ascii="Times New Roman" w:hAnsi="Times New Roman"/>
          <w:color w:val="000000"/>
          <w:sz w:val="28"/>
          <w:szCs w:val="28"/>
        </w:rPr>
      </w:pPr>
      <w:r w:rsidRPr="002842CE">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2842CE" w:rsidRPr="002842CE" w:rsidRDefault="00443C50" w:rsidP="004E1C11">
      <w:pPr>
        <w:autoSpaceDE w:val="0"/>
        <w:autoSpaceDN w:val="0"/>
        <w:adjustRightInd w:val="0"/>
        <w:spacing w:after="0"/>
        <w:ind w:firstLine="540"/>
        <w:jc w:val="both"/>
        <w:rPr>
          <w:rFonts w:ascii="Times New Roman" w:hAnsi="Times New Roman"/>
          <w:color w:val="000000"/>
          <w:sz w:val="28"/>
          <w:szCs w:val="28"/>
        </w:rPr>
      </w:pPr>
      <w:r>
        <w:rPr>
          <w:rFonts w:ascii="Times New Roman" w:hAnsi="Times New Roman"/>
          <w:color w:val="000000"/>
          <w:sz w:val="28"/>
          <w:szCs w:val="28"/>
        </w:rPr>
        <w:t>4.8</w:t>
      </w:r>
      <w:r w:rsidR="002842CE" w:rsidRPr="002842CE">
        <w:rPr>
          <w:rFonts w:ascii="Times New Roman" w:hAnsi="Times New Roman"/>
          <w:color w:val="000000"/>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43C50" w:rsidRPr="00CF0229" w:rsidRDefault="002842CE" w:rsidP="004E1C11">
      <w:pPr>
        <w:autoSpaceDE w:val="0"/>
        <w:autoSpaceDN w:val="0"/>
        <w:adjustRightInd w:val="0"/>
        <w:spacing w:after="0"/>
        <w:ind w:firstLine="540"/>
        <w:jc w:val="both"/>
        <w:rPr>
          <w:rFonts w:ascii="Times New Roman" w:hAnsi="Times New Roman"/>
          <w:color w:val="000000"/>
          <w:sz w:val="28"/>
          <w:szCs w:val="28"/>
        </w:rPr>
      </w:pPr>
      <w:r w:rsidRPr="002842CE">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3C50" w:rsidRDefault="00443C50" w:rsidP="004E1C11">
      <w:pPr>
        <w:autoSpaceDE w:val="0"/>
        <w:autoSpaceDN w:val="0"/>
        <w:adjustRightInd w:val="0"/>
        <w:spacing w:after="0" w:line="240" w:lineRule="auto"/>
        <w:ind w:firstLine="709"/>
        <w:jc w:val="both"/>
        <w:rPr>
          <w:rFonts w:ascii="Times New Roman" w:hAnsi="Times New Roman"/>
          <w:bCs/>
          <w:color w:val="000000"/>
          <w:sz w:val="24"/>
          <w:szCs w:val="24"/>
        </w:rPr>
      </w:pPr>
    </w:p>
    <w:p w:rsidR="00CF0229" w:rsidRDefault="00CF0229" w:rsidP="004E1C11">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r w:rsidRPr="0065128E">
        <w:rPr>
          <w:rFonts w:ascii="Times New Roman" w:hAnsi="Times New Roman"/>
          <w:b/>
          <w:color w:val="000000" w:themeColor="text1"/>
          <w:sz w:val="28"/>
          <w:szCs w:val="28"/>
        </w:rPr>
        <w:t>Раздел</w:t>
      </w:r>
      <w:r w:rsidRPr="00302E6A">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lang w:val="en-US"/>
        </w:rPr>
        <w:t>V</w:t>
      </w:r>
      <w:r w:rsidRPr="00302E6A">
        <w:rPr>
          <w:rFonts w:ascii="Times New Roman" w:hAnsi="Times New Roman"/>
          <w:b/>
          <w:color w:val="000000" w:themeColor="text1"/>
          <w:sz w:val="28"/>
          <w:szCs w:val="28"/>
        </w:rPr>
        <w:t>. Досудебный (внесудебный) порядок обжалования решений и действий (бездействия) органа, предоставляющего</w:t>
      </w:r>
      <w:r>
        <w:rPr>
          <w:rFonts w:ascii="Times New Roman" w:hAnsi="Times New Roman"/>
          <w:b/>
          <w:color w:val="000000" w:themeColor="text1"/>
          <w:sz w:val="28"/>
          <w:szCs w:val="28"/>
        </w:rPr>
        <w:t xml:space="preserve"> муниципальную</w:t>
      </w:r>
      <w:r w:rsidRPr="00302E6A">
        <w:rPr>
          <w:rFonts w:ascii="Times New Roman" w:hAnsi="Times New Roman"/>
          <w:b/>
          <w:color w:val="000000" w:themeColor="text1"/>
          <w:sz w:val="28"/>
          <w:szCs w:val="28"/>
        </w:rPr>
        <w:t xml:space="preserve"> услугу, а также их должностных лиц,</w:t>
      </w:r>
      <w:r w:rsidR="00EB7432">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муниципальных</w:t>
      </w:r>
      <w:r w:rsidRPr="00302E6A">
        <w:rPr>
          <w:rFonts w:ascii="Times New Roman" w:hAnsi="Times New Roman"/>
          <w:b/>
          <w:color w:val="000000" w:themeColor="text1"/>
          <w:sz w:val="28"/>
          <w:szCs w:val="28"/>
        </w:rPr>
        <w:t xml:space="preserve"> служащих</w:t>
      </w:r>
      <w:r w:rsidR="00794DEE">
        <w:rPr>
          <w:rFonts w:ascii="Times New Roman" w:hAnsi="Times New Roman"/>
          <w:b/>
          <w:color w:val="000000" w:themeColor="text1"/>
          <w:sz w:val="28"/>
          <w:szCs w:val="28"/>
        </w:rPr>
        <w:t xml:space="preserve"> </w:t>
      </w:r>
    </w:p>
    <w:p w:rsidR="00794DEE" w:rsidRPr="00302E6A" w:rsidRDefault="00794DEE" w:rsidP="004E1C11">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p>
    <w:p w:rsidR="00CF0229" w:rsidRPr="00302E6A" w:rsidRDefault="00CF0229" w:rsidP="004E1C11">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w:t>
      </w:r>
      <w:proofErr w:type="gramStart"/>
      <w:r w:rsidRPr="00302E6A">
        <w:rPr>
          <w:rFonts w:ascii="Times New Roman" w:hAnsi="Times New Roman"/>
          <w:color w:val="000000" w:themeColor="text1"/>
          <w:sz w:val="28"/>
          <w:szCs w:val="28"/>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w:t>
      </w:r>
      <w:r>
        <w:rPr>
          <w:rFonts w:ascii="Times New Roman" w:hAnsi="Times New Roman"/>
          <w:color w:val="000000" w:themeColor="text1"/>
          <w:sz w:val="28"/>
          <w:szCs w:val="28"/>
        </w:rPr>
        <w:t xml:space="preserve"> муниципальных</w:t>
      </w:r>
      <w:r w:rsidRPr="00302E6A">
        <w:rPr>
          <w:rFonts w:ascii="Times New Roman" w:hAnsi="Times New Roman"/>
          <w:color w:val="000000" w:themeColor="text1"/>
          <w:sz w:val="28"/>
          <w:szCs w:val="28"/>
        </w:rPr>
        <w:t xml:space="preserve"> служащих, многофункционального центра, а также работника многофункционального центра при предоставлении услуги</w:t>
      </w:r>
      <w:r w:rsidRPr="00302E6A">
        <w:rPr>
          <w:rFonts w:ascii="Times New Roman" w:hAnsi="Times New Roman"/>
          <w:bCs/>
          <w:color w:val="000000" w:themeColor="text1"/>
          <w:sz w:val="24"/>
          <w:szCs w:val="24"/>
        </w:rPr>
        <w:t xml:space="preserve"> </w:t>
      </w:r>
      <w:r w:rsidRPr="00302E6A">
        <w:rPr>
          <w:rFonts w:ascii="Times New Roman" w:hAnsi="Times New Roman"/>
          <w:color w:val="000000" w:themeColor="text1"/>
          <w:sz w:val="28"/>
          <w:szCs w:val="28"/>
        </w:rPr>
        <w:t>в досудебном (внесудебном) порядке (далее – жалоба).</w:t>
      </w:r>
      <w:proofErr w:type="gramEnd"/>
    </w:p>
    <w:p w:rsidR="00CF0229" w:rsidRPr="00302E6A" w:rsidRDefault="00CF0229" w:rsidP="004E1C11">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CF0229" w:rsidRPr="00302E6A" w:rsidRDefault="00CF0229" w:rsidP="004E1C11">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Органы </w:t>
      </w:r>
      <w:r>
        <w:rPr>
          <w:rFonts w:ascii="Times New Roman" w:hAnsi="Times New Roman"/>
          <w:b/>
          <w:bCs/>
          <w:color w:val="000000" w:themeColor="text1"/>
          <w:sz w:val="28"/>
          <w:szCs w:val="28"/>
        </w:rPr>
        <w:t xml:space="preserve">государственной власти, органы </w:t>
      </w:r>
      <w:r w:rsidRPr="00302E6A">
        <w:rPr>
          <w:rFonts w:ascii="Times New Roman" w:hAnsi="Times New Roman"/>
          <w:b/>
          <w:bCs/>
          <w:color w:val="000000" w:themeColor="text1"/>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F0229" w:rsidRPr="00302E6A" w:rsidRDefault="00CF0229" w:rsidP="004E1C11">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CF0229" w:rsidRPr="00302E6A" w:rsidRDefault="00CF0229" w:rsidP="004E1C11">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F0229" w:rsidRPr="00302E6A" w:rsidRDefault="00CF0229" w:rsidP="004E1C11">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sidRPr="00302E6A">
        <w:rPr>
          <w:rFonts w:ascii="Times New Roman" w:hAnsi="Times New Roman"/>
          <w:bCs/>
          <w:color w:val="000000" w:themeColor="text1"/>
          <w:sz w:val="28"/>
          <w:szCs w:val="28"/>
        </w:rPr>
        <w:t xml:space="preserve">в </w:t>
      </w:r>
      <w:r w:rsidRPr="00302E6A">
        <w:rPr>
          <w:rFonts w:ascii="Times New Roman" w:hAnsi="Times New Roman"/>
          <w:color w:val="000000" w:themeColor="text1"/>
          <w:sz w:val="28"/>
          <w:szCs w:val="28"/>
        </w:rPr>
        <w:t>уполномоченный орган государственной власти, орган местного самоуправления, организаци</w:t>
      </w:r>
      <w:r>
        <w:rPr>
          <w:rFonts w:ascii="Times New Roman" w:hAnsi="Times New Roman"/>
          <w:color w:val="000000" w:themeColor="text1"/>
          <w:sz w:val="28"/>
          <w:szCs w:val="28"/>
        </w:rPr>
        <w:t>ю</w:t>
      </w:r>
      <w:r w:rsidRPr="00302E6A">
        <w:rPr>
          <w:rFonts w:ascii="Times New Roman" w:hAnsi="Times New Roman"/>
          <w:bCs/>
          <w:color w:val="000000" w:themeColor="text1"/>
          <w:sz w:val="28"/>
          <w:szCs w:val="28"/>
        </w:rPr>
        <w:t xml:space="preserve"> – на решение и (или) действия (бездействие) должностного лица, руководителя структурного подразделения </w:t>
      </w:r>
      <w:r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bCs/>
          <w:color w:val="000000" w:themeColor="text1"/>
          <w:sz w:val="28"/>
          <w:szCs w:val="28"/>
        </w:rPr>
        <w:t xml:space="preserve">, на решение и действия (бездействие) </w:t>
      </w:r>
      <w:r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bCs/>
          <w:color w:val="000000" w:themeColor="text1"/>
          <w:sz w:val="28"/>
          <w:szCs w:val="28"/>
        </w:rPr>
        <w:t xml:space="preserve">, руководителя </w:t>
      </w:r>
      <w:r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bCs/>
          <w:color w:val="000000" w:themeColor="text1"/>
          <w:sz w:val="28"/>
          <w:szCs w:val="28"/>
        </w:rPr>
        <w:t>;</w:t>
      </w:r>
      <w:proofErr w:type="gramEnd"/>
    </w:p>
    <w:p w:rsidR="00CF0229" w:rsidRPr="00302E6A" w:rsidRDefault="00CF0229" w:rsidP="004E1C11">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вышестоящий орган </w:t>
      </w: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00EB7432">
        <w:rPr>
          <w:rFonts w:ascii="Times New Roman" w:hAnsi="Times New Roman"/>
          <w:bCs/>
          <w:color w:val="000000" w:themeColor="text1"/>
          <w:sz w:val="28"/>
          <w:szCs w:val="28"/>
        </w:rPr>
        <w:t>.</w:t>
      </w:r>
    </w:p>
    <w:p w:rsidR="00CF0229" w:rsidRPr="00302E6A" w:rsidRDefault="00CF0229" w:rsidP="004E1C11">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В уполномоченном органе</w:t>
      </w:r>
      <w:r w:rsidR="0004113C">
        <w:rPr>
          <w:rFonts w:ascii="Times New Roman" w:hAnsi="Times New Roman"/>
          <w:color w:val="000000" w:themeColor="text1"/>
          <w:sz w:val="28"/>
          <w:szCs w:val="28"/>
        </w:rPr>
        <w:t xml:space="preserve"> местного самоуправления </w:t>
      </w:r>
      <w:r w:rsidRPr="00302E6A">
        <w:rPr>
          <w:rFonts w:ascii="Times New Roman" w:hAnsi="Times New Roman"/>
          <w:color w:val="000000" w:themeColor="text1"/>
          <w:sz w:val="28"/>
          <w:szCs w:val="28"/>
        </w:rPr>
        <w:t>определяются уполномоченные на рассмотрение жалоб должностные лица.</w:t>
      </w:r>
    </w:p>
    <w:p w:rsidR="00CF0229" w:rsidRPr="00302E6A" w:rsidRDefault="00CF0229" w:rsidP="004E1C11">
      <w:pPr>
        <w:autoSpaceDE w:val="0"/>
        <w:autoSpaceDN w:val="0"/>
        <w:adjustRightInd w:val="0"/>
        <w:spacing w:after="0" w:line="240" w:lineRule="auto"/>
        <w:ind w:firstLine="709"/>
        <w:jc w:val="both"/>
        <w:rPr>
          <w:rFonts w:ascii="Times New Roman" w:hAnsi="Times New Roman"/>
          <w:color w:val="000000" w:themeColor="text1"/>
          <w:sz w:val="28"/>
          <w:szCs w:val="28"/>
        </w:rPr>
      </w:pPr>
    </w:p>
    <w:p w:rsidR="00CF0229" w:rsidRPr="00302E6A" w:rsidRDefault="00CF0229" w:rsidP="004E1C11">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Pr>
          <w:rFonts w:ascii="Times New Roman" w:hAnsi="Times New Roman"/>
          <w:b/>
          <w:bCs/>
          <w:color w:val="000000" w:themeColor="text1"/>
          <w:sz w:val="28"/>
          <w:szCs w:val="28"/>
        </w:rPr>
        <w:t>, регионального портала</w:t>
      </w:r>
      <w:r w:rsidRPr="00302E6A">
        <w:rPr>
          <w:rFonts w:ascii="Times New Roman" w:hAnsi="Times New Roman"/>
          <w:b/>
          <w:bCs/>
          <w:color w:val="000000" w:themeColor="text1"/>
          <w:sz w:val="28"/>
          <w:szCs w:val="28"/>
        </w:rPr>
        <w:t xml:space="preserve"> </w:t>
      </w:r>
    </w:p>
    <w:p w:rsidR="00CF0229" w:rsidRPr="00302E6A" w:rsidRDefault="00CF0229" w:rsidP="004E1C11">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CF0229" w:rsidRPr="00302E6A" w:rsidRDefault="00CF0229" w:rsidP="004E1C11">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5.3. </w:t>
      </w:r>
      <w:proofErr w:type="gramStart"/>
      <w:r w:rsidRPr="00302E6A">
        <w:rPr>
          <w:rFonts w:ascii="Times New Roman" w:hAnsi="Times New Roman"/>
          <w:color w:val="000000" w:themeColor="text1"/>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CF0229" w:rsidRPr="00302E6A" w:rsidRDefault="00CF0229" w:rsidP="004E1C11">
      <w:pPr>
        <w:autoSpaceDE w:val="0"/>
        <w:autoSpaceDN w:val="0"/>
        <w:adjustRightInd w:val="0"/>
        <w:spacing w:after="0" w:line="240" w:lineRule="auto"/>
        <w:ind w:firstLine="709"/>
        <w:jc w:val="both"/>
        <w:rPr>
          <w:rFonts w:ascii="Times New Roman" w:hAnsi="Times New Roman"/>
          <w:color w:val="000000" w:themeColor="text1"/>
          <w:sz w:val="28"/>
          <w:szCs w:val="28"/>
        </w:rPr>
      </w:pPr>
    </w:p>
    <w:p w:rsidR="00CF0229" w:rsidRPr="00302E6A" w:rsidRDefault="00CF0229" w:rsidP="004E1C11">
      <w:pPr>
        <w:autoSpaceDE w:val="0"/>
        <w:autoSpaceDN w:val="0"/>
        <w:adjustRightInd w:val="0"/>
        <w:spacing w:after="0" w:line="240" w:lineRule="auto"/>
        <w:ind w:firstLine="709"/>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Pr>
          <w:rFonts w:ascii="Times New Roman" w:hAnsi="Times New Roman"/>
          <w:b/>
          <w:bCs/>
          <w:color w:val="000000" w:themeColor="text1"/>
          <w:sz w:val="28"/>
          <w:szCs w:val="28"/>
        </w:rPr>
        <w:t>предоставления муниципальной</w:t>
      </w:r>
      <w:r w:rsidRPr="00302E6A">
        <w:rPr>
          <w:rFonts w:ascii="Times New Roman" w:hAnsi="Times New Roman"/>
          <w:b/>
          <w:bCs/>
          <w:color w:val="000000" w:themeColor="text1"/>
          <w:sz w:val="28"/>
          <w:szCs w:val="28"/>
        </w:rPr>
        <w:t xml:space="preserve"> услуги</w:t>
      </w:r>
      <w:proofErr w:type="gramEnd"/>
    </w:p>
    <w:p w:rsidR="00CF0229" w:rsidRPr="00302E6A" w:rsidRDefault="00CF0229" w:rsidP="004E1C11">
      <w:pPr>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CF0229" w:rsidRDefault="00CF0229" w:rsidP="004E1C11">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CF0229" w:rsidRPr="00302E6A" w:rsidRDefault="00CF0229" w:rsidP="00037755">
      <w:pPr>
        <w:shd w:val="clear" w:color="auto" w:fill="FFFFFF"/>
        <w:spacing w:after="0"/>
        <w:jc w:val="both"/>
        <w:rPr>
          <w:rFonts w:ascii="Times New Roman" w:hAnsi="Times New Roman"/>
          <w:color w:val="000000" w:themeColor="text1"/>
          <w:sz w:val="28"/>
          <w:szCs w:val="28"/>
        </w:rPr>
      </w:pPr>
      <w:r w:rsidRPr="00EE0D1D">
        <w:rPr>
          <w:rFonts w:ascii="Times New Roman" w:hAnsi="Times New Roman"/>
          <w:color w:val="000000"/>
          <w:sz w:val="28"/>
          <w:szCs w:val="28"/>
        </w:rPr>
        <w:t xml:space="preserve">Федеральным </w:t>
      </w:r>
      <w:hyperlink r:id="rId18" w:history="1">
        <w:r w:rsidRPr="00EE0D1D">
          <w:rPr>
            <w:rFonts w:ascii="Times New Roman" w:hAnsi="Times New Roman"/>
            <w:color w:val="000000"/>
            <w:sz w:val="28"/>
            <w:szCs w:val="28"/>
          </w:rPr>
          <w:t>законом</w:t>
        </w:r>
      </w:hyperlink>
      <w:r w:rsidRPr="00EE0D1D">
        <w:rPr>
          <w:rFonts w:ascii="Times New Roman" w:hAnsi="Times New Roman"/>
          <w:color w:val="000000"/>
          <w:sz w:val="28"/>
          <w:szCs w:val="28"/>
        </w:rPr>
        <w:t xml:space="preserve"> </w:t>
      </w:r>
      <w:r>
        <w:rPr>
          <w:rFonts w:ascii="Times New Roman" w:hAnsi="Times New Roman"/>
          <w:color w:val="000000"/>
          <w:sz w:val="28"/>
          <w:szCs w:val="28"/>
        </w:rPr>
        <w:t xml:space="preserve"> № 210 </w:t>
      </w:r>
      <w:r w:rsidRPr="00EE0D1D">
        <w:rPr>
          <w:rFonts w:ascii="Times New Roman" w:eastAsia="Calibri" w:hAnsi="Times New Roman"/>
          <w:bCs/>
          <w:color w:val="000000"/>
          <w:sz w:val="28"/>
          <w:szCs w:val="28"/>
          <w:lang w:eastAsia="en-US"/>
        </w:rPr>
        <w:t>"</w:t>
      </w:r>
      <w:r w:rsidRPr="00EE0D1D">
        <w:rPr>
          <w:rFonts w:ascii="Times New Roman" w:hAnsi="Times New Roman"/>
          <w:color w:val="000000"/>
          <w:sz w:val="28"/>
          <w:szCs w:val="28"/>
        </w:rPr>
        <w:t>Об организации предоставления государственных и муниципальных услуг</w:t>
      </w:r>
      <w:r w:rsidRPr="00EE0D1D">
        <w:rPr>
          <w:rFonts w:ascii="Times New Roman" w:eastAsia="Calibri" w:hAnsi="Times New Roman"/>
          <w:bCs/>
          <w:color w:val="000000"/>
          <w:sz w:val="28"/>
          <w:szCs w:val="28"/>
          <w:lang w:eastAsia="en-US"/>
        </w:rPr>
        <w:t>"</w:t>
      </w:r>
      <w:r w:rsidRPr="00EE0D1D">
        <w:rPr>
          <w:rFonts w:ascii="Times New Roman" w:hAnsi="Times New Roman"/>
          <w:color w:val="000000"/>
          <w:sz w:val="28"/>
          <w:szCs w:val="28"/>
        </w:rPr>
        <w:t>;</w:t>
      </w:r>
      <w:r w:rsidRPr="00D23884">
        <w:rPr>
          <w:rFonts w:ascii="Arial" w:hAnsi="Arial" w:cs="Arial"/>
          <w:color w:val="000000"/>
          <w:sz w:val="30"/>
          <w:szCs w:val="30"/>
        </w:rPr>
        <w:t xml:space="preserve"> </w:t>
      </w:r>
      <w:r>
        <w:rPr>
          <w:rFonts w:ascii="Arial" w:hAnsi="Arial" w:cs="Arial"/>
          <w:color w:val="000000"/>
          <w:sz w:val="30"/>
          <w:szCs w:val="30"/>
        </w:rPr>
        <w:t xml:space="preserve"> </w:t>
      </w:r>
      <w:r w:rsidRPr="00D23884">
        <w:rPr>
          <w:rFonts w:ascii="Times New Roman" w:hAnsi="Times New Roman"/>
          <w:color w:val="000000"/>
          <w:sz w:val="28"/>
          <w:szCs w:val="28"/>
        </w:rPr>
        <w:t xml:space="preserve">Постановлением  Администрации </w:t>
      </w:r>
      <w:proofErr w:type="spellStart"/>
      <w:r w:rsidRPr="00D23884">
        <w:rPr>
          <w:rFonts w:ascii="Times New Roman" w:hAnsi="Times New Roman"/>
          <w:color w:val="000000"/>
          <w:sz w:val="28"/>
          <w:szCs w:val="28"/>
        </w:rPr>
        <w:t>Пыталовского</w:t>
      </w:r>
      <w:proofErr w:type="spellEnd"/>
      <w:r w:rsidRPr="00D23884">
        <w:rPr>
          <w:rFonts w:ascii="Times New Roman" w:hAnsi="Times New Roman"/>
          <w:color w:val="000000"/>
          <w:sz w:val="28"/>
          <w:szCs w:val="28"/>
        </w:rPr>
        <w:t xml:space="preserve"> района  от 30.08.2013.№ 639 «</w:t>
      </w:r>
      <w:r w:rsidRPr="00D23884">
        <w:rPr>
          <w:rFonts w:ascii="Times New Roman" w:hAnsi="Times New Roman"/>
          <w:sz w:val="28"/>
          <w:szCs w:val="28"/>
        </w:rPr>
        <w:t xml:space="preserve">Об утверждении </w:t>
      </w:r>
      <w:r>
        <w:rPr>
          <w:rFonts w:ascii="Times New Roman" w:hAnsi="Times New Roman"/>
          <w:sz w:val="28"/>
          <w:szCs w:val="28"/>
        </w:rPr>
        <w:t>положения об особенностях подачи и рассмотрения жалоб на решения и действия (бездействие) органов местного самоуправления муниципального образования «</w:t>
      </w:r>
      <w:proofErr w:type="spellStart"/>
      <w:r>
        <w:rPr>
          <w:rFonts w:ascii="Times New Roman" w:hAnsi="Times New Roman"/>
          <w:sz w:val="28"/>
          <w:szCs w:val="28"/>
        </w:rPr>
        <w:t>Пыталовский</w:t>
      </w:r>
      <w:proofErr w:type="spellEnd"/>
      <w:r>
        <w:rPr>
          <w:rFonts w:ascii="Times New Roman" w:hAnsi="Times New Roman"/>
          <w:sz w:val="28"/>
          <w:szCs w:val="28"/>
        </w:rPr>
        <w:t xml:space="preserve"> </w:t>
      </w:r>
      <w:proofErr w:type="spellStart"/>
      <w:r>
        <w:rPr>
          <w:rFonts w:ascii="Times New Roman" w:hAnsi="Times New Roman"/>
          <w:sz w:val="28"/>
          <w:szCs w:val="28"/>
        </w:rPr>
        <w:t>район»</w:t>
      </w:r>
      <w:proofErr w:type="gramStart"/>
      <w:r>
        <w:rPr>
          <w:rFonts w:ascii="Times New Roman" w:hAnsi="Times New Roman"/>
          <w:sz w:val="28"/>
          <w:szCs w:val="28"/>
        </w:rPr>
        <w:t>,п</w:t>
      </w:r>
      <w:proofErr w:type="gramEnd"/>
      <w:r>
        <w:rPr>
          <w:rFonts w:ascii="Times New Roman" w:hAnsi="Times New Roman"/>
          <w:sz w:val="28"/>
          <w:szCs w:val="28"/>
        </w:rPr>
        <w:t>редоставляющих</w:t>
      </w:r>
      <w:proofErr w:type="spellEnd"/>
      <w:r>
        <w:rPr>
          <w:rFonts w:ascii="Times New Roman" w:hAnsi="Times New Roman"/>
          <w:sz w:val="28"/>
          <w:szCs w:val="28"/>
        </w:rPr>
        <w:t xml:space="preserve"> муниципальные  услуги, и их должностных лиц, муниципальных служащих района;</w:t>
      </w:r>
      <w:r w:rsidR="00037755">
        <w:rPr>
          <w:rFonts w:ascii="Times New Roman" w:hAnsi="Times New Roman"/>
          <w:sz w:val="28"/>
          <w:szCs w:val="28"/>
        </w:rPr>
        <w:t xml:space="preserve"> </w:t>
      </w:r>
      <w:hyperlink r:id="rId19" w:history="1">
        <w:r w:rsidR="00037755">
          <w:rPr>
            <w:rFonts w:ascii="Times New Roman" w:hAnsi="Times New Roman"/>
            <w:color w:val="000000" w:themeColor="text1"/>
            <w:sz w:val="28"/>
            <w:szCs w:val="28"/>
          </w:rPr>
          <w:t>П</w:t>
        </w:r>
        <w:r w:rsidRPr="00302E6A">
          <w:rPr>
            <w:rFonts w:ascii="Times New Roman" w:hAnsi="Times New Roman"/>
            <w:color w:val="000000" w:themeColor="text1"/>
            <w:sz w:val="28"/>
            <w:szCs w:val="28"/>
          </w:rPr>
          <w:t>остановлением</w:t>
        </w:r>
      </w:hyperlink>
      <w:r w:rsidRPr="00302E6A">
        <w:rPr>
          <w:rFonts w:ascii="Times New Roman" w:hAnsi="Times New Roman"/>
          <w:color w:val="000000" w:themeColor="text1"/>
          <w:sz w:val="28"/>
          <w:szCs w:val="28"/>
        </w:rPr>
        <w:t xml:space="preserve"> Правительства Российской Федерации от 20 ноября 2012 года № 1198 </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w:t>
      </w:r>
    </w:p>
    <w:p w:rsidR="00CF0229" w:rsidRPr="003A5BC4" w:rsidRDefault="00CF0229" w:rsidP="004E1C11">
      <w:pPr>
        <w:spacing w:after="0" w:line="240" w:lineRule="auto"/>
        <w:rPr>
          <w:rFonts w:ascii="Times New Roman" w:hAnsi="Times New Roman"/>
          <w:color w:val="000000" w:themeColor="text1"/>
          <w:sz w:val="28"/>
          <w:szCs w:val="28"/>
        </w:rPr>
      </w:pPr>
    </w:p>
    <w:p w:rsidR="00CF0229" w:rsidRDefault="00CF0229" w:rsidP="004E1C11">
      <w:pPr>
        <w:spacing w:after="0" w:line="240" w:lineRule="auto"/>
        <w:ind w:firstLine="709"/>
        <w:jc w:val="both"/>
        <w:rPr>
          <w:rFonts w:ascii="Times New Roman" w:hAnsi="Times New Roman"/>
          <w:sz w:val="24"/>
          <w:szCs w:val="24"/>
        </w:rPr>
      </w:pPr>
    </w:p>
    <w:p w:rsidR="00CF0229" w:rsidRDefault="00CF0229" w:rsidP="004E1C11">
      <w:pPr>
        <w:spacing w:after="0" w:line="240" w:lineRule="auto"/>
        <w:ind w:firstLine="709"/>
        <w:jc w:val="both"/>
        <w:rPr>
          <w:rFonts w:ascii="Times New Roman" w:hAnsi="Times New Roman"/>
          <w:sz w:val="24"/>
          <w:szCs w:val="24"/>
        </w:rPr>
      </w:pPr>
    </w:p>
    <w:p w:rsidR="00CF0229" w:rsidRDefault="00CF0229" w:rsidP="004E1C11">
      <w:pPr>
        <w:spacing w:after="0" w:line="240" w:lineRule="auto"/>
        <w:ind w:firstLine="709"/>
        <w:jc w:val="both"/>
        <w:rPr>
          <w:rFonts w:ascii="Times New Roman" w:hAnsi="Times New Roman"/>
          <w:sz w:val="24"/>
          <w:szCs w:val="24"/>
        </w:rPr>
      </w:pPr>
    </w:p>
    <w:p w:rsidR="00CF0229" w:rsidRDefault="00CF0229" w:rsidP="004E1C11">
      <w:pPr>
        <w:spacing w:after="0" w:line="240" w:lineRule="auto"/>
        <w:ind w:firstLine="709"/>
        <w:jc w:val="both"/>
        <w:rPr>
          <w:rFonts w:ascii="Times New Roman" w:hAnsi="Times New Roman"/>
          <w:sz w:val="24"/>
          <w:szCs w:val="24"/>
        </w:rPr>
      </w:pPr>
    </w:p>
    <w:p w:rsidR="00CF0229" w:rsidRDefault="00CF0229" w:rsidP="004E1C11">
      <w:pPr>
        <w:spacing w:after="0" w:line="240" w:lineRule="auto"/>
        <w:ind w:firstLine="709"/>
        <w:jc w:val="both"/>
        <w:rPr>
          <w:rFonts w:ascii="Times New Roman" w:hAnsi="Times New Roman"/>
          <w:sz w:val="24"/>
          <w:szCs w:val="24"/>
        </w:rPr>
      </w:pPr>
    </w:p>
    <w:p w:rsidR="00CF0229" w:rsidRDefault="00CF0229" w:rsidP="004E1C11">
      <w:pPr>
        <w:spacing w:after="0" w:line="240" w:lineRule="auto"/>
        <w:ind w:firstLine="709"/>
        <w:jc w:val="both"/>
        <w:rPr>
          <w:rFonts w:ascii="Times New Roman" w:hAnsi="Times New Roman"/>
          <w:sz w:val="24"/>
          <w:szCs w:val="24"/>
        </w:rPr>
      </w:pPr>
    </w:p>
    <w:p w:rsidR="00CF0229" w:rsidRDefault="00CF0229" w:rsidP="004E1C11">
      <w:pPr>
        <w:spacing w:after="0" w:line="240" w:lineRule="auto"/>
        <w:ind w:firstLine="709"/>
        <w:jc w:val="both"/>
        <w:rPr>
          <w:rFonts w:ascii="Times New Roman" w:hAnsi="Times New Roman"/>
          <w:sz w:val="24"/>
          <w:szCs w:val="24"/>
        </w:rPr>
      </w:pPr>
    </w:p>
    <w:p w:rsidR="00CF0229" w:rsidRDefault="00CF0229" w:rsidP="004E1C11">
      <w:pPr>
        <w:spacing w:after="0" w:line="240" w:lineRule="auto"/>
        <w:ind w:firstLine="709"/>
        <w:jc w:val="both"/>
        <w:rPr>
          <w:rFonts w:ascii="Times New Roman" w:hAnsi="Times New Roman"/>
          <w:sz w:val="24"/>
          <w:szCs w:val="24"/>
        </w:rPr>
      </w:pPr>
    </w:p>
    <w:p w:rsidR="00CF0229" w:rsidRDefault="00CF0229" w:rsidP="004E1C11">
      <w:pPr>
        <w:spacing w:after="0" w:line="240" w:lineRule="auto"/>
        <w:ind w:firstLine="709"/>
        <w:jc w:val="both"/>
        <w:rPr>
          <w:rFonts w:ascii="Times New Roman" w:hAnsi="Times New Roman"/>
          <w:sz w:val="24"/>
          <w:szCs w:val="24"/>
        </w:rPr>
      </w:pPr>
    </w:p>
    <w:p w:rsidR="00CF0229" w:rsidRDefault="00CF0229" w:rsidP="004E1C11">
      <w:pPr>
        <w:spacing w:after="0" w:line="240" w:lineRule="auto"/>
        <w:ind w:firstLine="709"/>
        <w:jc w:val="both"/>
        <w:rPr>
          <w:rFonts w:ascii="Times New Roman" w:hAnsi="Times New Roman"/>
          <w:sz w:val="24"/>
          <w:szCs w:val="24"/>
        </w:rPr>
      </w:pPr>
    </w:p>
    <w:p w:rsidR="00D84303" w:rsidRDefault="00D84303" w:rsidP="00037755">
      <w:pPr>
        <w:autoSpaceDE w:val="0"/>
        <w:autoSpaceDN w:val="0"/>
        <w:adjustRightInd w:val="0"/>
        <w:spacing w:after="0" w:line="240" w:lineRule="auto"/>
        <w:jc w:val="both"/>
        <w:rPr>
          <w:rFonts w:ascii="Times New Roman" w:hAnsi="Times New Roman"/>
          <w:bCs/>
          <w:color w:val="000000"/>
          <w:sz w:val="24"/>
          <w:szCs w:val="24"/>
        </w:rPr>
      </w:pPr>
    </w:p>
    <w:p w:rsidR="00443C50" w:rsidRDefault="00443C50" w:rsidP="004E1C11">
      <w:pPr>
        <w:autoSpaceDE w:val="0"/>
        <w:autoSpaceDN w:val="0"/>
        <w:adjustRightInd w:val="0"/>
        <w:spacing w:after="0" w:line="240" w:lineRule="auto"/>
        <w:ind w:firstLine="709"/>
        <w:jc w:val="right"/>
        <w:rPr>
          <w:rFonts w:ascii="Times New Roman" w:hAnsi="Times New Roman"/>
          <w:bCs/>
          <w:color w:val="000000"/>
          <w:sz w:val="24"/>
          <w:szCs w:val="24"/>
        </w:rPr>
      </w:pPr>
    </w:p>
    <w:p w:rsidR="002842CE" w:rsidRPr="002842CE" w:rsidRDefault="002842CE" w:rsidP="004E1C11">
      <w:pPr>
        <w:autoSpaceDE w:val="0"/>
        <w:autoSpaceDN w:val="0"/>
        <w:adjustRightInd w:val="0"/>
        <w:spacing w:after="0" w:line="240" w:lineRule="auto"/>
        <w:ind w:firstLine="709"/>
        <w:jc w:val="right"/>
        <w:rPr>
          <w:rFonts w:ascii="Times New Roman" w:hAnsi="Times New Roman"/>
          <w:bCs/>
          <w:color w:val="000000"/>
          <w:sz w:val="24"/>
          <w:szCs w:val="24"/>
        </w:rPr>
      </w:pPr>
      <w:r w:rsidRPr="002842CE">
        <w:rPr>
          <w:rFonts w:ascii="Times New Roman" w:hAnsi="Times New Roman"/>
          <w:bCs/>
          <w:color w:val="000000"/>
          <w:sz w:val="24"/>
          <w:szCs w:val="24"/>
        </w:rPr>
        <w:t>Приложение № 1</w:t>
      </w:r>
    </w:p>
    <w:p w:rsidR="002842CE" w:rsidRPr="002842CE" w:rsidRDefault="002842CE" w:rsidP="004E1C11">
      <w:pPr>
        <w:widowControl w:val="0"/>
        <w:tabs>
          <w:tab w:val="left" w:pos="567"/>
        </w:tabs>
        <w:spacing w:after="0" w:line="240" w:lineRule="auto"/>
        <w:ind w:left="3969" w:firstLine="567"/>
        <w:jc w:val="right"/>
        <w:rPr>
          <w:rFonts w:ascii="Times New Roman" w:hAnsi="Times New Roman"/>
          <w:color w:val="000000"/>
          <w:sz w:val="24"/>
          <w:szCs w:val="24"/>
        </w:rPr>
      </w:pPr>
      <w:r w:rsidRPr="002842CE">
        <w:rPr>
          <w:rFonts w:ascii="Times New Roman" w:hAnsi="Times New Roman"/>
          <w:color w:val="000000"/>
          <w:sz w:val="24"/>
          <w:szCs w:val="24"/>
        </w:rPr>
        <w:t>к Административному регламенту</w:t>
      </w:r>
    </w:p>
    <w:p w:rsidR="002842CE" w:rsidRPr="002842CE" w:rsidRDefault="002842CE" w:rsidP="004E1C11">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2842CE">
        <w:rPr>
          <w:rFonts w:ascii="Times New Roman" w:hAnsi="Times New Roman"/>
          <w:color w:val="000000"/>
          <w:sz w:val="24"/>
          <w:szCs w:val="24"/>
        </w:rPr>
        <w:t xml:space="preserve">по предоставлению </w:t>
      </w:r>
    </w:p>
    <w:p w:rsidR="002842CE" w:rsidRPr="002842CE" w:rsidRDefault="002842CE" w:rsidP="004E1C11">
      <w:pPr>
        <w:autoSpaceDE w:val="0"/>
        <w:autoSpaceDN w:val="0"/>
        <w:adjustRightInd w:val="0"/>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муниципальной</w:t>
      </w:r>
      <w:r w:rsidRPr="002842CE">
        <w:rPr>
          <w:rFonts w:ascii="Times New Roman" w:hAnsi="Times New Roman"/>
          <w:color w:val="000000"/>
          <w:sz w:val="24"/>
          <w:szCs w:val="24"/>
        </w:rPr>
        <w:t xml:space="preserve"> услуги</w:t>
      </w:r>
    </w:p>
    <w:p w:rsidR="002842CE" w:rsidRPr="002842CE" w:rsidRDefault="002842CE" w:rsidP="004E1C11">
      <w:pPr>
        <w:autoSpaceDE w:val="0"/>
        <w:autoSpaceDN w:val="0"/>
        <w:spacing w:after="0" w:line="240" w:lineRule="auto"/>
        <w:jc w:val="center"/>
        <w:rPr>
          <w:rFonts w:ascii="Times New Roman" w:hAnsi="Times New Roman"/>
          <w:b/>
          <w:color w:val="000000"/>
          <w:sz w:val="24"/>
          <w:szCs w:val="24"/>
        </w:rPr>
      </w:pPr>
    </w:p>
    <w:p w:rsidR="002842CE" w:rsidRDefault="002842CE" w:rsidP="004E1C11">
      <w:pPr>
        <w:autoSpaceDE w:val="0"/>
        <w:autoSpaceDN w:val="0"/>
        <w:spacing w:after="0"/>
        <w:jc w:val="center"/>
        <w:rPr>
          <w:b/>
          <w:color w:val="000000"/>
          <w:sz w:val="28"/>
          <w:szCs w:val="28"/>
        </w:rPr>
      </w:pPr>
    </w:p>
    <w:p w:rsidR="002842CE" w:rsidRPr="002842CE" w:rsidRDefault="002842CE" w:rsidP="004E1C11">
      <w:pPr>
        <w:autoSpaceDE w:val="0"/>
        <w:autoSpaceDN w:val="0"/>
        <w:spacing w:after="0"/>
        <w:jc w:val="center"/>
        <w:rPr>
          <w:rFonts w:ascii="Times New Roman" w:hAnsi="Times New Roman"/>
          <w:color w:val="000000"/>
          <w:sz w:val="28"/>
          <w:szCs w:val="28"/>
        </w:rPr>
      </w:pPr>
      <w:proofErr w:type="gramStart"/>
      <w:r w:rsidRPr="002842CE">
        <w:rPr>
          <w:rFonts w:ascii="Times New Roman" w:hAnsi="Times New Roman"/>
          <w:b/>
          <w:color w:val="000000"/>
          <w:sz w:val="28"/>
          <w:szCs w:val="28"/>
        </w:rPr>
        <w:t>П</w:t>
      </w:r>
      <w:proofErr w:type="gramEnd"/>
      <w:r w:rsidRPr="002842CE">
        <w:rPr>
          <w:rFonts w:ascii="Times New Roman" w:hAnsi="Times New Roman"/>
          <w:b/>
          <w:color w:val="000000"/>
          <w:sz w:val="28"/>
          <w:szCs w:val="28"/>
        </w:rPr>
        <w:t xml:space="preserve"> Е Р Е Ч Е Н Ь </w:t>
      </w:r>
    </w:p>
    <w:p w:rsidR="002842CE" w:rsidRPr="002842CE" w:rsidRDefault="002842CE" w:rsidP="004E1C11">
      <w:pPr>
        <w:autoSpaceDE w:val="0"/>
        <w:autoSpaceDN w:val="0"/>
        <w:spacing w:after="0"/>
        <w:jc w:val="center"/>
        <w:rPr>
          <w:rFonts w:ascii="Times New Roman" w:hAnsi="Times New Roman"/>
          <w:color w:val="000000"/>
          <w:sz w:val="28"/>
          <w:szCs w:val="28"/>
        </w:rPr>
      </w:pPr>
      <w:r w:rsidRPr="002842CE">
        <w:rPr>
          <w:rFonts w:ascii="Times New Roman" w:hAnsi="Times New Roman"/>
          <w:b/>
          <w:color w:val="000000"/>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2842CE" w:rsidRPr="002842CE" w:rsidRDefault="002842CE" w:rsidP="004E1C11">
      <w:pPr>
        <w:pStyle w:val="ConsPlusNormal"/>
        <w:jc w:val="both"/>
        <w:outlineLvl w:val="0"/>
        <w:rPr>
          <w:rFonts w:ascii="Times New Roman" w:hAnsi="Times New Roman" w:cs="Times New Roman"/>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2842CE" w:rsidRPr="002842CE" w:rsidTr="00375344">
        <w:tc>
          <w:tcPr>
            <w:tcW w:w="1555" w:type="dxa"/>
            <w:tcBorders>
              <w:top w:val="single" w:sz="4" w:space="0" w:color="auto"/>
              <w:left w:val="single" w:sz="4" w:space="0" w:color="auto"/>
              <w:bottom w:val="single" w:sz="4" w:space="0" w:color="auto"/>
              <w:right w:val="single" w:sz="4" w:space="0" w:color="auto"/>
            </w:tcBorders>
            <w:hideMark/>
          </w:tcPr>
          <w:p w:rsidR="002842CE" w:rsidRPr="002842CE" w:rsidRDefault="002842CE" w:rsidP="004E1C11">
            <w:pPr>
              <w:pStyle w:val="ConsPlusNormal"/>
              <w:spacing w:line="256" w:lineRule="auto"/>
              <w:jc w:val="center"/>
              <w:rPr>
                <w:rFonts w:ascii="Times New Roman" w:hAnsi="Times New Roman" w:cs="Times New Roman"/>
              </w:rPr>
            </w:pPr>
            <w:r w:rsidRPr="002842CE">
              <w:rPr>
                <w:rFonts w:ascii="Times New Roman" w:hAnsi="Times New Roman" w:cs="Times New Roman"/>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2842CE" w:rsidRPr="002842CE" w:rsidRDefault="002842CE" w:rsidP="004E1C11">
            <w:pPr>
              <w:pStyle w:val="ConsPlusNormal"/>
              <w:spacing w:line="256" w:lineRule="auto"/>
              <w:jc w:val="center"/>
              <w:rPr>
                <w:rFonts w:ascii="Times New Roman" w:hAnsi="Times New Roman" w:cs="Times New Roman"/>
              </w:rPr>
            </w:pPr>
            <w:r w:rsidRPr="002842CE">
              <w:rPr>
                <w:rFonts w:ascii="Times New Roman" w:hAnsi="Times New Roman" w:cs="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842CE" w:rsidRPr="002842CE" w:rsidTr="00375344">
        <w:tc>
          <w:tcPr>
            <w:tcW w:w="1555" w:type="dxa"/>
            <w:tcBorders>
              <w:top w:val="single" w:sz="4" w:space="0" w:color="auto"/>
              <w:left w:val="single" w:sz="4" w:space="0" w:color="auto"/>
              <w:bottom w:val="single" w:sz="4" w:space="0" w:color="auto"/>
              <w:right w:val="single" w:sz="4" w:space="0" w:color="auto"/>
            </w:tcBorders>
            <w:hideMark/>
          </w:tcPr>
          <w:p w:rsidR="002842CE" w:rsidRPr="002842CE" w:rsidRDefault="002842CE" w:rsidP="004E1C11">
            <w:pPr>
              <w:pStyle w:val="ConsPlusNormal"/>
              <w:spacing w:line="256" w:lineRule="auto"/>
              <w:jc w:val="center"/>
              <w:rPr>
                <w:rFonts w:ascii="Times New Roman" w:hAnsi="Times New Roman" w:cs="Times New Roman"/>
              </w:rPr>
            </w:pPr>
            <w:r w:rsidRPr="002842CE">
              <w:rPr>
                <w:rFonts w:ascii="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2842CE" w:rsidRPr="002842CE" w:rsidRDefault="002842CE" w:rsidP="004E1C11">
            <w:pPr>
              <w:pStyle w:val="ConsPlusNormal"/>
              <w:spacing w:line="256" w:lineRule="auto"/>
              <w:jc w:val="both"/>
              <w:rPr>
                <w:rFonts w:ascii="Times New Roman" w:hAnsi="Times New Roman" w:cs="Times New Roman"/>
              </w:rPr>
            </w:pPr>
            <w:r w:rsidRPr="002842CE">
              <w:rPr>
                <w:rFonts w:ascii="Times New Roman" w:hAnsi="Times New Roman" w:cs="Times New Roman"/>
              </w:rPr>
              <w:t xml:space="preserve">Заявитель обратился с уведомлением о </w:t>
            </w:r>
            <w:proofErr w:type="gramStart"/>
            <w:r w:rsidRPr="002842CE">
              <w:rPr>
                <w:rFonts w:ascii="Times New Roman" w:hAnsi="Times New Roman" w:cs="Times New Roman"/>
              </w:rPr>
              <w:t>планируемых</w:t>
            </w:r>
            <w:proofErr w:type="gramEnd"/>
            <w:r w:rsidRPr="002842CE">
              <w:rPr>
                <w:rFonts w:ascii="Times New Roman" w:hAnsi="Times New Roman" w:cs="Times New Roman"/>
              </w:rPr>
              <w:t xml:space="preserve"> строительстве или реконструкции объекта индивидуального жилищного строительства или садового дома</w:t>
            </w:r>
          </w:p>
        </w:tc>
      </w:tr>
      <w:tr w:rsidR="002842CE" w:rsidRPr="002842CE" w:rsidTr="00375344">
        <w:tc>
          <w:tcPr>
            <w:tcW w:w="1555" w:type="dxa"/>
            <w:tcBorders>
              <w:top w:val="single" w:sz="4" w:space="0" w:color="auto"/>
              <w:left w:val="single" w:sz="4" w:space="0" w:color="auto"/>
              <w:bottom w:val="single" w:sz="4" w:space="0" w:color="auto"/>
              <w:right w:val="single" w:sz="4" w:space="0" w:color="auto"/>
            </w:tcBorders>
          </w:tcPr>
          <w:p w:rsidR="002842CE" w:rsidRPr="002842CE" w:rsidRDefault="002842CE" w:rsidP="004E1C11">
            <w:pPr>
              <w:pStyle w:val="ConsPlusNormal"/>
              <w:spacing w:line="256" w:lineRule="auto"/>
              <w:jc w:val="center"/>
              <w:rPr>
                <w:rFonts w:ascii="Times New Roman" w:hAnsi="Times New Roman" w:cs="Times New Roman"/>
              </w:rPr>
            </w:pPr>
            <w:r w:rsidRPr="002842CE">
              <w:rPr>
                <w:rFonts w:ascii="Times New Roman" w:hAnsi="Times New Roman" w:cs="Times New Roman"/>
              </w:rPr>
              <w:t>2</w:t>
            </w:r>
          </w:p>
        </w:tc>
        <w:tc>
          <w:tcPr>
            <w:tcW w:w="8363" w:type="dxa"/>
            <w:tcBorders>
              <w:top w:val="single" w:sz="4" w:space="0" w:color="auto"/>
              <w:left w:val="single" w:sz="4" w:space="0" w:color="auto"/>
              <w:bottom w:val="single" w:sz="4" w:space="0" w:color="auto"/>
              <w:right w:val="single" w:sz="4" w:space="0" w:color="auto"/>
            </w:tcBorders>
          </w:tcPr>
          <w:p w:rsidR="002842CE" w:rsidRPr="002842CE" w:rsidRDefault="002842CE" w:rsidP="004E1C11">
            <w:pPr>
              <w:pStyle w:val="ConsPlusNormal"/>
              <w:spacing w:line="256" w:lineRule="auto"/>
              <w:jc w:val="both"/>
              <w:rPr>
                <w:rFonts w:ascii="Times New Roman" w:hAnsi="Times New Roman" w:cs="Times New Roman"/>
              </w:rPr>
            </w:pPr>
            <w:proofErr w:type="gramStart"/>
            <w:r w:rsidRPr="002842CE">
              <w:rPr>
                <w:rFonts w:ascii="Times New Roman" w:hAnsi="Times New Roman" w:cs="Times New Roman"/>
              </w:rPr>
              <w:t xml:space="preserve">Заявитель обратился за выдачей дубликата </w:t>
            </w:r>
            <w:r w:rsidRPr="002842CE">
              <w:rPr>
                <w:rFonts w:ascii="Times New Roman" w:eastAsia="Calibri" w:hAnsi="Times New Roman" w:cs="Times New Roman"/>
                <w:iCs/>
                <w:color w:val="000000"/>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w:t>
            </w:r>
            <w:proofErr w:type="gramEnd"/>
            <w:r w:rsidRPr="002842CE">
              <w:rPr>
                <w:rFonts w:ascii="Times New Roman" w:eastAsia="Calibri" w:hAnsi="Times New Roman" w:cs="Times New Roman"/>
                <w:iCs/>
                <w:color w:val="000000"/>
              </w:rPr>
              <w:t xml:space="preserve">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r w:rsidR="002842CE" w:rsidRPr="002842CE" w:rsidTr="00375344">
        <w:tc>
          <w:tcPr>
            <w:tcW w:w="1555" w:type="dxa"/>
            <w:tcBorders>
              <w:top w:val="single" w:sz="4" w:space="0" w:color="auto"/>
              <w:left w:val="single" w:sz="4" w:space="0" w:color="auto"/>
              <w:bottom w:val="single" w:sz="4" w:space="0" w:color="auto"/>
              <w:right w:val="single" w:sz="4" w:space="0" w:color="auto"/>
            </w:tcBorders>
          </w:tcPr>
          <w:p w:rsidR="002842CE" w:rsidRPr="002842CE" w:rsidRDefault="002842CE" w:rsidP="004E1C11">
            <w:pPr>
              <w:pStyle w:val="ConsPlusNormal"/>
              <w:spacing w:line="256" w:lineRule="auto"/>
              <w:jc w:val="center"/>
              <w:rPr>
                <w:rFonts w:ascii="Times New Roman" w:hAnsi="Times New Roman" w:cs="Times New Roman"/>
              </w:rPr>
            </w:pPr>
            <w:r w:rsidRPr="002842CE">
              <w:rPr>
                <w:rFonts w:ascii="Times New Roman" w:hAnsi="Times New Roman" w:cs="Times New Roman"/>
              </w:rPr>
              <w:t>3</w:t>
            </w:r>
          </w:p>
        </w:tc>
        <w:tc>
          <w:tcPr>
            <w:tcW w:w="8363" w:type="dxa"/>
            <w:tcBorders>
              <w:top w:val="single" w:sz="4" w:space="0" w:color="auto"/>
              <w:left w:val="single" w:sz="4" w:space="0" w:color="auto"/>
              <w:bottom w:val="single" w:sz="4" w:space="0" w:color="auto"/>
              <w:right w:val="single" w:sz="4" w:space="0" w:color="auto"/>
            </w:tcBorders>
          </w:tcPr>
          <w:p w:rsidR="002842CE" w:rsidRPr="002842CE" w:rsidRDefault="002842CE" w:rsidP="004E1C11">
            <w:pPr>
              <w:pStyle w:val="ConsPlusNormal"/>
              <w:spacing w:line="256" w:lineRule="auto"/>
              <w:jc w:val="both"/>
              <w:rPr>
                <w:rFonts w:ascii="Times New Roman" w:hAnsi="Times New Roman" w:cs="Times New Roman"/>
              </w:rPr>
            </w:pPr>
            <w:r w:rsidRPr="002842CE">
              <w:rPr>
                <w:rFonts w:ascii="Times New Roman" w:hAnsi="Times New Roman" w:cs="Times New Roman"/>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2842CE" w:rsidRPr="002842CE" w:rsidTr="00375344">
        <w:tc>
          <w:tcPr>
            <w:tcW w:w="1555" w:type="dxa"/>
            <w:tcBorders>
              <w:top w:val="single" w:sz="4" w:space="0" w:color="auto"/>
              <w:left w:val="single" w:sz="4" w:space="0" w:color="auto"/>
              <w:bottom w:val="single" w:sz="4" w:space="0" w:color="auto"/>
              <w:right w:val="single" w:sz="4" w:space="0" w:color="auto"/>
            </w:tcBorders>
            <w:hideMark/>
          </w:tcPr>
          <w:p w:rsidR="002842CE" w:rsidRPr="002842CE" w:rsidRDefault="002842CE" w:rsidP="004E1C11">
            <w:pPr>
              <w:pStyle w:val="ConsPlusNormal"/>
              <w:spacing w:line="256" w:lineRule="auto"/>
              <w:jc w:val="center"/>
              <w:rPr>
                <w:rFonts w:ascii="Times New Roman" w:hAnsi="Times New Roman" w:cs="Times New Roman"/>
              </w:rPr>
            </w:pPr>
            <w:r w:rsidRPr="002842CE">
              <w:rPr>
                <w:rFonts w:ascii="Times New Roman" w:hAnsi="Times New Roman" w:cs="Times New Roman"/>
              </w:rPr>
              <w:t>4</w:t>
            </w:r>
          </w:p>
        </w:tc>
        <w:tc>
          <w:tcPr>
            <w:tcW w:w="8363" w:type="dxa"/>
            <w:tcBorders>
              <w:top w:val="single" w:sz="4" w:space="0" w:color="auto"/>
              <w:left w:val="single" w:sz="4" w:space="0" w:color="auto"/>
              <w:bottom w:val="single" w:sz="4" w:space="0" w:color="auto"/>
              <w:right w:val="single" w:sz="4" w:space="0" w:color="auto"/>
            </w:tcBorders>
            <w:hideMark/>
          </w:tcPr>
          <w:p w:rsidR="002842CE" w:rsidRPr="002842CE" w:rsidRDefault="002842CE" w:rsidP="004E1C11">
            <w:pPr>
              <w:pStyle w:val="ConsPlusNormal"/>
              <w:spacing w:line="256" w:lineRule="auto"/>
              <w:jc w:val="both"/>
              <w:rPr>
                <w:rFonts w:ascii="Times New Roman" w:hAnsi="Times New Roman" w:cs="Times New Roman"/>
              </w:rPr>
            </w:pPr>
            <w:proofErr w:type="gramStart"/>
            <w:r w:rsidRPr="002842CE">
              <w:rPr>
                <w:rFonts w:ascii="Times New Roman" w:hAnsi="Times New Roman" w:cs="Times New Roman"/>
              </w:rPr>
              <w:t xml:space="preserve">Заявитель обратился за исправлением допущенных опечаток и ошибок </w:t>
            </w:r>
            <w:r w:rsidRPr="002842CE">
              <w:rPr>
                <w:rFonts w:ascii="Times New Roman" w:eastAsia="Calibri" w:hAnsi="Times New Roman" w:cs="Times New Roman"/>
                <w:iCs/>
                <w:color w:val="000000"/>
              </w:rPr>
              <w:t>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w:t>
            </w:r>
            <w:proofErr w:type="gramEnd"/>
            <w:r w:rsidRPr="002842CE">
              <w:rPr>
                <w:rFonts w:ascii="Times New Roman" w:eastAsia="Calibri" w:hAnsi="Times New Roman" w:cs="Times New Roman"/>
                <w:iCs/>
                <w:color w:val="000000"/>
              </w:rPr>
              <w:t xml:space="preserve">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bl>
    <w:p w:rsidR="00C33E5A" w:rsidRDefault="00C33E5A" w:rsidP="004E1C11">
      <w:pPr>
        <w:spacing w:after="0" w:line="240" w:lineRule="auto"/>
        <w:ind w:firstLine="709"/>
        <w:jc w:val="center"/>
        <w:rPr>
          <w:rFonts w:ascii="Times New Roman" w:hAnsi="Times New Roman"/>
          <w:b/>
          <w:sz w:val="28"/>
          <w:szCs w:val="28"/>
        </w:rPr>
      </w:pPr>
    </w:p>
    <w:p w:rsidR="002842CE" w:rsidRDefault="002842CE" w:rsidP="004E1C11">
      <w:pPr>
        <w:spacing w:after="0" w:line="240" w:lineRule="auto"/>
        <w:ind w:firstLine="709"/>
        <w:jc w:val="center"/>
        <w:rPr>
          <w:rFonts w:ascii="Times New Roman" w:hAnsi="Times New Roman"/>
          <w:b/>
          <w:sz w:val="28"/>
          <w:szCs w:val="28"/>
        </w:rPr>
      </w:pPr>
    </w:p>
    <w:p w:rsidR="00443C50" w:rsidRDefault="00443C50" w:rsidP="004E1C11">
      <w:pPr>
        <w:spacing w:after="0" w:line="240" w:lineRule="auto"/>
        <w:ind w:firstLine="709"/>
        <w:jc w:val="center"/>
        <w:rPr>
          <w:rFonts w:ascii="Times New Roman" w:hAnsi="Times New Roman"/>
          <w:b/>
          <w:sz w:val="28"/>
          <w:szCs w:val="28"/>
        </w:rPr>
      </w:pPr>
    </w:p>
    <w:p w:rsidR="00443C50" w:rsidRDefault="00443C50" w:rsidP="004E1C11">
      <w:pPr>
        <w:spacing w:after="0" w:line="240" w:lineRule="auto"/>
        <w:ind w:firstLine="709"/>
        <w:jc w:val="center"/>
        <w:rPr>
          <w:rFonts w:ascii="Times New Roman" w:hAnsi="Times New Roman"/>
          <w:b/>
          <w:sz w:val="28"/>
          <w:szCs w:val="28"/>
        </w:rPr>
      </w:pPr>
    </w:p>
    <w:p w:rsidR="00443C50" w:rsidRDefault="00443C50" w:rsidP="004E1C11">
      <w:pPr>
        <w:spacing w:after="0" w:line="240" w:lineRule="auto"/>
        <w:ind w:firstLine="709"/>
        <w:jc w:val="center"/>
        <w:rPr>
          <w:rFonts w:ascii="Times New Roman" w:hAnsi="Times New Roman"/>
          <w:b/>
          <w:sz w:val="28"/>
          <w:szCs w:val="28"/>
        </w:rPr>
      </w:pPr>
    </w:p>
    <w:p w:rsidR="002842CE" w:rsidRPr="002842CE" w:rsidRDefault="002842CE" w:rsidP="004E1C11">
      <w:pPr>
        <w:autoSpaceDE w:val="0"/>
        <w:autoSpaceDN w:val="0"/>
        <w:adjustRightInd w:val="0"/>
        <w:spacing w:after="0" w:line="240" w:lineRule="auto"/>
        <w:ind w:firstLine="709"/>
        <w:jc w:val="both"/>
        <w:rPr>
          <w:rFonts w:ascii="Times New Roman" w:hAnsi="Times New Roman"/>
          <w:color w:val="000000"/>
          <w:sz w:val="24"/>
          <w:szCs w:val="24"/>
          <w:highlight w:val="green"/>
        </w:rPr>
      </w:pPr>
    </w:p>
    <w:p w:rsidR="002842CE" w:rsidRPr="002842CE" w:rsidRDefault="002842CE" w:rsidP="004E1C11">
      <w:pPr>
        <w:autoSpaceDE w:val="0"/>
        <w:autoSpaceDN w:val="0"/>
        <w:adjustRightInd w:val="0"/>
        <w:spacing w:after="0" w:line="240" w:lineRule="auto"/>
        <w:jc w:val="right"/>
        <w:rPr>
          <w:rFonts w:ascii="Times New Roman" w:hAnsi="Times New Roman"/>
          <w:bCs/>
          <w:color w:val="000000"/>
          <w:sz w:val="24"/>
          <w:szCs w:val="24"/>
        </w:rPr>
      </w:pPr>
      <w:r w:rsidRPr="002842CE">
        <w:rPr>
          <w:rFonts w:ascii="Times New Roman" w:hAnsi="Times New Roman"/>
          <w:bCs/>
          <w:color w:val="000000"/>
          <w:sz w:val="24"/>
          <w:szCs w:val="24"/>
        </w:rPr>
        <w:lastRenderedPageBreak/>
        <w:t>Приложение № 2</w:t>
      </w:r>
    </w:p>
    <w:p w:rsidR="002842CE" w:rsidRPr="002842CE" w:rsidRDefault="002842CE" w:rsidP="004E1C11">
      <w:pPr>
        <w:widowControl w:val="0"/>
        <w:tabs>
          <w:tab w:val="left" w:pos="567"/>
        </w:tabs>
        <w:spacing w:after="0" w:line="240" w:lineRule="auto"/>
        <w:ind w:left="3969" w:firstLine="567"/>
        <w:jc w:val="right"/>
        <w:rPr>
          <w:rFonts w:ascii="Times New Roman" w:hAnsi="Times New Roman"/>
          <w:color w:val="000000"/>
          <w:sz w:val="24"/>
          <w:szCs w:val="24"/>
        </w:rPr>
      </w:pPr>
      <w:r w:rsidRPr="002842CE">
        <w:rPr>
          <w:rFonts w:ascii="Times New Roman" w:hAnsi="Times New Roman"/>
          <w:color w:val="000000"/>
          <w:sz w:val="24"/>
          <w:szCs w:val="24"/>
        </w:rPr>
        <w:t>к Административному регламенту</w:t>
      </w:r>
    </w:p>
    <w:p w:rsidR="002842CE" w:rsidRPr="002842CE" w:rsidRDefault="002842CE" w:rsidP="004E1C11">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2842CE">
        <w:rPr>
          <w:rFonts w:ascii="Times New Roman" w:hAnsi="Times New Roman"/>
          <w:color w:val="000000"/>
          <w:sz w:val="24"/>
          <w:szCs w:val="24"/>
        </w:rPr>
        <w:t xml:space="preserve">по предоставлению </w:t>
      </w:r>
    </w:p>
    <w:p w:rsidR="002842CE" w:rsidRPr="002842CE" w:rsidRDefault="006D3784" w:rsidP="004E1C11">
      <w:pPr>
        <w:tabs>
          <w:tab w:val="left" w:pos="7920"/>
        </w:tabs>
        <w:spacing w:after="0" w:line="240" w:lineRule="auto"/>
        <w:ind w:left="3969" w:firstLine="709"/>
        <w:jc w:val="right"/>
        <w:rPr>
          <w:rFonts w:ascii="Times New Roman" w:hAnsi="Times New Roman"/>
          <w:color w:val="000000"/>
          <w:sz w:val="24"/>
          <w:szCs w:val="24"/>
        </w:rPr>
      </w:pPr>
      <w:r>
        <w:rPr>
          <w:rFonts w:ascii="Times New Roman" w:hAnsi="Times New Roman"/>
          <w:color w:val="000000"/>
          <w:sz w:val="24"/>
          <w:szCs w:val="24"/>
        </w:rPr>
        <w:t>муниципальной</w:t>
      </w:r>
      <w:r w:rsidR="002842CE" w:rsidRPr="002842CE">
        <w:rPr>
          <w:rFonts w:ascii="Times New Roman" w:hAnsi="Times New Roman"/>
          <w:color w:val="000000"/>
          <w:sz w:val="24"/>
          <w:szCs w:val="24"/>
        </w:rPr>
        <w:t xml:space="preserve"> услуги</w:t>
      </w:r>
    </w:p>
    <w:p w:rsidR="002842CE" w:rsidRPr="0064112B" w:rsidRDefault="002842CE" w:rsidP="004E1C11">
      <w:pPr>
        <w:tabs>
          <w:tab w:val="left" w:pos="7920"/>
        </w:tabs>
        <w:spacing w:after="0"/>
        <w:ind w:left="3969" w:firstLine="709"/>
        <w:jc w:val="right"/>
        <w:rPr>
          <w:rFonts w:ascii="Times New Roman" w:hAnsi="Times New Roman"/>
          <w:bCs/>
          <w:color w:val="000000"/>
        </w:rPr>
      </w:pPr>
    </w:p>
    <w:p w:rsidR="002842CE" w:rsidRPr="0064112B" w:rsidRDefault="002842CE" w:rsidP="004E1C11">
      <w:pPr>
        <w:tabs>
          <w:tab w:val="left" w:pos="9071"/>
        </w:tabs>
        <w:spacing w:after="0" w:line="240" w:lineRule="atLeast"/>
        <w:ind w:left="2977"/>
        <w:rPr>
          <w:rFonts w:ascii="Times New Roman" w:hAnsi="Times New Roman"/>
          <w:color w:val="000000"/>
        </w:rPr>
      </w:pPr>
      <w:r w:rsidRPr="0064112B">
        <w:rPr>
          <w:rFonts w:ascii="Times New Roman" w:hAnsi="Times New Roman"/>
          <w:color w:val="000000"/>
        </w:rPr>
        <w:t>Кому _____________________________________________________</w:t>
      </w:r>
    </w:p>
    <w:p w:rsidR="002842CE" w:rsidRPr="0064112B" w:rsidRDefault="002842CE" w:rsidP="004E1C11">
      <w:pPr>
        <w:spacing w:after="0" w:line="240" w:lineRule="atLeast"/>
        <w:ind w:left="3686"/>
        <w:jc w:val="center"/>
        <w:rPr>
          <w:rFonts w:ascii="Times New Roman" w:hAnsi="Times New Roman"/>
          <w:color w:val="000000"/>
        </w:rPr>
      </w:pPr>
      <w:proofErr w:type="gramStart"/>
      <w:r w:rsidRPr="0064112B">
        <w:rPr>
          <w:rFonts w:ascii="Times New Roman" w:hAnsi="Times New Roman"/>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842CE" w:rsidRPr="0064112B" w:rsidRDefault="002842CE" w:rsidP="004E1C11">
      <w:pPr>
        <w:spacing w:after="0" w:line="240" w:lineRule="atLeast"/>
        <w:ind w:left="2977"/>
        <w:rPr>
          <w:rFonts w:ascii="Times New Roman" w:hAnsi="Times New Roman"/>
          <w:color w:val="000000"/>
        </w:rPr>
      </w:pPr>
      <w:r w:rsidRPr="0064112B">
        <w:rPr>
          <w:rFonts w:ascii="Times New Roman" w:hAnsi="Times New Roman"/>
          <w:color w:val="000000"/>
        </w:rPr>
        <w:t>___________________________________________________________</w:t>
      </w:r>
    </w:p>
    <w:p w:rsidR="002842CE" w:rsidRPr="0064112B" w:rsidRDefault="002842CE" w:rsidP="004E1C11">
      <w:pPr>
        <w:spacing w:after="0" w:line="240" w:lineRule="atLeast"/>
        <w:ind w:left="2977"/>
        <w:jc w:val="center"/>
        <w:rPr>
          <w:rFonts w:ascii="Times New Roman" w:hAnsi="Times New Roman"/>
          <w:color w:val="000000"/>
        </w:rPr>
      </w:pPr>
      <w:r w:rsidRPr="0064112B">
        <w:rPr>
          <w:rFonts w:ascii="Times New Roman" w:hAnsi="Times New Roman"/>
          <w:color w:val="000000"/>
        </w:rPr>
        <w:t>почтовый индекс и адрес, телефон, адрес электронной почты застройщика)</w:t>
      </w:r>
    </w:p>
    <w:p w:rsidR="002842CE" w:rsidRPr="0064112B" w:rsidRDefault="002842CE" w:rsidP="004E1C11">
      <w:pPr>
        <w:spacing w:after="0" w:line="240" w:lineRule="atLeast"/>
        <w:ind w:left="2977"/>
        <w:jc w:val="center"/>
        <w:rPr>
          <w:rFonts w:ascii="Times New Roman" w:hAnsi="Times New Roman"/>
          <w:color w:val="000000"/>
        </w:rPr>
      </w:pPr>
    </w:p>
    <w:p w:rsidR="002842CE" w:rsidRPr="0064112B" w:rsidRDefault="002842CE" w:rsidP="004E1C11">
      <w:pPr>
        <w:spacing w:after="0"/>
        <w:rPr>
          <w:rFonts w:ascii="Times New Roman" w:hAnsi="Times New Roman"/>
          <w:color w:val="000000"/>
        </w:rPr>
      </w:pPr>
    </w:p>
    <w:p w:rsidR="002842CE" w:rsidRPr="0064112B" w:rsidRDefault="002842CE" w:rsidP="004E1C11">
      <w:pPr>
        <w:spacing w:after="0"/>
        <w:rPr>
          <w:rFonts w:ascii="Times New Roman" w:hAnsi="Times New Roman"/>
          <w:color w:val="000000"/>
        </w:rPr>
      </w:pPr>
    </w:p>
    <w:p w:rsidR="002842CE" w:rsidRPr="0064112B" w:rsidRDefault="002842CE" w:rsidP="004E1C11">
      <w:pPr>
        <w:spacing w:after="0" w:line="240" w:lineRule="atLeast"/>
        <w:jc w:val="center"/>
        <w:rPr>
          <w:rFonts w:ascii="Times New Roman" w:hAnsi="Times New Roman"/>
          <w:b/>
          <w:color w:val="000000"/>
        </w:rPr>
      </w:pPr>
      <w:proofErr w:type="gramStart"/>
      <w:r w:rsidRPr="0064112B">
        <w:rPr>
          <w:rFonts w:ascii="Times New Roman" w:hAnsi="Times New Roman"/>
          <w:b/>
          <w:color w:val="000000"/>
        </w:rPr>
        <w:t>Р</w:t>
      </w:r>
      <w:proofErr w:type="gramEnd"/>
      <w:r w:rsidRPr="0064112B">
        <w:rPr>
          <w:rFonts w:ascii="Times New Roman" w:hAnsi="Times New Roman"/>
          <w:b/>
          <w:color w:val="000000"/>
        </w:rPr>
        <w:t xml:space="preserve"> Е Ш Е Н И Е</w:t>
      </w:r>
    </w:p>
    <w:p w:rsidR="002842CE" w:rsidRPr="0064112B" w:rsidRDefault="002842CE" w:rsidP="004E1C11">
      <w:pPr>
        <w:spacing w:after="0" w:line="120" w:lineRule="exact"/>
        <w:jc w:val="center"/>
        <w:rPr>
          <w:rFonts w:ascii="Times New Roman" w:hAnsi="Times New Roman"/>
          <w:b/>
          <w:color w:val="000000"/>
        </w:rPr>
      </w:pPr>
    </w:p>
    <w:p w:rsidR="002842CE" w:rsidRPr="0064112B" w:rsidRDefault="002842CE" w:rsidP="004E1C11">
      <w:pPr>
        <w:spacing w:after="0" w:line="240" w:lineRule="atLeast"/>
        <w:jc w:val="center"/>
        <w:rPr>
          <w:rFonts w:ascii="Times New Roman" w:hAnsi="Times New Roman"/>
          <w:b/>
          <w:color w:val="000000"/>
        </w:rPr>
      </w:pPr>
      <w:r w:rsidRPr="0064112B">
        <w:rPr>
          <w:rFonts w:ascii="Times New Roman" w:hAnsi="Times New Roman"/>
          <w:b/>
          <w:color w:val="000000"/>
        </w:rPr>
        <w:t xml:space="preserve">об отказе в приеме документов </w:t>
      </w:r>
    </w:p>
    <w:p w:rsidR="002842CE" w:rsidRPr="0064112B" w:rsidRDefault="002842CE" w:rsidP="004E1C11">
      <w:pPr>
        <w:spacing w:after="0" w:line="240" w:lineRule="atLeast"/>
        <w:rPr>
          <w:rFonts w:ascii="Times New Roman" w:hAnsi="Times New Roman"/>
          <w:b/>
          <w:color w:val="000000"/>
        </w:rPr>
      </w:pPr>
    </w:p>
    <w:p w:rsidR="002842CE" w:rsidRPr="0064112B" w:rsidRDefault="002842CE" w:rsidP="004E1C11">
      <w:pPr>
        <w:spacing w:after="0"/>
        <w:rPr>
          <w:rFonts w:ascii="Times New Roman" w:hAnsi="Times New Roman"/>
          <w:color w:val="000000"/>
        </w:rPr>
      </w:pPr>
      <w:r w:rsidRPr="0064112B">
        <w:rPr>
          <w:rFonts w:ascii="Times New Roman" w:hAnsi="Times New Roman"/>
          <w:color w:val="000000"/>
        </w:rPr>
        <w:t xml:space="preserve">___________________________________________________________________________________ </w:t>
      </w:r>
    </w:p>
    <w:p w:rsidR="002842CE" w:rsidRPr="0064112B" w:rsidRDefault="002842CE" w:rsidP="004E1C11">
      <w:pPr>
        <w:spacing w:after="0"/>
        <w:jc w:val="center"/>
        <w:rPr>
          <w:rFonts w:ascii="Times New Roman" w:hAnsi="Times New Roman"/>
          <w:color w:val="000000"/>
        </w:rPr>
      </w:pPr>
      <w:r w:rsidRPr="0064112B">
        <w:rPr>
          <w:rFonts w:ascii="Times New Roman" w:hAnsi="Times New Roman"/>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842CE" w:rsidRPr="0064112B" w:rsidRDefault="002842CE" w:rsidP="004E1C11">
      <w:pPr>
        <w:spacing w:after="0"/>
        <w:rPr>
          <w:rFonts w:ascii="Times New Roman" w:hAnsi="Times New Roman"/>
          <w:b/>
          <w:color w:val="000000"/>
        </w:rPr>
      </w:pPr>
    </w:p>
    <w:p w:rsidR="002842CE" w:rsidRPr="0064112B" w:rsidRDefault="002842CE" w:rsidP="004E1C11">
      <w:pPr>
        <w:spacing w:after="0"/>
        <w:ind w:firstLine="709"/>
        <w:jc w:val="both"/>
        <w:rPr>
          <w:rFonts w:ascii="Times New Roman" w:hAnsi="Times New Roman"/>
          <w:color w:val="000000"/>
        </w:rPr>
      </w:pPr>
      <w:proofErr w:type="gramStart"/>
      <w:r w:rsidRPr="0064112B">
        <w:rPr>
          <w:rFonts w:ascii="Times New Roman" w:hAnsi="Times New Roman"/>
          <w:color w:val="000000"/>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64112B">
        <w:rPr>
          <w:rFonts w:ascii="Times New Roman" w:hAnsi="Times New Roman"/>
          <w:color w:val="000000"/>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rsidRPr="0064112B">
        <w:rPr>
          <w:rFonts w:ascii="Times New Roman" w:hAnsi="Times New Roman"/>
          <w:color w:val="000000"/>
        </w:rPr>
        <w:t>по</w:t>
      </w:r>
      <w:proofErr w:type="gramEnd"/>
      <w:r w:rsidRPr="0064112B">
        <w:rPr>
          <w:rFonts w:ascii="Times New Roman" w:hAnsi="Times New Roman"/>
          <w:color w:val="000000"/>
        </w:rPr>
        <w:t xml:space="preserve"> </w:t>
      </w:r>
      <w:proofErr w:type="gramStart"/>
      <w:r w:rsidRPr="0064112B">
        <w:rPr>
          <w:rFonts w:ascii="Times New Roman" w:hAnsi="Times New Roman"/>
          <w:color w:val="000000"/>
        </w:rPr>
        <w:t>следующим</w:t>
      </w:r>
      <w:proofErr w:type="gramEnd"/>
      <w:r w:rsidRPr="0064112B">
        <w:rPr>
          <w:rFonts w:ascii="Times New Roman" w:hAnsi="Times New Roman"/>
          <w:color w:val="000000"/>
        </w:rPr>
        <w:t xml:space="preserve"> основаниям:</w:t>
      </w:r>
    </w:p>
    <w:p w:rsidR="002842CE" w:rsidRPr="0064112B" w:rsidRDefault="002842CE" w:rsidP="004E1C11">
      <w:pPr>
        <w:tabs>
          <w:tab w:val="right" w:leader="underscore" w:pos="9071"/>
        </w:tabs>
        <w:spacing w:after="0" w:line="240" w:lineRule="atLeast"/>
        <w:rPr>
          <w:rFonts w:ascii="Times New Roman"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4487"/>
        <w:gridCol w:w="3831"/>
      </w:tblGrid>
      <w:tr w:rsidR="002842CE" w:rsidRPr="0064112B" w:rsidTr="00375344">
        <w:trPr>
          <w:tblHeader/>
        </w:trPr>
        <w:tc>
          <w:tcPr>
            <w:tcW w:w="1668" w:type="dxa"/>
            <w:shd w:val="clear" w:color="auto" w:fill="auto"/>
            <w:vAlign w:val="center"/>
          </w:tcPr>
          <w:p w:rsidR="002842CE" w:rsidRPr="0064112B" w:rsidRDefault="002842CE" w:rsidP="004E1C11">
            <w:pPr>
              <w:spacing w:after="0" w:line="240" w:lineRule="atLeast"/>
              <w:jc w:val="center"/>
              <w:rPr>
                <w:rFonts w:ascii="Times New Roman" w:hAnsi="Times New Roman"/>
                <w:color w:val="000000"/>
              </w:rPr>
            </w:pPr>
            <w:r w:rsidRPr="0064112B">
              <w:rPr>
                <w:rFonts w:ascii="Times New Roman" w:hAnsi="Times New Roman"/>
                <w:color w:val="000000"/>
              </w:rPr>
              <w:t>№ пункта</w:t>
            </w:r>
          </w:p>
          <w:p w:rsidR="002842CE" w:rsidRPr="0064112B" w:rsidRDefault="002842CE" w:rsidP="004E1C11">
            <w:pPr>
              <w:spacing w:after="0" w:line="240" w:lineRule="atLeast"/>
              <w:jc w:val="center"/>
              <w:rPr>
                <w:rFonts w:ascii="Times New Roman" w:hAnsi="Times New Roman"/>
                <w:color w:val="000000"/>
              </w:rPr>
            </w:pPr>
            <w:r w:rsidRPr="0064112B">
              <w:rPr>
                <w:rFonts w:ascii="Times New Roman" w:hAnsi="Times New Roman"/>
                <w:color w:val="000000"/>
              </w:rPr>
              <w:t>Административного регламента</w:t>
            </w:r>
          </w:p>
        </w:tc>
        <w:tc>
          <w:tcPr>
            <w:tcW w:w="4110" w:type="dxa"/>
            <w:shd w:val="clear" w:color="auto" w:fill="auto"/>
            <w:vAlign w:val="center"/>
          </w:tcPr>
          <w:p w:rsidR="002842CE" w:rsidRPr="0064112B" w:rsidRDefault="002842CE" w:rsidP="004E1C11">
            <w:pPr>
              <w:spacing w:after="0" w:line="240" w:lineRule="atLeast"/>
              <w:jc w:val="center"/>
              <w:rPr>
                <w:rFonts w:ascii="Times New Roman" w:hAnsi="Times New Roman"/>
                <w:color w:val="000000"/>
              </w:rPr>
            </w:pPr>
            <w:r w:rsidRPr="0064112B">
              <w:rPr>
                <w:rFonts w:ascii="Times New Roman" w:hAnsi="Times New Roman"/>
                <w:color w:val="000000"/>
              </w:rPr>
              <w:t>Наименование основания для отказа в соответствии с Административным регламентом</w:t>
            </w:r>
          </w:p>
        </w:tc>
        <w:tc>
          <w:tcPr>
            <w:tcW w:w="3509" w:type="dxa"/>
            <w:shd w:val="clear" w:color="auto" w:fill="auto"/>
            <w:vAlign w:val="center"/>
          </w:tcPr>
          <w:p w:rsidR="002842CE" w:rsidRPr="0064112B" w:rsidRDefault="002842CE" w:rsidP="004E1C11">
            <w:pPr>
              <w:spacing w:after="0" w:line="240" w:lineRule="atLeast"/>
              <w:jc w:val="center"/>
              <w:rPr>
                <w:rFonts w:ascii="Times New Roman" w:hAnsi="Times New Roman"/>
                <w:color w:val="000000"/>
              </w:rPr>
            </w:pPr>
            <w:r w:rsidRPr="0064112B">
              <w:rPr>
                <w:rFonts w:ascii="Times New Roman" w:hAnsi="Times New Roman"/>
                <w:color w:val="000000"/>
              </w:rPr>
              <w:t>Разъяснение причин отказа</w:t>
            </w:r>
          </w:p>
          <w:p w:rsidR="002842CE" w:rsidRPr="0064112B" w:rsidRDefault="002842CE" w:rsidP="004E1C11">
            <w:pPr>
              <w:spacing w:after="0" w:line="240" w:lineRule="atLeast"/>
              <w:jc w:val="center"/>
              <w:rPr>
                <w:rFonts w:ascii="Times New Roman" w:hAnsi="Times New Roman"/>
                <w:color w:val="000000"/>
              </w:rPr>
            </w:pPr>
            <w:r w:rsidRPr="0064112B">
              <w:rPr>
                <w:rFonts w:ascii="Times New Roman" w:hAnsi="Times New Roman"/>
                <w:color w:val="000000"/>
              </w:rPr>
              <w:t>в приеме документов</w:t>
            </w:r>
          </w:p>
        </w:tc>
      </w:tr>
      <w:tr w:rsidR="002842CE" w:rsidRPr="0064112B" w:rsidTr="00375344">
        <w:tc>
          <w:tcPr>
            <w:tcW w:w="1668" w:type="dxa"/>
            <w:shd w:val="clear" w:color="auto" w:fill="auto"/>
          </w:tcPr>
          <w:p w:rsidR="002842CE" w:rsidRPr="0064112B" w:rsidRDefault="002842CE" w:rsidP="004E1C11">
            <w:pPr>
              <w:spacing w:after="0" w:line="240" w:lineRule="atLeast"/>
              <w:rPr>
                <w:rFonts w:ascii="Times New Roman" w:hAnsi="Times New Roman"/>
                <w:color w:val="000000"/>
              </w:rPr>
            </w:pPr>
            <w:r w:rsidRPr="0064112B">
              <w:rPr>
                <w:rFonts w:ascii="Times New Roman" w:hAnsi="Times New Roman"/>
                <w:color w:val="000000"/>
              </w:rPr>
              <w:t>подпункт "а" пункта 2.13</w:t>
            </w:r>
          </w:p>
        </w:tc>
        <w:tc>
          <w:tcPr>
            <w:tcW w:w="4110" w:type="dxa"/>
            <w:shd w:val="clear" w:color="auto" w:fill="auto"/>
          </w:tcPr>
          <w:p w:rsidR="002842CE" w:rsidRPr="0064112B" w:rsidRDefault="002842CE" w:rsidP="004E1C11">
            <w:pPr>
              <w:spacing w:after="0" w:line="240" w:lineRule="atLeast"/>
              <w:rPr>
                <w:rFonts w:ascii="Times New Roman" w:hAnsi="Times New Roman"/>
                <w:color w:val="000000"/>
              </w:rPr>
            </w:pPr>
            <w:r w:rsidRPr="0064112B">
              <w:rPr>
                <w:rFonts w:ascii="Times New Roman" w:hAnsi="Times New Roman"/>
                <w:color w:val="000000"/>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2842CE" w:rsidRPr="0064112B" w:rsidRDefault="002842CE" w:rsidP="004E1C11">
            <w:pPr>
              <w:spacing w:after="0" w:line="240" w:lineRule="atLeast"/>
              <w:rPr>
                <w:rFonts w:ascii="Times New Roman" w:hAnsi="Times New Roman"/>
                <w:i/>
                <w:color w:val="000000"/>
              </w:rPr>
            </w:pPr>
            <w:r w:rsidRPr="0064112B">
              <w:rPr>
                <w:rFonts w:ascii="Times New Roman" w:hAnsi="Times New Roman"/>
                <w:i/>
                <w:color w:val="000000"/>
              </w:rPr>
              <w:t>Указывается, какое ведомство предоставляет услугу, информация о его местонахождении</w:t>
            </w:r>
          </w:p>
        </w:tc>
      </w:tr>
      <w:tr w:rsidR="002842CE" w:rsidRPr="0064112B" w:rsidTr="00375344">
        <w:tc>
          <w:tcPr>
            <w:tcW w:w="1668" w:type="dxa"/>
            <w:shd w:val="clear" w:color="auto" w:fill="auto"/>
          </w:tcPr>
          <w:p w:rsidR="002842CE" w:rsidRPr="0064112B" w:rsidRDefault="002842CE" w:rsidP="004E1C11">
            <w:pPr>
              <w:spacing w:after="0" w:line="240" w:lineRule="atLeast"/>
              <w:rPr>
                <w:rFonts w:ascii="Times New Roman" w:hAnsi="Times New Roman"/>
                <w:color w:val="000000"/>
              </w:rPr>
            </w:pPr>
            <w:r w:rsidRPr="0064112B">
              <w:rPr>
                <w:rFonts w:ascii="Times New Roman" w:hAnsi="Times New Roman"/>
                <w:color w:val="000000"/>
              </w:rPr>
              <w:t>подпункт "б" пункта 2.13</w:t>
            </w:r>
          </w:p>
        </w:tc>
        <w:tc>
          <w:tcPr>
            <w:tcW w:w="4110" w:type="dxa"/>
            <w:shd w:val="clear" w:color="auto" w:fill="auto"/>
          </w:tcPr>
          <w:p w:rsidR="002842CE" w:rsidRPr="0064112B" w:rsidRDefault="002842CE" w:rsidP="004E1C11">
            <w:pPr>
              <w:spacing w:after="0" w:line="240" w:lineRule="atLeast"/>
              <w:rPr>
                <w:rFonts w:ascii="Times New Roman" w:hAnsi="Times New Roman"/>
                <w:color w:val="000000"/>
              </w:rPr>
            </w:pPr>
            <w:r w:rsidRPr="0064112B">
              <w:rPr>
                <w:rFonts w:ascii="Times New Roman" w:hAnsi="Times New Roman"/>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2842CE" w:rsidRPr="0064112B" w:rsidRDefault="002842CE" w:rsidP="004E1C11">
            <w:pPr>
              <w:spacing w:after="0" w:line="240" w:lineRule="atLeast"/>
              <w:rPr>
                <w:rFonts w:ascii="Times New Roman" w:hAnsi="Times New Roman"/>
                <w:i/>
                <w:color w:val="000000"/>
              </w:rPr>
            </w:pPr>
            <w:r w:rsidRPr="0064112B">
              <w:rPr>
                <w:rFonts w:ascii="Times New Roman" w:hAnsi="Times New Roman"/>
                <w:i/>
                <w:color w:val="000000"/>
              </w:rPr>
              <w:t>Указывается исчерпывающий перечень документов, утративших силу</w:t>
            </w:r>
          </w:p>
        </w:tc>
      </w:tr>
      <w:tr w:rsidR="002842CE" w:rsidRPr="0064112B" w:rsidTr="00375344">
        <w:tc>
          <w:tcPr>
            <w:tcW w:w="1668" w:type="dxa"/>
            <w:shd w:val="clear" w:color="auto" w:fill="auto"/>
          </w:tcPr>
          <w:p w:rsidR="002842CE" w:rsidRPr="0064112B" w:rsidRDefault="002842CE" w:rsidP="004E1C11">
            <w:pPr>
              <w:spacing w:after="0" w:line="240" w:lineRule="atLeast"/>
              <w:rPr>
                <w:rFonts w:ascii="Times New Roman" w:hAnsi="Times New Roman"/>
                <w:color w:val="000000"/>
              </w:rPr>
            </w:pPr>
            <w:r w:rsidRPr="0064112B">
              <w:rPr>
                <w:rFonts w:ascii="Times New Roman" w:hAnsi="Times New Roman"/>
                <w:color w:val="000000"/>
              </w:rPr>
              <w:t>подпункт "в" пункта 2.13</w:t>
            </w:r>
          </w:p>
        </w:tc>
        <w:tc>
          <w:tcPr>
            <w:tcW w:w="4110" w:type="dxa"/>
            <w:shd w:val="clear" w:color="auto" w:fill="auto"/>
          </w:tcPr>
          <w:p w:rsidR="002842CE" w:rsidRPr="0064112B" w:rsidRDefault="002842CE" w:rsidP="004E1C11">
            <w:pPr>
              <w:spacing w:after="0" w:line="240" w:lineRule="atLeast"/>
              <w:rPr>
                <w:rFonts w:ascii="Times New Roman" w:hAnsi="Times New Roman"/>
                <w:color w:val="000000"/>
              </w:rPr>
            </w:pPr>
            <w:r w:rsidRPr="0064112B">
              <w:rPr>
                <w:rFonts w:ascii="Times New Roman" w:hAnsi="Times New Roman"/>
                <w:color w:val="000000"/>
              </w:rPr>
              <w:t xml:space="preserve">представленные документы содержат подчистки и исправления текста </w:t>
            </w:r>
          </w:p>
        </w:tc>
        <w:tc>
          <w:tcPr>
            <w:tcW w:w="3509" w:type="dxa"/>
            <w:shd w:val="clear" w:color="auto" w:fill="auto"/>
          </w:tcPr>
          <w:p w:rsidR="002842CE" w:rsidRPr="0064112B" w:rsidRDefault="002842CE" w:rsidP="004E1C11">
            <w:pPr>
              <w:spacing w:after="0" w:line="240" w:lineRule="atLeast"/>
              <w:rPr>
                <w:rFonts w:ascii="Times New Roman" w:hAnsi="Times New Roman"/>
                <w:i/>
                <w:color w:val="000000"/>
              </w:rPr>
            </w:pPr>
            <w:r w:rsidRPr="0064112B">
              <w:rPr>
                <w:rFonts w:ascii="Times New Roman" w:hAnsi="Times New Roman"/>
                <w:i/>
                <w:color w:val="000000"/>
              </w:rPr>
              <w:t xml:space="preserve">Указывается исчерпывающий перечень документов, содержащих подчистки и исправления текста, не заверенные в порядке, установленном </w:t>
            </w:r>
            <w:r w:rsidRPr="0064112B">
              <w:rPr>
                <w:rFonts w:ascii="Times New Roman" w:hAnsi="Times New Roman"/>
                <w:i/>
                <w:color w:val="000000"/>
              </w:rPr>
              <w:lastRenderedPageBreak/>
              <w:t>законодательством Российской Федерации</w:t>
            </w:r>
          </w:p>
        </w:tc>
      </w:tr>
      <w:tr w:rsidR="002842CE" w:rsidRPr="0064112B" w:rsidTr="00375344">
        <w:tc>
          <w:tcPr>
            <w:tcW w:w="1668" w:type="dxa"/>
            <w:shd w:val="clear" w:color="auto" w:fill="auto"/>
          </w:tcPr>
          <w:p w:rsidR="002842CE" w:rsidRPr="0064112B" w:rsidRDefault="002842CE" w:rsidP="004E1C11">
            <w:pPr>
              <w:spacing w:after="0" w:line="240" w:lineRule="atLeast"/>
              <w:rPr>
                <w:rFonts w:ascii="Times New Roman" w:hAnsi="Times New Roman"/>
                <w:color w:val="000000"/>
              </w:rPr>
            </w:pPr>
            <w:r w:rsidRPr="0064112B">
              <w:rPr>
                <w:rFonts w:ascii="Times New Roman" w:hAnsi="Times New Roman"/>
                <w:color w:val="000000"/>
              </w:rPr>
              <w:lastRenderedPageBreak/>
              <w:t>подпункт "г" пункта 2.13</w:t>
            </w:r>
          </w:p>
        </w:tc>
        <w:tc>
          <w:tcPr>
            <w:tcW w:w="4110" w:type="dxa"/>
            <w:shd w:val="clear" w:color="auto" w:fill="auto"/>
          </w:tcPr>
          <w:p w:rsidR="002842CE" w:rsidRPr="0064112B" w:rsidRDefault="002842CE" w:rsidP="004E1C11">
            <w:pPr>
              <w:spacing w:after="0" w:line="240" w:lineRule="atLeast"/>
              <w:rPr>
                <w:rFonts w:ascii="Times New Roman" w:hAnsi="Times New Roman"/>
                <w:color w:val="000000"/>
              </w:rPr>
            </w:pPr>
            <w:r w:rsidRPr="0064112B">
              <w:rPr>
                <w:rFonts w:ascii="Times New Roman" w:hAnsi="Times New Roman"/>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shd w:val="clear" w:color="auto" w:fill="auto"/>
          </w:tcPr>
          <w:p w:rsidR="002842CE" w:rsidRPr="0064112B" w:rsidRDefault="002842CE" w:rsidP="004E1C11">
            <w:pPr>
              <w:spacing w:after="0" w:line="240" w:lineRule="atLeast"/>
              <w:rPr>
                <w:rFonts w:ascii="Times New Roman" w:hAnsi="Times New Roman"/>
                <w:i/>
                <w:color w:val="000000"/>
              </w:rPr>
            </w:pPr>
            <w:r w:rsidRPr="0064112B">
              <w:rPr>
                <w:rFonts w:ascii="Times New Roman" w:hAnsi="Times New Roman"/>
                <w:i/>
                <w:color w:val="000000"/>
              </w:rPr>
              <w:t>Указывается исчерпывающий перечень документов, содержащих повреждения</w:t>
            </w:r>
          </w:p>
        </w:tc>
      </w:tr>
      <w:tr w:rsidR="002842CE" w:rsidRPr="0064112B" w:rsidTr="00375344">
        <w:tc>
          <w:tcPr>
            <w:tcW w:w="1668" w:type="dxa"/>
            <w:shd w:val="clear" w:color="auto" w:fill="auto"/>
          </w:tcPr>
          <w:p w:rsidR="002842CE" w:rsidRPr="0064112B" w:rsidRDefault="002842CE" w:rsidP="004E1C11">
            <w:pPr>
              <w:spacing w:after="0" w:line="240" w:lineRule="atLeast"/>
              <w:rPr>
                <w:rFonts w:ascii="Times New Roman" w:hAnsi="Times New Roman"/>
                <w:color w:val="000000"/>
              </w:rPr>
            </w:pPr>
            <w:r w:rsidRPr="0064112B">
              <w:rPr>
                <w:rFonts w:ascii="Times New Roman" w:hAnsi="Times New Roman"/>
                <w:color w:val="000000"/>
              </w:rPr>
              <w:t>подпункт "д" пункта 2.13</w:t>
            </w:r>
          </w:p>
        </w:tc>
        <w:tc>
          <w:tcPr>
            <w:tcW w:w="4110" w:type="dxa"/>
            <w:shd w:val="clear" w:color="auto" w:fill="auto"/>
          </w:tcPr>
          <w:p w:rsidR="002842CE" w:rsidRPr="0064112B" w:rsidRDefault="002842CE" w:rsidP="004E1C11">
            <w:pPr>
              <w:spacing w:after="0" w:line="240" w:lineRule="atLeast"/>
              <w:rPr>
                <w:rFonts w:ascii="Times New Roman" w:hAnsi="Times New Roman"/>
                <w:color w:val="000000"/>
              </w:rPr>
            </w:pPr>
            <w:r w:rsidRPr="0064112B">
              <w:rPr>
                <w:rFonts w:ascii="Times New Roman" w:hAnsi="Times New Roman"/>
                <w:color w:val="00000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64112B">
              <w:rPr>
                <w:rFonts w:ascii="Times New Roman" w:hAnsi="Times New Roman"/>
                <w:bCs/>
                <w:color w:val="000000"/>
              </w:rPr>
              <w:t>Административного регламента</w:t>
            </w:r>
          </w:p>
        </w:tc>
        <w:tc>
          <w:tcPr>
            <w:tcW w:w="3509" w:type="dxa"/>
            <w:shd w:val="clear" w:color="auto" w:fill="auto"/>
          </w:tcPr>
          <w:p w:rsidR="002842CE" w:rsidRPr="0064112B" w:rsidRDefault="002842CE" w:rsidP="004E1C11">
            <w:pPr>
              <w:spacing w:after="0" w:line="240" w:lineRule="atLeast"/>
              <w:rPr>
                <w:rFonts w:ascii="Times New Roman" w:hAnsi="Times New Roman"/>
                <w:i/>
                <w:color w:val="000000"/>
              </w:rPr>
            </w:pPr>
            <w:r w:rsidRPr="0064112B">
              <w:rPr>
                <w:rFonts w:ascii="Times New Roman" w:hAnsi="Times New Roman"/>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2842CE" w:rsidRPr="0064112B" w:rsidTr="00375344">
        <w:tc>
          <w:tcPr>
            <w:tcW w:w="1668" w:type="dxa"/>
            <w:shd w:val="clear" w:color="auto" w:fill="auto"/>
          </w:tcPr>
          <w:p w:rsidR="002842CE" w:rsidRPr="0064112B" w:rsidRDefault="002842CE" w:rsidP="004E1C11">
            <w:pPr>
              <w:spacing w:after="0" w:line="240" w:lineRule="atLeast"/>
              <w:rPr>
                <w:rFonts w:ascii="Times New Roman" w:hAnsi="Times New Roman"/>
                <w:color w:val="000000"/>
              </w:rPr>
            </w:pPr>
            <w:r w:rsidRPr="0064112B">
              <w:rPr>
                <w:rFonts w:ascii="Times New Roman" w:hAnsi="Times New Roman"/>
                <w:color w:val="000000"/>
              </w:rPr>
              <w:t>подпункт "е" пункта 2.13</w:t>
            </w:r>
          </w:p>
        </w:tc>
        <w:tc>
          <w:tcPr>
            <w:tcW w:w="4110" w:type="dxa"/>
            <w:shd w:val="clear" w:color="auto" w:fill="auto"/>
          </w:tcPr>
          <w:p w:rsidR="002842CE" w:rsidRPr="0064112B" w:rsidRDefault="002842CE" w:rsidP="004E1C11">
            <w:pPr>
              <w:spacing w:after="0" w:line="240" w:lineRule="atLeast"/>
              <w:rPr>
                <w:rFonts w:ascii="Times New Roman" w:hAnsi="Times New Roman"/>
                <w:color w:val="000000"/>
              </w:rPr>
            </w:pPr>
            <w:r w:rsidRPr="0064112B">
              <w:rPr>
                <w:rFonts w:ascii="Times New Roman" w:hAnsi="Times New Roman"/>
                <w:color w:val="000000"/>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2842CE" w:rsidRPr="0064112B" w:rsidRDefault="002842CE" w:rsidP="004E1C11">
            <w:pPr>
              <w:spacing w:after="0" w:line="240" w:lineRule="atLeast"/>
              <w:rPr>
                <w:rFonts w:ascii="Times New Roman" w:hAnsi="Times New Roman"/>
                <w:i/>
                <w:color w:val="000000"/>
              </w:rPr>
            </w:pPr>
            <w:r w:rsidRPr="0064112B">
              <w:rPr>
                <w:rFonts w:ascii="Times New Roman" w:hAnsi="Times New Roman"/>
                <w:i/>
                <w:color w:val="000000"/>
              </w:rPr>
              <w:t>Указывается исчерпывающий перечень электронных документов, не соответствующих указанному критерию</w:t>
            </w:r>
          </w:p>
        </w:tc>
      </w:tr>
    </w:tbl>
    <w:p w:rsidR="002842CE" w:rsidRPr="0064112B" w:rsidRDefault="002842CE" w:rsidP="004E1C11">
      <w:pPr>
        <w:spacing w:after="0"/>
        <w:rPr>
          <w:rFonts w:ascii="Times New Roman" w:hAnsi="Times New Roman"/>
          <w:color w:val="000000"/>
        </w:rPr>
      </w:pPr>
    </w:p>
    <w:p w:rsidR="002842CE" w:rsidRPr="0064112B" w:rsidRDefault="002842CE" w:rsidP="004E1C11">
      <w:pPr>
        <w:tabs>
          <w:tab w:val="right" w:leader="underscore" w:pos="9071"/>
        </w:tabs>
        <w:spacing w:after="0"/>
        <w:jc w:val="center"/>
        <w:rPr>
          <w:rFonts w:ascii="Times New Roman" w:hAnsi="Times New Roman"/>
          <w:color w:val="000000"/>
          <w:u w:val="single"/>
        </w:rPr>
      </w:pPr>
      <w:r w:rsidRPr="0064112B">
        <w:rPr>
          <w:rFonts w:ascii="Times New Roman" w:hAnsi="Times New Roman"/>
          <w:color w:val="000000"/>
        </w:rPr>
        <w:t>Дополнительно информируем: _________________________________________________________ ___________________________________________________________________________________.</w:t>
      </w:r>
    </w:p>
    <w:p w:rsidR="002842CE" w:rsidRPr="0064112B" w:rsidRDefault="002842CE" w:rsidP="004E1C11">
      <w:pPr>
        <w:spacing w:after="0" w:line="240" w:lineRule="atLeast"/>
        <w:jc w:val="center"/>
        <w:rPr>
          <w:rFonts w:ascii="Times New Roman" w:hAnsi="Times New Roman"/>
          <w:color w:val="000000"/>
        </w:rPr>
      </w:pPr>
      <w:r w:rsidRPr="0064112B">
        <w:rPr>
          <w:rFonts w:ascii="Times New Roman" w:hAnsi="Times New Roman"/>
          <w:color w:val="00000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842CE" w:rsidRPr="0064112B" w:rsidRDefault="002842CE" w:rsidP="004E1C11">
      <w:pPr>
        <w:tabs>
          <w:tab w:val="right" w:leader="underscore" w:pos="9071"/>
        </w:tabs>
        <w:spacing w:after="0"/>
        <w:rPr>
          <w:rFonts w:ascii="Times New Roman" w:hAnsi="Times New Roman"/>
          <w:color w:val="000000"/>
        </w:rPr>
      </w:pPr>
    </w:p>
    <w:p w:rsidR="002842CE" w:rsidRPr="0064112B" w:rsidRDefault="002842CE" w:rsidP="004E1C11">
      <w:pPr>
        <w:tabs>
          <w:tab w:val="right" w:leader="underscore" w:pos="9071"/>
        </w:tabs>
        <w:spacing w:after="0"/>
        <w:rPr>
          <w:rFonts w:ascii="Times New Roman" w:hAnsi="Times New Roman"/>
          <w:color w:val="000000"/>
        </w:rPr>
      </w:pPr>
      <w:r w:rsidRPr="0064112B">
        <w:rPr>
          <w:rFonts w:ascii="Times New Roman" w:hAnsi="Times New Roman"/>
          <w:color w:val="000000"/>
        </w:rPr>
        <w:t>Приложение: _______________________________________________________________________ ___________________________________________________________________________________.</w:t>
      </w:r>
    </w:p>
    <w:p w:rsidR="002842CE" w:rsidRPr="0064112B" w:rsidRDefault="002842CE" w:rsidP="004E1C11">
      <w:pPr>
        <w:tabs>
          <w:tab w:val="right" w:leader="underscore" w:pos="9071"/>
        </w:tabs>
        <w:spacing w:after="0" w:line="240" w:lineRule="atLeast"/>
        <w:jc w:val="center"/>
        <w:rPr>
          <w:rFonts w:ascii="Times New Roman" w:hAnsi="Times New Roman"/>
          <w:color w:val="000000"/>
        </w:rPr>
      </w:pPr>
      <w:r w:rsidRPr="0064112B">
        <w:rPr>
          <w:rFonts w:ascii="Times New Roman" w:hAnsi="Times New Roman"/>
          <w:color w:val="000000"/>
        </w:rPr>
        <w:t>(прилагаются документы, представленные заявителем)</w:t>
      </w:r>
    </w:p>
    <w:p w:rsidR="002842CE" w:rsidRPr="0064112B" w:rsidRDefault="002842CE" w:rsidP="004E1C11">
      <w:pPr>
        <w:spacing w:after="0"/>
        <w:rPr>
          <w:rFonts w:ascii="Times New Roman" w:hAnsi="Times New Roman"/>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2842CE" w:rsidRPr="0064112B" w:rsidTr="00375344">
        <w:tc>
          <w:tcPr>
            <w:tcW w:w="3119" w:type="dxa"/>
            <w:tcBorders>
              <w:top w:val="nil"/>
              <w:left w:val="nil"/>
              <w:bottom w:val="single" w:sz="4" w:space="0" w:color="auto"/>
              <w:right w:val="nil"/>
            </w:tcBorders>
            <w:vAlign w:val="bottom"/>
          </w:tcPr>
          <w:p w:rsidR="002842CE" w:rsidRPr="0064112B" w:rsidRDefault="002842CE" w:rsidP="004E1C11">
            <w:pPr>
              <w:spacing w:after="0"/>
              <w:rPr>
                <w:rFonts w:ascii="Times New Roman" w:hAnsi="Times New Roman"/>
                <w:color w:val="000000"/>
              </w:rPr>
            </w:pPr>
          </w:p>
        </w:tc>
        <w:tc>
          <w:tcPr>
            <w:tcW w:w="595" w:type="dxa"/>
            <w:tcBorders>
              <w:top w:val="nil"/>
              <w:left w:val="nil"/>
              <w:bottom w:val="nil"/>
              <w:right w:val="nil"/>
            </w:tcBorders>
            <w:vAlign w:val="bottom"/>
          </w:tcPr>
          <w:p w:rsidR="002842CE" w:rsidRPr="0064112B" w:rsidRDefault="002842CE" w:rsidP="004E1C11">
            <w:pPr>
              <w:spacing w:after="0"/>
              <w:rPr>
                <w:rFonts w:ascii="Times New Roman" w:hAnsi="Times New Roman"/>
                <w:color w:val="000000"/>
              </w:rPr>
            </w:pPr>
          </w:p>
        </w:tc>
        <w:tc>
          <w:tcPr>
            <w:tcW w:w="1701" w:type="dxa"/>
            <w:tcBorders>
              <w:top w:val="nil"/>
              <w:left w:val="nil"/>
              <w:bottom w:val="single" w:sz="4" w:space="0" w:color="auto"/>
              <w:right w:val="nil"/>
            </w:tcBorders>
            <w:vAlign w:val="bottom"/>
          </w:tcPr>
          <w:p w:rsidR="002842CE" w:rsidRPr="0064112B" w:rsidRDefault="002842CE" w:rsidP="004E1C11">
            <w:pPr>
              <w:spacing w:after="0"/>
              <w:rPr>
                <w:rFonts w:ascii="Times New Roman" w:hAnsi="Times New Roman"/>
                <w:color w:val="000000"/>
              </w:rPr>
            </w:pPr>
          </w:p>
        </w:tc>
        <w:tc>
          <w:tcPr>
            <w:tcW w:w="709" w:type="dxa"/>
            <w:tcBorders>
              <w:top w:val="nil"/>
              <w:left w:val="nil"/>
              <w:bottom w:val="nil"/>
              <w:right w:val="nil"/>
            </w:tcBorders>
            <w:vAlign w:val="bottom"/>
          </w:tcPr>
          <w:p w:rsidR="002842CE" w:rsidRPr="0064112B" w:rsidRDefault="002842CE" w:rsidP="004E1C11">
            <w:pPr>
              <w:spacing w:after="0"/>
              <w:rPr>
                <w:rFonts w:ascii="Times New Roman" w:hAnsi="Times New Roman"/>
                <w:color w:val="000000"/>
              </w:rPr>
            </w:pPr>
          </w:p>
        </w:tc>
        <w:tc>
          <w:tcPr>
            <w:tcW w:w="3346" w:type="dxa"/>
            <w:tcBorders>
              <w:top w:val="nil"/>
              <w:left w:val="nil"/>
              <w:bottom w:val="single" w:sz="4" w:space="0" w:color="auto"/>
              <w:right w:val="nil"/>
            </w:tcBorders>
            <w:vAlign w:val="bottom"/>
          </w:tcPr>
          <w:p w:rsidR="002842CE" w:rsidRPr="0064112B" w:rsidRDefault="002842CE" w:rsidP="004E1C11">
            <w:pPr>
              <w:spacing w:after="0"/>
              <w:rPr>
                <w:rFonts w:ascii="Times New Roman" w:hAnsi="Times New Roman"/>
                <w:color w:val="000000"/>
              </w:rPr>
            </w:pPr>
          </w:p>
        </w:tc>
      </w:tr>
      <w:tr w:rsidR="002842CE" w:rsidRPr="0064112B" w:rsidTr="00375344">
        <w:tc>
          <w:tcPr>
            <w:tcW w:w="3119" w:type="dxa"/>
            <w:tcBorders>
              <w:top w:val="nil"/>
              <w:left w:val="nil"/>
              <w:bottom w:val="nil"/>
              <w:right w:val="nil"/>
            </w:tcBorders>
          </w:tcPr>
          <w:p w:rsidR="002842CE" w:rsidRPr="0064112B" w:rsidRDefault="002842CE" w:rsidP="004E1C11">
            <w:pPr>
              <w:spacing w:after="0" w:line="240" w:lineRule="atLeast"/>
              <w:jc w:val="center"/>
              <w:rPr>
                <w:rFonts w:ascii="Times New Roman" w:hAnsi="Times New Roman"/>
                <w:color w:val="000000"/>
              </w:rPr>
            </w:pPr>
            <w:r w:rsidRPr="0064112B">
              <w:rPr>
                <w:rFonts w:ascii="Times New Roman" w:hAnsi="Times New Roman"/>
                <w:color w:val="000000"/>
              </w:rPr>
              <w:t>(должность)</w:t>
            </w:r>
          </w:p>
        </w:tc>
        <w:tc>
          <w:tcPr>
            <w:tcW w:w="595" w:type="dxa"/>
            <w:tcBorders>
              <w:top w:val="nil"/>
              <w:left w:val="nil"/>
              <w:bottom w:val="nil"/>
              <w:right w:val="nil"/>
            </w:tcBorders>
          </w:tcPr>
          <w:p w:rsidR="002842CE" w:rsidRPr="0064112B" w:rsidRDefault="002842CE" w:rsidP="004E1C11">
            <w:pPr>
              <w:spacing w:after="0" w:line="240" w:lineRule="atLeast"/>
              <w:jc w:val="center"/>
              <w:rPr>
                <w:rFonts w:ascii="Times New Roman" w:hAnsi="Times New Roman"/>
                <w:color w:val="000000"/>
              </w:rPr>
            </w:pPr>
          </w:p>
        </w:tc>
        <w:tc>
          <w:tcPr>
            <w:tcW w:w="1701" w:type="dxa"/>
            <w:tcBorders>
              <w:top w:val="nil"/>
              <w:left w:val="nil"/>
              <w:bottom w:val="nil"/>
              <w:right w:val="nil"/>
            </w:tcBorders>
          </w:tcPr>
          <w:p w:rsidR="002842CE" w:rsidRPr="0064112B" w:rsidRDefault="002842CE" w:rsidP="004E1C11">
            <w:pPr>
              <w:spacing w:after="0" w:line="240" w:lineRule="atLeast"/>
              <w:jc w:val="center"/>
              <w:rPr>
                <w:rFonts w:ascii="Times New Roman" w:hAnsi="Times New Roman"/>
                <w:color w:val="000000"/>
              </w:rPr>
            </w:pPr>
            <w:r w:rsidRPr="0064112B">
              <w:rPr>
                <w:rFonts w:ascii="Times New Roman" w:hAnsi="Times New Roman"/>
                <w:color w:val="000000"/>
              </w:rPr>
              <w:t>(подпись)</w:t>
            </w:r>
          </w:p>
        </w:tc>
        <w:tc>
          <w:tcPr>
            <w:tcW w:w="709" w:type="dxa"/>
            <w:tcBorders>
              <w:top w:val="nil"/>
              <w:left w:val="nil"/>
              <w:bottom w:val="nil"/>
              <w:right w:val="nil"/>
            </w:tcBorders>
          </w:tcPr>
          <w:p w:rsidR="002842CE" w:rsidRPr="0064112B" w:rsidRDefault="002842CE" w:rsidP="004E1C11">
            <w:pPr>
              <w:spacing w:after="0" w:line="240" w:lineRule="atLeast"/>
              <w:jc w:val="center"/>
              <w:rPr>
                <w:rFonts w:ascii="Times New Roman" w:hAnsi="Times New Roman"/>
                <w:color w:val="000000"/>
              </w:rPr>
            </w:pPr>
          </w:p>
        </w:tc>
        <w:tc>
          <w:tcPr>
            <w:tcW w:w="3346" w:type="dxa"/>
            <w:tcBorders>
              <w:top w:val="nil"/>
              <w:left w:val="nil"/>
              <w:bottom w:val="nil"/>
              <w:right w:val="nil"/>
            </w:tcBorders>
          </w:tcPr>
          <w:p w:rsidR="002842CE" w:rsidRPr="0064112B" w:rsidRDefault="002842CE" w:rsidP="004E1C11">
            <w:pPr>
              <w:spacing w:after="0" w:line="240" w:lineRule="atLeast"/>
              <w:jc w:val="center"/>
              <w:rPr>
                <w:rFonts w:ascii="Times New Roman" w:hAnsi="Times New Roman"/>
                <w:color w:val="000000"/>
              </w:rPr>
            </w:pPr>
            <w:proofErr w:type="gramStart"/>
            <w:r w:rsidRPr="0064112B">
              <w:rPr>
                <w:rFonts w:ascii="Times New Roman" w:hAnsi="Times New Roman"/>
                <w:color w:val="000000"/>
              </w:rPr>
              <w:t>(фамилия, имя, отчество</w:t>
            </w:r>
            <w:r w:rsidRPr="0064112B">
              <w:rPr>
                <w:rFonts w:ascii="Times New Roman" w:hAnsi="Times New Roman"/>
                <w:color w:val="000000"/>
              </w:rPr>
              <w:br/>
              <w:t>(при наличии)</w:t>
            </w:r>
            <w:proofErr w:type="gramEnd"/>
          </w:p>
        </w:tc>
      </w:tr>
    </w:tbl>
    <w:p w:rsidR="002842CE" w:rsidRPr="0064112B" w:rsidRDefault="002842CE" w:rsidP="004E1C11">
      <w:pPr>
        <w:spacing w:after="0"/>
        <w:rPr>
          <w:rFonts w:ascii="Times New Roman" w:hAnsi="Times New Roman"/>
          <w:color w:val="000000"/>
        </w:rPr>
      </w:pPr>
    </w:p>
    <w:p w:rsidR="002842CE" w:rsidRPr="0064112B" w:rsidRDefault="002842CE" w:rsidP="004E1C11">
      <w:pPr>
        <w:spacing w:after="0"/>
        <w:rPr>
          <w:rFonts w:ascii="Times New Roman" w:hAnsi="Times New Roman"/>
          <w:color w:val="000000"/>
        </w:rPr>
      </w:pPr>
      <w:r w:rsidRPr="0064112B">
        <w:rPr>
          <w:rFonts w:ascii="Times New Roman" w:hAnsi="Times New Roman"/>
          <w:color w:val="000000"/>
        </w:rPr>
        <w:t>Дата</w:t>
      </w:r>
    </w:p>
    <w:p w:rsidR="002842CE" w:rsidRPr="0064112B" w:rsidRDefault="002842CE" w:rsidP="004E1C11">
      <w:pPr>
        <w:spacing w:after="0"/>
        <w:rPr>
          <w:rFonts w:ascii="Times New Roman" w:hAnsi="Times New Roman"/>
          <w:color w:val="000000"/>
        </w:rPr>
      </w:pPr>
      <w:r w:rsidRPr="0064112B">
        <w:rPr>
          <w:rFonts w:ascii="Times New Roman" w:hAnsi="Times New Roman"/>
          <w:color w:val="000000"/>
        </w:rPr>
        <w:t>*Сведения об ИНН в отношении иностранного юридического лица не указываются.</w:t>
      </w:r>
    </w:p>
    <w:p w:rsidR="002842CE" w:rsidRPr="002842CE" w:rsidRDefault="002842CE" w:rsidP="004E1C11">
      <w:pPr>
        <w:spacing w:after="0" w:line="240" w:lineRule="auto"/>
        <w:ind w:firstLine="709"/>
        <w:jc w:val="center"/>
        <w:rPr>
          <w:rFonts w:ascii="Times New Roman" w:hAnsi="Times New Roman"/>
          <w:b/>
          <w:sz w:val="28"/>
          <w:szCs w:val="28"/>
        </w:rPr>
      </w:pPr>
      <w:r w:rsidRPr="007C1539">
        <w:rPr>
          <w:color w:val="000000"/>
        </w:rPr>
        <w:br w:type="page"/>
      </w:r>
    </w:p>
    <w:p w:rsidR="006E25AF" w:rsidRPr="00232ED3" w:rsidRDefault="006E25AF" w:rsidP="004E1C11">
      <w:pPr>
        <w:spacing w:after="0"/>
        <w:ind w:firstLine="540"/>
        <w:jc w:val="both"/>
        <w:rPr>
          <w:rFonts w:ascii="Times New Roman" w:hAnsi="Times New Roman"/>
          <w:sz w:val="24"/>
          <w:szCs w:val="24"/>
        </w:rPr>
        <w:sectPr w:rsidR="006E25AF" w:rsidRPr="00232ED3" w:rsidSect="00565D1C">
          <w:pgSz w:w="11906" w:h="16838"/>
          <w:pgMar w:top="709" w:right="707" w:bottom="1134" w:left="1276" w:header="708" w:footer="708" w:gutter="0"/>
          <w:cols w:space="708"/>
          <w:docGrid w:linePitch="360"/>
        </w:sectPr>
      </w:pPr>
    </w:p>
    <w:p w:rsidR="006D3784" w:rsidRPr="006D3784" w:rsidRDefault="006D3784" w:rsidP="004E1C11">
      <w:pPr>
        <w:autoSpaceDE w:val="0"/>
        <w:autoSpaceDN w:val="0"/>
        <w:adjustRightInd w:val="0"/>
        <w:spacing w:after="0" w:line="240" w:lineRule="auto"/>
        <w:jc w:val="right"/>
        <w:rPr>
          <w:rFonts w:ascii="Times New Roman" w:hAnsi="Times New Roman"/>
          <w:bCs/>
          <w:color w:val="000000"/>
          <w:sz w:val="24"/>
          <w:szCs w:val="24"/>
        </w:rPr>
      </w:pPr>
      <w:r w:rsidRPr="006D3784">
        <w:rPr>
          <w:rFonts w:ascii="Times New Roman" w:hAnsi="Times New Roman"/>
          <w:bCs/>
          <w:color w:val="000000"/>
          <w:sz w:val="24"/>
          <w:szCs w:val="24"/>
        </w:rPr>
        <w:lastRenderedPageBreak/>
        <w:t>Приложение № 3</w:t>
      </w:r>
    </w:p>
    <w:p w:rsidR="006D3784" w:rsidRPr="006D3784" w:rsidRDefault="006D3784" w:rsidP="004E1C11">
      <w:pPr>
        <w:widowControl w:val="0"/>
        <w:tabs>
          <w:tab w:val="left" w:pos="567"/>
        </w:tabs>
        <w:spacing w:after="0" w:line="240" w:lineRule="auto"/>
        <w:ind w:left="3969" w:firstLine="567"/>
        <w:jc w:val="right"/>
        <w:rPr>
          <w:rFonts w:ascii="Times New Roman" w:hAnsi="Times New Roman"/>
          <w:color w:val="000000"/>
          <w:sz w:val="24"/>
          <w:szCs w:val="24"/>
        </w:rPr>
      </w:pPr>
      <w:r w:rsidRPr="006D3784">
        <w:rPr>
          <w:rFonts w:ascii="Times New Roman" w:hAnsi="Times New Roman"/>
          <w:color w:val="000000"/>
          <w:sz w:val="24"/>
          <w:szCs w:val="24"/>
        </w:rPr>
        <w:t>к Административному регламенту</w:t>
      </w:r>
    </w:p>
    <w:p w:rsidR="006D3784" w:rsidRPr="006D3784" w:rsidRDefault="006D3784" w:rsidP="004E1C11">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6D3784">
        <w:rPr>
          <w:rFonts w:ascii="Times New Roman" w:hAnsi="Times New Roman"/>
          <w:color w:val="000000"/>
          <w:sz w:val="24"/>
          <w:szCs w:val="24"/>
        </w:rPr>
        <w:t xml:space="preserve">по предоставлению </w:t>
      </w:r>
    </w:p>
    <w:p w:rsidR="006D3784" w:rsidRPr="006D3784" w:rsidRDefault="006D3784" w:rsidP="004E1C11">
      <w:pPr>
        <w:tabs>
          <w:tab w:val="left" w:pos="7920"/>
        </w:tabs>
        <w:spacing w:after="0" w:line="240" w:lineRule="auto"/>
        <w:ind w:left="3969" w:firstLine="709"/>
        <w:jc w:val="right"/>
        <w:rPr>
          <w:rFonts w:ascii="Times New Roman" w:hAnsi="Times New Roman"/>
          <w:color w:val="000000"/>
          <w:sz w:val="24"/>
          <w:szCs w:val="24"/>
        </w:rPr>
      </w:pPr>
      <w:r>
        <w:rPr>
          <w:rFonts w:ascii="Times New Roman" w:hAnsi="Times New Roman"/>
          <w:color w:val="000000"/>
          <w:sz w:val="24"/>
          <w:szCs w:val="24"/>
        </w:rPr>
        <w:t>муниципальной</w:t>
      </w:r>
      <w:r w:rsidRPr="006D3784">
        <w:rPr>
          <w:rFonts w:ascii="Times New Roman" w:hAnsi="Times New Roman"/>
          <w:color w:val="000000"/>
          <w:sz w:val="24"/>
          <w:szCs w:val="24"/>
        </w:rPr>
        <w:t xml:space="preserve"> услуги</w:t>
      </w:r>
    </w:p>
    <w:p w:rsidR="006D3784" w:rsidRPr="007C1539" w:rsidRDefault="006D3784" w:rsidP="004E1C11">
      <w:pPr>
        <w:tabs>
          <w:tab w:val="left" w:pos="7920"/>
        </w:tabs>
        <w:spacing w:after="0"/>
        <w:ind w:left="3969" w:firstLine="709"/>
        <w:jc w:val="right"/>
        <w:rPr>
          <w:bCs/>
          <w:color w:val="000000"/>
          <w:sz w:val="28"/>
          <w:szCs w:val="28"/>
        </w:rPr>
      </w:pPr>
    </w:p>
    <w:p w:rsidR="006D3784" w:rsidRPr="007C1539" w:rsidRDefault="006D3784" w:rsidP="004E1C11">
      <w:pPr>
        <w:tabs>
          <w:tab w:val="left" w:pos="7920"/>
        </w:tabs>
        <w:spacing w:after="0"/>
        <w:ind w:left="3969" w:firstLine="709"/>
        <w:jc w:val="right"/>
        <w:rPr>
          <w:bCs/>
          <w:color w:val="000000"/>
          <w:sz w:val="28"/>
          <w:szCs w:val="28"/>
        </w:rPr>
      </w:pPr>
    </w:p>
    <w:p w:rsidR="006D3784" w:rsidRPr="00D23EE9" w:rsidRDefault="006D3784" w:rsidP="00A9232D">
      <w:pPr>
        <w:spacing w:after="0" w:line="240" w:lineRule="atLeast"/>
        <w:rPr>
          <w:rFonts w:ascii="Times New Roman" w:hAnsi="Times New Roman"/>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604"/>
      </w:tblGrid>
      <w:tr w:rsidR="006D3784" w:rsidRPr="00D23EE9" w:rsidTr="00375344">
        <w:tc>
          <w:tcPr>
            <w:tcW w:w="9781" w:type="dxa"/>
            <w:tcBorders>
              <w:top w:val="nil"/>
              <w:left w:val="nil"/>
              <w:bottom w:val="single" w:sz="4" w:space="0" w:color="auto"/>
              <w:right w:val="nil"/>
            </w:tcBorders>
            <w:shd w:val="clear" w:color="auto" w:fill="auto"/>
          </w:tcPr>
          <w:p w:rsidR="006D3784" w:rsidRPr="00D23EE9" w:rsidRDefault="006D3784" w:rsidP="004E1C11">
            <w:pPr>
              <w:spacing w:after="0"/>
              <w:rPr>
                <w:rFonts w:ascii="Times New Roman" w:eastAsia="Calibri" w:hAnsi="Times New Roman"/>
              </w:rPr>
            </w:pPr>
          </w:p>
        </w:tc>
      </w:tr>
    </w:tbl>
    <w:p w:rsidR="006D3784" w:rsidRPr="00D23EE9" w:rsidRDefault="006D3784" w:rsidP="004E1C11">
      <w:pPr>
        <w:spacing w:after="0"/>
        <w:jc w:val="center"/>
        <w:rPr>
          <w:rFonts w:ascii="Times New Roman" w:hAnsi="Times New Roman"/>
        </w:rPr>
      </w:pPr>
      <w:r w:rsidRPr="00D23EE9">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D3784" w:rsidRPr="00D23EE9" w:rsidRDefault="006D3784" w:rsidP="004E1C11">
      <w:pPr>
        <w:spacing w:after="0"/>
        <w:rPr>
          <w:rFonts w:ascii="Times New Roman" w:hAnsi="Times New Roman"/>
        </w:rPr>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6D3784" w:rsidRPr="00D23EE9" w:rsidTr="00375344">
        <w:trPr>
          <w:trHeight w:val="670"/>
        </w:trPr>
        <w:tc>
          <w:tcPr>
            <w:tcW w:w="850" w:type="dxa"/>
            <w:shd w:val="clear" w:color="auto" w:fill="auto"/>
            <w:vAlign w:val="bottom"/>
          </w:tcPr>
          <w:p w:rsidR="006D3784" w:rsidRPr="00D23EE9" w:rsidRDefault="006D3784" w:rsidP="004E1C11">
            <w:pPr>
              <w:spacing w:after="0"/>
              <w:rPr>
                <w:rFonts w:ascii="Times New Roman" w:eastAsia="Calibri" w:hAnsi="Times New Roman"/>
              </w:rPr>
            </w:pPr>
            <w:r w:rsidRPr="00D23EE9">
              <w:rPr>
                <w:rFonts w:ascii="Times New Roman" w:eastAsia="Calibri" w:hAnsi="Times New Roman"/>
              </w:rPr>
              <w:t>Кому</w:t>
            </w:r>
          </w:p>
        </w:tc>
        <w:tc>
          <w:tcPr>
            <w:tcW w:w="5784" w:type="dxa"/>
            <w:gridSpan w:val="2"/>
            <w:tcBorders>
              <w:bottom w:val="single" w:sz="4" w:space="0" w:color="auto"/>
            </w:tcBorders>
            <w:shd w:val="clear" w:color="auto" w:fill="auto"/>
            <w:vAlign w:val="center"/>
          </w:tcPr>
          <w:p w:rsidR="006D3784" w:rsidRPr="00D23EE9" w:rsidRDefault="006D3784" w:rsidP="004E1C11">
            <w:pPr>
              <w:spacing w:after="0"/>
              <w:jc w:val="both"/>
              <w:rPr>
                <w:rFonts w:ascii="Times New Roman" w:eastAsia="Calibri" w:hAnsi="Times New Roman"/>
              </w:rPr>
            </w:pPr>
          </w:p>
        </w:tc>
      </w:tr>
      <w:tr w:rsidR="006D3784" w:rsidRPr="00D23EE9" w:rsidTr="00375344">
        <w:trPr>
          <w:trHeight w:val="1109"/>
        </w:trPr>
        <w:tc>
          <w:tcPr>
            <w:tcW w:w="850" w:type="dxa"/>
            <w:shd w:val="clear" w:color="auto" w:fill="auto"/>
            <w:vAlign w:val="center"/>
          </w:tcPr>
          <w:p w:rsidR="006D3784" w:rsidRPr="00D23EE9" w:rsidRDefault="006D3784" w:rsidP="004E1C11">
            <w:pPr>
              <w:spacing w:after="0"/>
              <w:rPr>
                <w:rFonts w:ascii="Times New Roman" w:eastAsia="Calibri" w:hAnsi="Times New Roman"/>
              </w:rPr>
            </w:pPr>
          </w:p>
        </w:tc>
        <w:tc>
          <w:tcPr>
            <w:tcW w:w="5784" w:type="dxa"/>
            <w:gridSpan w:val="2"/>
            <w:tcBorders>
              <w:top w:val="single" w:sz="4" w:space="0" w:color="auto"/>
            </w:tcBorders>
            <w:shd w:val="clear" w:color="auto" w:fill="auto"/>
            <w:vAlign w:val="center"/>
          </w:tcPr>
          <w:p w:rsidR="006D3784" w:rsidRPr="00D23EE9" w:rsidRDefault="006D3784" w:rsidP="004E1C11">
            <w:pPr>
              <w:spacing w:after="0"/>
              <w:jc w:val="center"/>
              <w:rPr>
                <w:rFonts w:ascii="Times New Roman" w:eastAsia="Calibri" w:hAnsi="Times New Roman"/>
                <w:i/>
              </w:rPr>
            </w:pPr>
            <w:proofErr w:type="gramStart"/>
            <w:r w:rsidRPr="00D23EE9">
              <w:rPr>
                <w:rFonts w:ascii="Times New Roman" w:eastAsia="Calibri" w:hAnsi="Times New Roman"/>
                <w:i/>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телефон, адрес электронной почты застройщика)</w:t>
            </w:r>
            <w:proofErr w:type="gramEnd"/>
          </w:p>
        </w:tc>
      </w:tr>
      <w:tr w:rsidR="006D3784" w:rsidRPr="00D23EE9" w:rsidTr="00375344">
        <w:trPr>
          <w:trHeight w:val="510"/>
        </w:trPr>
        <w:tc>
          <w:tcPr>
            <w:tcW w:w="2130" w:type="dxa"/>
            <w:gridSpan w:val="2"/>
            <w:shd w:val="clear" w:color="auto" w:fill="auto"/>
            <w:vAlign w:val="bottom"/>
          </w:tcPr>
          <w:p w:rsidR="006D3784" w:rsidRPr="00D23EE9" w:rsidRDefault="006D3784" w:rsidP="004E1C11">
            <w:pPr>
              <w:spacing w:after="0"/>
              <w:rPr>
                <w:rFonts w:ascii="Times New Roman" w:eastAsia="Calibri" w:hAnsi="Times New Roman"/>
                <w:lang w:val="en-US"/>
              </w:rPr>
            </w:pPr>
            <w:r w:rsidRPr="00D23EE9">
              <w:rPr>
                <w:rFonts w:ascii="Times New Roman" w:eastAsia="Calibri" w:hAnsi="Times New Roman"/>
              </w:rPr>
              <w:t>Почтовый адрес</w:t>
            </w:r>
          </w:p>
        </w:tc>
        <w:tc>
          <w:tcPr>
            <w:tcW w:w="4504" w:type="dxa"/>
            <w:tcBorders>
              <w:bottom w:val="single" w:sz="4" w:space="0" w:color="auto"/>
            </w:tcBorders>
            <w:shd w:val="clear" w:color="auto" w:fill="auto"/>
            <w:vAlign w:val="center"/>
          </w:tcPr>
          <w:p w:rsidR="006D3784" w:rsidRPr="00D23EE9" w:rsidRDefault="006D3784" w:rsidP="004E1C11">
            <w:pPr>
              <w:spacing w:after="0"/>
              <w:jc w:val="both"/>
              <w:rPr>
                <w:rFonts w:ascii="Times New Roman" w:eastAsia="Calibri" w:hAnsi="Times New Roman"/>
              </w:rPr>
            </w:pPr>
          </w:p>
        </w:tc>
      </w:tr>
      <w:tr w:rsidR="006D3784" w:rsidRPr="00D23EE9" w:rsidTr="00375344">
        <w:trPr>
          <w:trHeight w:val="131"/>
        </w:trPr>
        <w:tc>
          <w:tcPr>
            <w:tcW w:w="2130" w:type="dxa"/>
            <w:gridSpan w:val="2"/>
            <w:shd w:val="clear" w:color="auto" w:fill="auto"/>
            <w:vAlign w:val="bottom"/>
          </w:tcPr>
          <w:p w:rsidR="006D3784" w:rsidRPr="00D23EE9" w:rsidRDefault="006D3784" w:rsidP="004E1C11">
            <w:pPr>
              <w:spacing w:after="0"/>
              <w:rPr>
                <w:rFonts w:ascii="Times New Roman" w:eastAsia="Calibri" w:hAnsi="Times New Roman"/>
              </w:rPr>
            </w:pPr>
          </w:p>
        </w:tc>
        <w:tc>
          <w:tcPr>
            <w:tcW w:w="4504" w:type="dxa"/>
            <w:tcBorders>
              <w:top w:val="single" w:sz="4" w:space="0" w:color="auto"/>
            </w:tcBorders>
            <w:shd w:val="clear" w:color="auto" w:fill="auto"/>
            <w:vAlign w:val="center"/>
          </w:tcPr>
          <w:p w:rsidR="006D3784" w:rsidRPr="00D23EE9" w:rsidRDefault="006D3784" w:rsidP="004E1C11">
            <w:pPr>
              <w:spacing w:after="0"/>
              <w:jc w:val="center"/>
              <w:rPr>
                <w:rFonts w:ascii="Times New Roman" w:eastAsia="Calibri" w:hAnsi="Times New Roman"/>
                <w:i/>
              </w:rPr>
            </w:pPr>
            <w:r w:rsidRPr="00D23EE9">
              <w:rPr>
                <w:rFonts w:ascii="Times New Roman" w:eastAsia="Calibri" w:hAnsi="Times New Roman"/>
                <w:i/>
              </w:rPr>
              <w:t>(почтовый индекс и адрес застройщика)</w:t>
            </w:r>
          </w:p>
        </w:tc>
      </w:tr>
      <w:tr w:rsidR="006D3784" w:rsidRPr="00D23EE9" w:rsidTr="00375344">
        <w:trPr>
          <w:trHeight w:val="506"/>
        </w:trPr>
        <w:tc>
          <w:tcPr>
            <w:tcW w:w="2130" w:type="dxa"/>
            <w:gridSpan w:val="2"/>
            <w:shd w:val="clear" w:color="auto" w:fill="auto"/>
            <w:vAlign w:val="bottom"/>
          </w:tcPr>
          <w:p w:rsidR="006D3784" w:rsidRPr="00D23EE9" w:rsidRDefault="006D3784" w:rsidP="004E1C11">
            <w:pPr>
              <w:spacing w:after="0"/>
              <w:rPr>
                <w:rFonts w:ascii="Times New Roman" w:eastAsia="Calibri" w:hAnsi="Times New Roman"/>
              </w:rPr>
            </w:pPr>
            <w:r w:rsidRPr="00D23EE9">
              <w:rPr>
                <w:rFonts w:ascii="Times New Roman" w:eastAsia="Calibri" w:hAnsi="Times New Roman"/>
              </w:rPr>
              <w:t>Представитель</w:t>
            </w:r>
          </w:p>
        </w:tc>
        <w:tc>
          <w:tcPr>
            <w:tcW w:w="4504" w:type="dxa"/>
            <w:tcBorders>
              <w:bottom w:val="single" w:sz="4" w:space="0" w:color="auto"/>
            </w:tcBorders>
            <w:shd w:val="clear" w:color="auto" w:fill="auto"/>
            <w:vAlign w:val="center"/>
          </w:tcPr>
          <w:p w:rsidR="006D3784" w:rsidRPr="00D23EE9" w:rsidRDefault="006D3784" w:rsidP="004E1C11">
            <w:pPr>
              <w:spacing w:after="0"/>
              <w:jc w:val="both"/>
              <w:rPr>
                <w:rFonts w:ascii="Times New Roman" w:eastAsia="Calibri" w:hAnsi="Times New Roman"/>
                <w:lang w:val="en-US"/>
              </w:rPr>
            </w:pPr>
          </w:p>
        </w:tc>
      </w:tr>
      <w:tr w:rsidR="006D3784" w:rsidRPr="00D23EE9" w:rsidTr="00375344">
        <w:trPr>
          <w:trHeight w:val="1055"/>
        </w:trPr>
        <w:tc>
          <w:tcPr>
            <w:tcW w:w="2130" w:type="dxa"/>
            <w:gridSpan w:val="2"/>
            <w:shd w:val="clear" w:color="auto" w:fill="auto"/>
            <w:vAlign w:val="bottom"/>
          </w:tcPr>
          <w:p w:rsidR="006D3784" w:rsidRPr="00D23EE9" w:rsidRDefault="006D3784" w:rsidP="004E1C11">
            <w:pPr>
              <w:spacing w:after="0"/>
              <w:rPr>
                <w:rFonts w:ascii="Times New Roman" w:eastAsia="Calibri" w:hAnsi="Times New Roman"/>
              </w:rPr>
            </w:pPr>
          </w:p>
        </w:tc>
        <w:tc>
          <w:tcPr>
            <w:tcW w:w="4504" w:type="dxa"/>
            <w:tcBorders>
              <w:top w:val="single" w:sz="4" w:space="0" w:color="auto"/>
            </w:tcBorders>
            <w:shd w:val="clear" w:color="auto" w:fill="auto"/>
            <w:vAlign w:val="center"/>
          </w:tcPr>
          <w:p w:rsidR="006D3784" w:rsidRPr="00D23EE9" w:rsidRDefault="006D3784" w:rsidP="004E1C11">
            <w:pPr>
              <w:spacing w:after="0"/>
              <w:jc w:val="center"/>
              <w:rPr>
                <w:rFonts w:ascii="Times New Roman" w:eastAsia="Calibri" w:hAnsi="Times New Roman"/>
                <w:i/>
              </w:rPr>
            </w:pPr>
            <w:proofErr w:type="gramStart"/>
            <w:r w:rsidRPr="00D23EE9">
              <w:rPr>
                <w:rFonts w:ascii="Times New Roman" w:eastAsia="Calibri" w:hAnsi="Times New Roman"/>
                <w:i/>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roofErr w:type="gramEnd"/>
          </w:p>
        </w:tc>
      </w:tr>
      <w:tr w:rsidR="006D3784" w:rsidRPr="00D23EE9" w:rsidTr="00375344">
        <w:trPr>
          <w:trHeight w:val="846"/>
        </w:trPr>
        <w:tc>
          <w:tcPr>
            <w:tcW w:w="2130" w:type="dxa"/>
            <w:gridSpan w:val="2"/>
            <w:shd w:val="clear" w:color="auto" w:fill="auto"/>
            <w:vAlign w:val="bottom"/>
          </w:tcPr>
          <w:p w:rsidR="006D3784" w:rsidRPr="00D23EE9" w:rsidRDefault="006D3784" w:rsidP="004E1C11">
            <w:pPr>
              <w:spacing w:after="0"/>
              <w:rPr>
                <w:rFonts w:ascii="Times New Roman" w:eastAsia="Calibri" w:hAnsi="Times New Roman"/>
              </w:rPr>
            </w:pPr>
            <w:r w:rsidRPr="00D23EE9">
              <w:rPr>
                <w:rFonts w:ascii="Times New Roman" w:eastAsia="Calibri" w:hAnsi="Times New Roman"/>
              </w:rPr>
              <w:t>Контактные данные представителя</w:t>
            </w:r>
          </w:p>
        </w:tc>
        <w:tc>
          <w:tcPr>
            <w:tcW w:w="4504" w:type="dxa"/>
            <w:tcBorders>
              <w:bottom w:val="single" w:sz="4" w:space="0" w:color="auto"/>
            </w:tcBorders>
            <w:shd w:val="clear" w:color="auto" w:fill="auto"/>
            <w:vAlign w:val="center"/>
          </w:tcPr>
          <w:p w:rsidR="006D3784" w:rsidRPr="00D23EE9" w:rsidRDefault="006D3784" w:rsidP="004E1C11">
            <w:pPr>
              <w:spacing w:after="0"/>
              <w:jc w:val="both"/>
              <w:rPr>
                <w:rFonts w:ascii="Times New Roman" w:eastAsia="Calibri" w:hAnsi="Times New Roman"/>
              </w:rPr>
            </w:pPr>
          </w:p>
        </w:tc>
      </w:tr>
      <w:tr w:rsidR="006D3784" w:rsidRPr="00D23EE9" w:rsidTr="00375344">
        <w:trPr>
          <w:trHeight w:val="203"/>
        </w:trPr>
        <w:tc>
          <w:tcPr>
            <w:tcW w:w="2130" w:type="dxa"/>
            <w:gridSpan w:val="2"/>
            <w:shd w:val="clear" w:color="auto" w:fill="auto"/>
            <w:vAlign w:val="bottom"/>
          </w:tcPr>
          <w:p w:rsidR="006D3784" w:rsidRPr="00D23EE9" w:rsidRDefault="006D3784" w:rsidP="004E1C11">
            <w:pPr>
              <w:spacing w:after="0"/>
              <w:rPr>
                <w:rFonts w:ascii="Times New Roman" w:eastAsia="Calibri" w:hAnsi="Times New Roman"/>
              </w:rPr>
            </w:pPr>
          </w:p>
        </w:tc>
        <w:tc>
          <w:tcPr>
            <w:tcW w:w="4504" w:type="dxa"/>
            <w:tcBorders>
              <w:top w:val="single" w:sz="4" w:space="0" w:color="auto"/>
            </w:tcBorders>
            <w:shd w:val="clear" w:color="auto" w:fill="auto"/>
            <w:vAlign w:val="center"/>
          </w:tcPr>
          <w:p w:rsidR="006D3784" w:rsidRPr="00D23EE9" w:rsidRDefault="006D3784" w:rsidP="004E1C11">
            <w:pPr>
              <w:spacing w:after="0"/>
              <w:jc w:val="center"/>
              <w:rPr>
                <w:rFonts w:ascii="Times New Roman" w:eastAsia="Calibri" w:hAnsi="Times New Roman"/>
                <w:i/>
              </w:rPr>
            </w:pPr>
            <w:r w:rsidRPr="00D23EE9">
              <w:rPr>
                <w:rFonts w:ascii="Times New Roman" w:eastAsia="Calibri" w:hAnsi="Times New Roman"/>
                <w:i/>
              </w:rPr>
              <w:t>(телефон, адрес электронной почты)</w:t>
            </w:r>
          </w:p>
        </w:tc>
      </w:tr>
    </w:tbl>
    <w:p w:rsidR="006D3784" w:rsidRDefault="006D3784" w:rsidP="004E1C11">
      <w:pPr>
        <w:spacing w:before="100" w:after="0"/>
        <w:rPr>
          <w:rFonts w:ascii="Times New Roman" w:hAnsi="Times New Roman"/>
        </w:rPr>
      </w:pPr>
    </w:p>
    <w:p w:rsidR="00655071" w:rsidRDefault="00655071" w:rsidP="004E1C11">
      <w:pPr>
        <w:spacing w:before="100" w:after="0"/>
        <w:rPr>
          <w:rFonts w:ascii="Times New Roman" w:hAnsi="Times New Roman"/>
        </w:rPr>
      </w:pPr>
    </w:p>
    <w:p w:rsidR="00655071" w:rsidRDefault="00655071" w:rsidP="004E1C11">
      <w:pPr>
        <w:spacing w:before="100" w:after="0"/>
        <w:rPr>
          <w:rFonts w:ascii="Times New Roman" w:hAnsi="Times New Roman"/>
        </w:rPr>
      </w:pPr>
    </w:p>
    <w:p w:rsidR="00655071" w:rsidRDefault="00655071" w:rsidP="004E1C11">
      <w:pPr>
        <w:spacing w:before="100" w:after="0"/>
        <w:rPr>
          <w:rFonts w:ascii="Times New Roman" w:hAnsi="Times New Roman"/>
        </w:rPr>
      </w:pPr>
    </w:p>
    <w:p w:rsidR="00655071" w:rsidRDefault="00655071" w:rsidP="004E1C11">
      <w:pPr>
        <w:spacing w:before="100" w:after="0"/>
        <w:rPr>
          <w:rFonts w:ascii="Times New Roman" w:hAnsi="Times New Roman"/>
        </w:rPr>
      </w:pPr>
    </w:p>
    <w:p w:rsidR="00655071" w:rsidRDefault="00655071" w:rsidP="004E1C11">
      <w:pPr>
        <w:spacing w:before="100" w:after="0"/>
        <w:rPr>
          <w:rFonts w:ascii="Times New Roman" w:hAnsi="Times New Roman"/>
        </w:rPr>
      </w:pPr>
    </w:p>
    <w:p w:rsidR="00655071" w:rsidRPr="00D23EE9" w:rsidRDefault="00655071" w:rsidP="004E1C11">
      <w:pPr>
        <w:spacing w:before="100" w:after="0"/>
        <w:rPr>
          <w:rFonts w:ascii="Times New Roman" w:hAnsi="Times New Roman"/>
        </w:rPr>
      </w:pPr>
    </w:p>
    <w:p w:rsidR="006D3784" w:rsidRPr="00D23EE9" w:rsidRDefault="006D3784" w:rsidP="004E1C11">
      <w:pPr>
        <w:tabs>
          <w:tab w:val="left" w:pos="851"/>
        </w:tabs>
        <w:spacing w:after="0"/>
        <w:jc w:val="center"/>
        <w:rPr>
          <w:rFonts w:ascii="Times New Roman" w:hAnsi="Times New Roman"/>
        </w:rPr>
      </w:pPr>
      <w:r w:rsidRPr="00D23EE9">
        <w:rPr>
          <w:rFonts w:ascii="Times New Roman" w:hAnsi="Times New Roman"/>
          <w:b/>
        </w:rPr>
        <w:t>РЕШЕНИЕ</w:t>
      </w:r>
      <w:r w:rsidRPr="00D23EE9">
        <w:rPr>
          <w:rFonts w:ascii="Times New Roman" w:hAnsi="Times New Roman"/>
        </w:rPr>
        <w:br/>
        <w:t>о возврате документов без рассмотрения</w:t>
      </w:r>
    </w:p>
    <w:p w:rsidR="006D3784" w:rsidRPr="00D23EE9" w:rsidRDefault="006D3784" w:rsidP="004E1C11">
      <w:pPr>
        <w:tabs>
          <w:tab w:val="left" w:pos="851"/>
        </w:tabs>
        <w:spacing w:after="0"/>
        <w:jc w:val="center"/>
        <w:rPr>
          <w:rFonts w:ascii="Times New Roman" w:hAnsi="Times New Roman"/>
        </w:rPr>
      </w:pPr>
      <w:r w:rsidRPr="00D23EE9">
        <w:rPr>
          <w:rFonts w:ascii="Times New Roman" w:hAnsi="Times New Roman"/>
          <w:u w:val="single"/>
        </w:rPr>
        <w:t>___________________________________________</w:t>
      </w:r>
    </w:p>
    <w:p w:rsidR="006D3784" w:rsidRPr="00D23EE9" w:rsidRDefault="006D3784" w:rsidP="004E1C11">
      <w:pPr>
        <w:tabs>
          <w:tab w:val="left" w:pos="851"/>
        </w:tabs>
        <w:spacing w:after="0"/>
        <w:jc w:val="center"/>
        <w:rPr>
          <w:rFonts w:ascii="Times New Roman" w:hAnsi="Times New Roman"/>
          <w:i/>
        </w:rPr>
      </w:pPr>
      <w:r w:rsidRPr="00D23EE9">
        <w:rPr>
          <w:rFonts w:ascii="Times New Roman" w:hAnsi="Times New Roman"/>
          <w:i/>
        </w:rPr>
        <w:t>(номер и дата решения)</w:t>
      </w:r>
    </w:p>
    <w:p w:rsidR="006D3784" w:rsidRPr="00D23EE9" w:rsidRDefault="006D3784" w:rsidP="004E1C11">
      <w:pPr>
        <w:tabs>
          <w:tab w:val="left" w:pos="851"/>
        </w:tabs>
        <w:spacing w:after="0"/>
        <w:jc w:val="center"/>
        <w:rPr>
          <w:rFonts w:ascii="Times New Roman" w:hAnsi="Times New Roman"/>
        </w:rPr>
      </w:pPr>
    </w:p>
    <w:p w:rsidR="006D3784" w:rsidRPr="00D23EE9" w:rsidRDefault="006D3784" w:rsidP="004E1C11">
      <w:pPr>
        <w:pStyle w:val="ad"/>
        <w:spacing w:before="0" w:beforeAutospacing="0" w:after="0" w:afterAutospacing="0" w:line="276" w:lineRule="auto"/>
        <w:ind w:firstLine="708"/>
        <w:jc w:val="both"/>
      </w:pPr>
      <w:proofErr w:type="gramStart"/>
      <w:r w:rsidRPr="00D23EE9">
        <w:t>В соответствии с частью 6 статьи 51</w:t>
      </w:r>
      <w:r w:rsidRPr="00D23EE9">
        <w:rPr>
          <w:vertAlign w:val="superscript"/>
        </w:rPr>
        <w:t>1</w:t>
      </w:r>
      <w:r w:rsidRPr="00D23EE9">
        <w:t xml:space="preserve"> Градостроительного кодекса Российской Федерации принято решение о возврате застройщику _____________________________________________** без рассмотрения (______________________________) по следующим основаниям </w:t>
      </w:r>
      <w:r w:rsidRPr="00D23EE9">
        <w:rPr>
          <w:i/>
        </w:rPr>
        <w:t xml:space="preserve">(указываются </w:t>
      </w:r>
      <w:proofErr w:type="gramEnd"/>
    </w:p>
    <w:p w:rsidR="006D3784" w:rsidRPr="00D23EE9" w:rsidRDefault="006D3784" w:rsidP="004E1C11">
      <w:pPr>
        <w:pStyle w:val="ad"/>
        <w:spacing w:before="0" w:beforeAutospacing="0" w:after="0" w:afterAutospacing="0" w:line="276" w:lineRule="auto"/>
        <w:ind w:left="2127" w:firstLine="567"/>
        <w:jc w:val="both"/>
        <w:rPr>
          <w:i/>
        </w:rPr>
      </w:pPr>
      <w:r w:rsidRPr="00D23EE9">
        <w:rPr>
          <w:i/>
        </w:rPr>
        <w:t>(входящие дата и номер)</w:t>
      </w:r>
    </w:p>
    <w:p w:rsidR="006D3784" w:rsidRPr="00D23EE9" w:rsidRDefault="006D3784" w:rsidP="004E1C11">
      <w:pPr>
        <w:pStyle w:val="ad"/>
        <w:spacing w:before="0" w:beforeAutospacing="0" w:after="0" w:afterAutospacing="0" w:line="276" w:lineRule="auto"/>
        <w:jc w:val="both"/>
      </w:pPr>
      <w:r w:rsidRPr="00D23EE9">
        <w:rPr>
          <w:i/>
        </w:rPr>
        <w:t>соответствующие основания)</w:t>
      </w:r>
      <w:r w:rsidRPr="00D23EE9">
        <w:t>:</w:t>
      </w:r>
    </w:p>
    <w:p w:rsidR="006D3784" w:rsidRPr="007C1539" w:rsidRDefault="006D3784" w:rsidP="004E1C11">
      <w:pPr>
        <w:pStyle w:val="ad"/>
        <w:numPr>
          <w:ilvl w:val="0"/>
          <w:numId w:val="2"/>
        </w:numPr>
        <w:spacing w:before="0" w:beforeAutospacing="0" w:after="0" w:afterAutospacing="0" w:line="276" w:lineRule="auto"/>
        <w:ind w:left="0" w:firstLine="567"/>
        <w:jc w:val="both"/>
      </w:pPr>
      <w:r w:rsidRPr="007C1539">
        <w:t>Возврат уведомления и документов связи с тем, что не представлены в полном объеме документы, предусмотренные пунктами 2 – 4 части 3 статьи 51</w:t>
      </w:r>
      <w:r w:rsidRPr="007C1539">
        <w:rPr>
          <w:vertAlign w:val="superscript"/>
        </w:rPr>
        <w:t>1</w:t>
      </w:r>
      <w:r w:rsidRPr="007C1539">
        <w:t xml:space="preserve"> Градостроительного кодекса Российской Федерации.</w:t>
      </w:r>
    </w:p>
    <w:p w:rsidR="006D3784" w:rsidRPr="007C1539" w:rsidRDefault="006D3784" w:rsidP="004E1C11">
      <w:pPr>
        <w:pStyle w:val="ad"/>
        <w:numPr>
          <w:ilvl w:val="0"/>
          <w:numId w:val="2"/>
        </w:numPr>
        <w:spacing w:before="0" w:beforeAutospacing="0" w:after="0" w:afterAutospacing="0" w:line="276" w:lineRule="auto"/>
        <w:ind w:left="0" w:firstLine="567"/>
        <w:jc w:val="both"/>
      </w:pPr>
      <w:r w:rsidRPr="007C1539">
        <w:t>Возврат уведомления и документов в связи с неполным предоставлением сведений, предусмотренных частью 1 статьи 51</w:t>
      </w:r>
      <w:r w:rsidRPr="007C1539">
        <w:rPr>
          <w:vertAlign w:val="superscript"/>
        </w:rPr>
        <w:t>1</w:t>
      </w:r>
      <w:r w:rsidRPr="007C1539">
        <w:t xml:space="preserve"> Градостроительного кодекса Российской Федерации.</w:t>
      </w:r>
    </w:p>
    <w:p w:rsidR="006D3784" w:rsidRPr="0064112B" w:rsidRDefault="006D3784" w:rsidP="004E1C11">
      <w:pPr>
        <w:spacing w:after="0"/>
        <w:ind w:firstLine="567"/>
        <w:jc w:val="both"/>
        <w:rPr>
          <w:rFonts w:ascii="Times New Roman" w:hAnsi="Times New Roman"/>
          <w:sz w:val="24"/>
          <w:szCs w:val="24"/>
        </w:rPr>
      </w:pPr>
      <w:r w:rsidRPr="0064112B">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6D3784" w:rsidRPr="0064112B" w:rsidRDefault="006D3784" w:rsidP="004E1C11">
      <w:pPr>
        <w:spacing w:after="0"/>
        <w:ind w:firstLine="567"/>
        <w:jc w:val="both"/>
        <w:rPr>
          <w:rFonts w:ascii="Times New Roman" w:hAnsi="Times New Roman"/>
          <w:sz w:val="24"/>
          <w:szCs w:val="24"/>
        </w:rPr>
      </w:pPr>
      <w:proofErr w:type="gramStart"/>
      <w:r w:rsidRPr="0064112B">
        <w:rPr>
          <w:rFonts w:ascii="Times New Roman" w:hAnsi="Times New Roman"/>
          <w:sz w:val="24"/>
          <w:szCs w:val="24"/>
        </w:rPr>
        <w:t>В соответствии с частью 6</w:t>
      </w:r>
      <w:r w:rsidRPr="0064112B">
        <w:rPr>
          <w:rFonts w:ascii="Times New Roman" w:hAnsi="Times New Roman"/>
          <w:sz w:val="24"/>
          <w:szCs w:val="24"/>
          <w:vertAlign w:val="superscript"/>
        </w:rPr>
        <w:t>1</w:t>
      </w:r>
      <w:r w:rsidRPr="0064112B">
        <w:rPr>
          <w:rFonts w:ascii="Times New Roman" w:hAnsi="Times New Roman"/>
          <w:sz w:val="24"/>
          <w:szCs w:val="24"/>
        </w:rPr>
        <w:t xml:space="preserve"> статьи 51</w:t>
      </w:r>
      <w:r w:rsidRPr="0064112B">
        <w:rPr>
          <w:rFonts w:ascii="Times New Roman" w:hAnsi="Times New Roman"/>
          <w:sz w:val="24"/>
          <w:szCs w:val="24"/>
          <w:vertAlign w:val="superscript"/>
        </w:rPr>
        <w:t>1</w:t>
      </w:r>
      <w:r w:rsidRPr="0064112B">
        <w:rPr>
          <w:rFonts w:ascii="Times New Roman" w:hAnsi="Times New Roman"/>
          <w:sz w:val="24"/>
          <w:szCs w:val="24"/>
        </w:rP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w:t>
      </w:r>
      <w:r w:rsidRPr="0064112B">
        <w:rPr>
          <w:rFonts w:ascii="Times New Roman" w:hAnsi="Times New Roman"/>
          <w:color w:val="000000"/>
          <w:sz w:val="24"/>
          <w:szCs w:val="24"/>
        </w:rPr>
        <w:t xml:space="preserve">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Pr="0064112B">
        <w:rPr>
          <w:rFonts w:ascii="Times New Roman" w:hAnsi="Times New Roman"/>
          <w:sz w:val="24"/>
          <w:szCs w:val="24"/>
        </w:rPr>
        <w:t>и прилагаемых к ним документов такие уведомления считаются ненаправленными</w:t>
      </w:r>
      <w:r w:rsidRPr="0064112B">
        <w:rPr>
          <w:rFonts w:ascii="Times New Roman" w:hAnsi="Times New Roman"/>
          <w:color w:val="000000"/>
          <w:sz w:val="24"/>
          <w:szCs w:val="24"/>
        </w:rPr>
        <w:t>.</w:t>
      </w:r>
      <w:proofErr w:type="gramEnd"/>
    </w:p>
    <w:p w:rsidR="006D3784" w:rsidRPr="0064112B" w:rsidRDefault="006D3784" w:rsidP="004E1C11">
      <w:pPr>
        <w:spacing w:after="0"/>
        <w:ind w:firstLine="567"/>
        <w:jc w:val="both"/>
        <w:rPr>
          <w:rFonts w:ascii="Times New Roman" w:hAnsi="Times New Roman"/>
          <w:sz w:val="24"/>
          <w:szCs w:val="24"/>
        </w:rPr>
      </w:pPr>
      <w:r w:rsidRPr="0064112B">
        <w:rPr>
          <w:rFonts w:ascii="Times New Roman" w:hAnsi="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6D3784" w:rsidRPr="007C1539" w:rsidRDefault="006D3784" w:rsidP="004E1C11">
      <w:pPr>
        <w:spacing w:after="0"/>
        <w:rPr>
          <w:color w:val="000000"/>
        </w:rPr>
      </w:pPr>
    </w:p>
    <w:p w:rsidR="006D3784" w:rsidRPr="007C1539" w:rsidRDefault="006D3784" w:rsidP="004E1C11">
      <w:pPr>
        <w:spacing w:after="0"/>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6D3784" w:rsidRPr="007C1539" w:rsidTr="00375344">
        <w:tc>
          <w:tcPr>
            <w:tcW w:w="3119" w:type="dxa"/>
            <w:tcBorders>
              <w:top w:val="nil"/>
              <w:left w:val="nil"/>
              <w:bottom w:val="single" w:sz="4" w:space="0" w:color="auto"/>
              <w:right w:val="nil"/>
            </w:tcBorders>
            <w:vAlign w:val="bottom"/>
          </w:tcPr>
          <w:p w:rsidR="006D3784" w:rsidRPr="007C1539" w:rsidRDefault="006D3784" w:rsidP="004E1C11">
            <w:pPr>
              <w:spacing w:after="0"/>
              <w:rPr>
                <w:color w:val="000000"/>
              </w:rPr>
            </w:pPr>
          </w:p>
        </w:tc>
        <w:tc>
          <w:tcPr>
            <w:tcW w:w="595" w:type="dxa"/>
            <w:tcBorders>
              <w:top w:val="nil"/>
              <w:left w:val="nil"/>
              <w:bottom w:val="nil"/>
              <w:right w:val="nil"/>
            </w:tcBorders>
            <w:vAlign w:val="bottom"/>
          </w:tcPr>
          <w:p w:rsidR="006D3784" w:rsidRPr="007C1539" w:rsidRDefault="006D3784" w:rsidP="004E1C11">
            <w:pPr>
              <w:spacing w:after="0"/>
              <w:rPr>
                <w:color w:val="000000"/>
              </w:rPr>
            </w:pPr>
          </w:p>
        </w:tc>
        <w:tc>
          <w:tcPr>
            <w:tcW w:w="1957" w:type="dxa"/>
            <w:tcBorders>
              <w:top w:val="nil"/>
              <w:left w:val="nil"/>
              <w:bottom w:val="single" w:sz="4" w:space="0" w:color="auto"/>
              <w:right w:val="nil"/>
            </w:tcBorders>
            <w:vAlign w:val="bottom"/>
          </w:tcPr>
          <w:p w:rsidR="006D3784" w:rsidRPr="007C1539" w:rsidRDefault="006D3784" w:rsidP="004E1C11">
            <w:pPr>
              <w:spacing w:after="0"/>
              <w:rPr>
                <w:color w:val="000000"/>
              </w:rPr>
            </w:pPr>
          </w:p>
        </w:tc>
        <w:tc>
          <w:tcPr>
            <w:tcW w:w="594" w:type="dxa"/>
            <w:tcBorders>
              <w:top w:val="nil"/>
              <w:left w:val="nil"/>
              <w:bottom w:val="nil"/>
              <w:right w:val="nil"/>
            </w:tcBorders>
            <w:vAlign w:val="bottom"/>
          </w:tcPr>
          <w:p w:rsidR="006D3784" w:rsidRPr="007C1539" w:rsidRDefault="006D3784" w:rsidP="004E1C11">
            <w:pPr>
              <w:spacing w:after="0"/>
              <w:rPr>
                <w:color w:val="000000"/>
              </w:rPr>
            </w:pPr>
          </w:p>
        </w:tc>
        <w:tc>
          <w:tcPr>
            <w:tcW w:w="3205" w:type="dxa"/>
            <w:tcBorders>
              <w:top w:val="nil"/>
              <w:left w:val="nil"/>
              <w:bottom w:val="single" w:sz="4" w:space="0" w:color="auto"/>
              <w:right w:val="nil"/>
            </w:tcBorders>
            <w:vAlign w:val="bottom"/>
          </w:tcPr>
          <w:p w:rsidR="006D3784" w:rsidRPr="007C1539" w:rsidRDefault="006D3784" w:rsidP="004E1C11">
            <w:pPr>
              <w:spacing w:after="0"/>
              <w:rPr>
                <w:color w:val="000000"/>
              </w:rPr>
            </w:pPr>
          </w:p>
        </w:tc>
      </w:tr>
      <w:tr w:rsidR="006D3784" w:rsidRPr="007C1539" w:rsidTr="00375344">
        <w:tc>
          <w:tcPr>
            <w:tcW w:w="3119" w:type="dxa"/>
            <w:tcBorders>
              <w:top w:val="nil"/>
              <w:left w:val="nil"/>
              <w:bottom w:val="nil"/>
              <w:right w:val="nil"/>
            </w:tcBorders>
          </w:tcPr>
          <w:p w:rsidR="006D3784" w:rsidRPr="007C1539" w:rsidRDefault="006D3784" w:rsidP="004E1C11">
            <w:pPr>
              <w:spacing w:after="0" w:line="240" w:lineRule="atLeast"/>
              <w:jc w:val="center"/>
              <w:rPr>
                <w:color w:val="000000"/>
                <w:sz w:val="20"/>
              </w:rPr>
            </w:pPr>
            <w:r w:rsidRPr="007C1539">
              <w:rPr>
                <w:color w:val="000000"/>
                <w:sz w:val="20"/>
              </w:rPr>
              <w:t>(должность)</w:t>
            </w:r>
          </w:p>
        </w:tc>
        <w:tc>
          <w:tcPr>
            <w:tcW w:w="595" w:type="dxa"/>
            <w:tcBorders>
              <w:top w:val="nil"/>
              <w:left w:val="nil"/>
              <w:bottom w:val="nil"/>
              <w:right w:val="nil"/>
            </w:tcBorders>
          </w:tcPr>
          <w:p w:rsidR="006D3784" w:rsidRPr="007C1539" w:rsidRDefault="006D3784" w:rsidP="004E1C11">
            <w:pPr>
              <w:spacing w:after="0" w:line="240" w:lineRule="atLeast"/>
              <w:jc w:val="center"/>
              <w:rPr>
                <w:color w:val="000000"/>
                <w:sz w:val="20"/>
              </w:rPr>
            </w:pPr>
          </w:p>
        </w:tc>
        <w:tc>
          <w:tcPr>
            <w:tcW w:w="1957" w:type="dxa"/>
            <w:tcBorders>
              <w:top w:val="nil"/>
              <w:left w:val="nil"/>
              <w:bottom w:val="nil"/>
              <w:right w:val="nil"/>
            </w:tcBorders>
          </w:tcPr>
          <w:p w:rsidR="006D3784" w:rsidRPr="007C1539" w:rsidRDefault="006D3784" w:rsidP="004E1C11">
            <w:pPr>
              <w:spacing w:after="0" w:line="240" w:lineRule="atLeast"/>
              <w:jc w:val="center"/>
              <w:rPr>
                <w:color w:val="000000"/>
                <w:sz w:val="20"/>
              </w:rPr>
            </w:pPr>
            <w:r w:rsidRPr="007C1539">
              <w:rPr>
                <w:color w:val="000000"/>
                <w:sz w:val="20"/>
              </w:rPr>
              <w:t>(подпись)</w:t>
            </w:r>
          </w:p>
        </w:tc>
        <w:tc>
          <w:tcPr>
            <w:tcW w:w="594" w:type="dxa"/>
            <w:tcBorders>
              <w:top w:val="nil"/>
              <w:left w:val="nil"/>
              <w:bottom w:val="nil"/>
              <w:right w:val="nil"/>
            </w:tcBorders>
          </w:tcPr>
          <w:p w:rsidR="006D3784" w:rsidRPr="007C1539" w:rsidRDefault="006D3784" w:rsidP="004E1C11">
            <w:pPr>
              <w:spacing w:after="0" w:line="240" w:lineRule="atLeast"/>
              <w:jc w:val="center"/>
              <w:rPr>
                <w:color w:val="000000"/>
                <w:sz w:val="20"/>
              </w:rPr>
            </w:pPr>
          </w:p>
        </w:tc>
        <w:tc>
          <w:tcPr>
            <w:tcW w:w="3205" w:type="dxa"/>
            <w:tcBorders>
              <w:top w:val="nil"/>
              <w:left w:val="nil"/>
              <w:bottom w:val="nil"/>
              <w:right w:val="nil"/>
            </w:tcBorders>
          </w:tcPr>
          <w:p w:rsidR="006D3784" w:rsidRPr="007C1539" w:rsidRDefault="006D3784" w:rsidP="004E1C11">
            <w:pPr>
              <w:spacing w:after="0" w:line="240" w:lineRule="atLeast"/>
              <w:jc w:val="center"/>
              <w:rPr>
                <w:color w:val="000000"/>
                <w:sz w:val="20"/>
              </w:rPr>
            </w:pPr>
            <w:proofErr w:type="gramStart"/>
            <w:r w:rsidRPr="007C1539">
              <w:rPr>
                <w:color w:val="000000"/>
                <w:sz w:val="20"/>
              </w:rPr>
              <w:t>(фамилия, имя, отчество</w:t>
            </w:r>
            <w:r w:rsidRPr="007C1539">
              <w:rPr>
                <w:color w:val="000000"/>
                <w:sz w:val="20"/>
              </w:rPr>
              <w:br/>
              <w:t>(при наличии)</w:t>
            </w:r>
            <w:proofErr w:type="gramEnd"/>
          </w:p>
        </w:tc>
      </w:tr>
    </w:tbl>
    <w:p w:rsidR="006D3784" w:rsidRPr="007C1539" w:rsidRDefault="006D3784" w:rsidP="004E1C11">
      <w:pPr>
        <w:spacing w:after="0" w:line="240" w:lineRule="atLeast"/>
        <w:rPr>
          <w:color w:val="000000"/>
          <w:szCs w:val="28"/>
        </w:rPr>
      </w:pPr>
    </w:p>
    <w:p w:rsidR="006D3784" w:rsidRPr="007C1539" w:rsidRDefault="006D3784" w:rsidP="004E1C11">
      <w:pPr>
        <w:spacing w:after="0" w:line="240" w:lineRule="atLeast"/>
        <w:rPr>
          <w:color w:val="000000"/>
          <w:szCs w:val="28"/>
        </w:rPr>
      </w:pPr>
    </w:p>
    <w:p w:rsidR="006D3784" w:rsidRPr="007C1539" w:rsidRDefault="006D3784" w:rsidP="004E1C11">
      <w:pPr>
        <w:spacing w:after="0"/>
        <w:jc w:val="both"/>
        <w:rPr>
          <w:color w:val="000000"/>
          <w:szCs w:val="28"/>
        </w:rPr>
      </w:pPr>
      <w:r w:rsidRPr="007C1539">
        <w:rPr>
          <w:color w:val="000000"/>
          <w:szCs w:val="28"/>
        </w:rPr>
        <w:t>Дата</w:t>
      </w:r>
    </w:p>
    <w:p w:rsidR="006D3784" w:rsidRPr="007C1539" w:rsidRDefault="006D3784" w:rsidP="004E1C11">
      <w:pPr>
        <w:spacing w:after="0"/>
        <w:jc w:val="both"/>
        <w:rPr>
          <w:color w:val="000000"/>
          <w:szCs w:val="28"/>
        </w:rPr>
      </w:pPr>
    </w:p>
    <w:p w:rsidR="006D3784" w:rsidRPr="006D3784" w:rsidRDefault="006D3784" w:rsidP="004E1C11">
      <w:pPr>
        <w:autoSpaceDE w:val="0"/>
        <w:autoSpaceDN w:val="0"/>
        <w:adjustRightInd w:val="0"/>
        <w:spacing w:after="0" w:line="240" w:lineRule="auto"/>
        <w:jc w:val="right"/>
        <w:rPr>
          <w:rFonts w:ascii="Times New Roman" w:hAnsi="Times New Roman"/>
          <w:bCs/>
          <w:color w:val="000000"/>
          <w:sz w:val="24"/>
          <w:szCs w:val="24"/>
        </w:rPr>
      </w:pPr>
      <w:r w:rsidRPr="007C1539">
        <w:rPr>
          <w:color w:val="000000"/>
          <w:szCs w:val="28"/>
        </w:rPr>
        <w:br w:type="page"/>
      </w:r>
      <w:r w:rsidRPr="006D3784">
        <w:rPr>
          <w:rFonts w:ascii="Times New Roman" w:hAnsi="Times New Roman"/>
          <w:bCs/>
          <w:color w:val="000000"/>
          <w:sz w:val="24"/>
          <w:szCs w:val="24"/>
        </w:rPr>
        <w:lastRenderedPageBreak/>
        <w:t>Приложение № 4</w:t>
      </w:r>
    </w:p>
    <w:p w:rsidR="006D3784" w:rsidRPr="006D3784" w:rsidRDefault="006D3784" w:rsidP="004E1C11">
      <w:pPr>
        <w:widowControl w:val="0"/>
        <w:tabs>
          <w:tab w:val="left" w:pos="567"/>
        </w:tabs>
        <w:spacing w:after="0" w:line="240" w:lineRule="auto"/>
        <w:ind w:left="3969" w:firstLine="567"/>
        <w:jc w:val="right"/>
        <w:rPr>
          <w:rFonts w:ascii="Times New Roman" w:hAnsi="Times New Roman"/>
          <w:color w:val="000000"/>
          <w:sz w:val="24"/>
          <w:szCs w:val="24"/>
        </w:rPr>
      </w:pPr>
      <w:r w:rsidRPr="006D3784">
        <w:rPr>
          <w:rFonts w:ascii="Times New Roman" w:hAnsi="Times New Roman"/>
          <w:color w:val="000000"/>
          <w:sz w:val="24"/>
          <w:szCs w:val="24"/>
        </w:rPr>
        <w:t>к Административному регламенту</w:t>
      </w:r>
    </w:p>
    <w:p w:rsidR="006D3784" w:rsidRPr="006D3784" w:rsidRDefault="006D3784" w:rsidP="004E1C11">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6D3784">
        <w:rPr>
          <w:rFonts w:ascii="Times New Roman" w:hAnsi="Times New Roman"/>
          <w:color w:val="000000"/>
          <w:sz w:val="24"/>
          <w:szCs w:val="24"/>
        </w:rPr>
        <w:t xml:space="preserve">по предоставлению </w:t>
      </w:r>
    </w:p>
    <w:p w:rsidR="006D3784" w:rsidRPr="007C1539" w:rsidRDefault="006D3784" w:rsidP="004E1C11">
      <w:pPr>
        <w:tabs>
          <w:tab w:val="left" w:pos="7920"/>
        </w:tabs>
        <w:spacing w:after="0" w:line="240" w:lineRule="auto"/>
        <w:ind w:left="3969" w:firstLine="709"/>
        <w:jc w:val="right"/>
        <w:rPr>
          <w:color w:val="000000"/>
          <w:sz w:val="28"/>
          <w:szCs w:val="28"/>
        </w:rPr>
      </w:pPr>
      <w:r>
        <w:rPr>
          <w:rFonts w:ascii="Times New Roman" w:hAnsi="Times New Roman"/>
          <w:color w:val="000000"/>
          <w:sz w:val="24"/>
          <w:szCs w:val="24"/>
        </w:rPr>
        <w:t>муниципальной</w:t>
      </w:r>
      <w:r w:rsidRPr="006D3784">
        <w:rPr>
          <w:rFonts w:ascii="Times New Roman" w:hAnsi="Times New Roman"/>
          <w:color w:val="000000"/>
          <w:sz w:val="24"/>
          <w:szCs w:val="24"/>
        </w:rPr>
        <w:t xml:space="preserve"> услуги</w:t>
      </w:r>
    </w:p>
    <w:p w:rsidR="006D3784" w:rsidRDefault="006D3784" w:rsidP="004E1C11">
      <w:pPr>
        <w:tabs>
          <w:tab w:val="left" w:pos="7920"/>
        </w:tabs>
        <w:spacing w:after="0"/>
        <w:ind w:left="3969" w:firstLine="709"/>
        <w:jc w:val="right"/>
        <w:rPr>
          <w:bCs/>
          <w:color w:val="000000"/>
          <w:sz w:val="28"/>
          <w:szCs w:val="28"/>
        </w:rPr>
      </w:pPr>
    </w:p>
    <w:p w:rsidR="00A9232D" w:rsidRPr="00655071" w:rsidRDefault="00A9232D" w:rsidP="004E1C11">
      <w:pPr>
        <w:tabs>
          <w:tab w:val="left" w:pos="7920"/>
        </w:tabs>
        <w:spacing w:after="0"/>
        <w:ind w:left="3969" w:firstLine="709"/>
        <w:jc w:val="right"/>
        <w:rPr>
          <w:rFonts w:ascii="Times New Roman" w:hAnsi="Times New Roman"/>
          <w:bCs/>
          <w:color w:val="000000"/>
        </w:rPr>
      </w:pPr>
    </w:p>
    <w:p w:rsidR="006D3784" w:rsidRPr="00655071" w:rsidRDefault="006D3784" w:rsidP="004E1C11">
      <w:pPr>
        <w:spacing w:after="0" w:line="240" w:lineRule="atLeast"/>
        <w:jc w:val="center"/>
        <w:rPr>
          <w:rFonts w:ascii="Times New Roman" w:hAnsi="Times New Roman"/>
          <w:b/>
          <w:color w:val="000000"/>
        </w:rPr>
      </w:pPr>
      <w:proofErr w:type="gramStart"/>
      <w:r w:rsidRPr="00655071">
        <w:rPr>
          <w:rFonts w:ascii="Times New Roman" w:hAnsi="Times New Roman"/>
          <w:b/>
          <w:color w:val="000000"/>
        </w:rPr>
        <w:t>З</w:t>
      </w:r>
      <w:proofErr w:type="gramEnd"/>
      <w:r w:rsidRPr="00655071">
        <w:rPr>
          <w:rFonts w:ascii="Times New Roman" w:hAnsi="Times New Roman"/>
          <w:b/>
          <w:color w:val="000000"/>
        </w:rPr>
        <w:t xml:space="preserve"> А Я В Л Е Н И Е</w:t>
      </w:r>
    </w:p>
    <w:p w:rsidR="006D3784" w:rsidRPr="00655071" w:rsidRDefault="006D3784" w:rsidP="004E1C11">
      <w:pPr>
        <w:spacing w:after="0" w:line="120" w:lineRule="exact"/>
        <w:jc w:val="center"/>
        <w:rPr>
          <w:rFonts w:ascii="Times New Roman" w:hAnsi="Times New Roman"/>
          <w:b/>
          <w:color w:val="000000"/>
        </w:rPr>
      </w:pPr>
    </w:p>
    <w:p w:rsidR="006D3784" w:rsidRPr="00655071" w:rsidRDefault="006D3784" w:rsidP="004E1C11">
      <w:pPr>
        <w:spacing w:after="0" w:line="240" w:lineRule="atLeast"/>
        <w:jc w:val="center"/>
        <w:rPr>
          <w:rFonts w:ascii="Times New Roman" w:hAnsi="Times New Roman"/>
          <w:b/>
          <w:color w:val="000000"/>
        </w:rPr>
      </w:pPr>
      <w:r w:rsidRPr="00655071">
        <w:rPr>
          <w:rFonts w:ascii="Times New Roman" w:hAnsi="Times New Roman"/>
          <w:b/>
          <w:color w:val="000000"/>
        </w:rPr>
        <w:t xml:space="preserve">об исправлении допущенных опечаток и ошибок </w:t>
      </w:r>
      <w:proofErr w:type="gramStart"/>
      <w:r w:rsidRPr="00655071">
        <w:rPr>
          <w:rFonts w:ascii="Times New Roman" w:hAnsi="Times New Roman"/>
          <w:b/>
          <w:color w:val="000000"/>
        </w:rPr>
        <w:t>в</w:t>
      </w:r>
      <w:proofErr w:type="gramEnd"/>
      <w:r w:rsidRPr="00655071">
        <w:rPr>
          <w:rFonts w:ascii="Times New Roman" w:hAnsi="Times New Roman"/>
          <w:b/>
          <w:color w:val="000000"/>
        </w:rPr>
        <w:t xml:space="preserve"> </w:t>
      </w:r>
    </w:p>
    <w:p w:rsidR="006D3784" w:rsidRPr="00655071" w:rsidRDefault="006D3784" w:rsidP="004E1C11">
      <w:pPr>
        <w:spacing w:after="0" w:line="240" w:lineRule="atLeast"/>
        <w:jc w:val="center"/>
        <w:rPr>
          <w:rFonts w:ascii="Times New Roman" w:hAnsi="Times New Roman"/>
          <w:b/>
          <w:color w:val="000000"/>
        </w:rPr>
      </w:pPr>
      <w:proofErr w:type="gramStart"/>
      <w:r w:rsidRPr="00655071">
        <w:rPr>
          <w:rFonts w:ascii="Times New Roman" w:hAnsi="Times New Roman"/>
          <w:b/>
          <w:color w:val="000000"/>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6D3784" w:rsidRPr="00655071" w:rsidRDefault="006D3784" w:rsidP="004E1C11">
      <w:pPr>
        <w:spacing w:after="0" w:line="240" w:lineRule="atLeast"/>
        <w:jc w:val="center"/>
        <w:rPr>
          <w:rFonts w:ascii="Times New Roman" w:hAnsi="Times New Roman"/>
          <w:b/>
          <w:color w:val="000000"/>
        </w:rPr>
      </w:pPr>
      <w:proofErr w:type="gramStart"/>
      <w:r w:rsidRPr="00655071">
        <w:rPr>
          <w:rFonts w:ascii="Times New Roman" w:hAnsi="Times New Roman"/>
          <w:b/>
          <w:color w:val="000000"/>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6D3784" w:rsidRPr="00655071" w:rsidRDefault="006D3784" w:rsidP="004E1C11">
      <w:pPr>
        <w:spacing w:after="0" w:line="240" w:lineRule="atLeast"/>
        <w:jc w:val="center"/>
        <w:rPr>
          <w:rFonts w:ascii="Times New Roman" w:hAnsi="Times New Roman"/>
          <w:b/>
          <w:color w:val="000000"/>
        </w:rPr>
      </w:pPr>
      <w:r w:rsidRPr="00655071">
        <w:rPr>
          <w:rFonts w:ascii="Times New Roman" w:hAnsi="Times New Roman"/>
          <w:b/>
          <w:color w:val="000000"/>
        </w:rPr>
        <w:t>(далее - уведомление)</w:t>
      </w:r>
    </w:p>
    <w:p w:rsidR="006D3784" w:rsidRPr="00655071" w:rsidRDefault="006D3784" w:rsidP="004E1C11">
      <w:pPr>
        <w:spacing w:after="0" w:line="240" w:lineRule="atLeast"/>
        <w:rPr>
          <w:rFonts w:ascii="Times New Roman" w:hAnsi="Times New Roman"/>
          <w:color w:val="000000"/>
        </w:rPr>
      </w:pPr>
    </w:p>
    <w:p w:rsidR="006D3784" w:rsidRPr="00655071" w:rsidRDefault="006D3784" w:rsidP="004E1C11">
      <w:pPr>
        <w:spacing w:after="0" w:line="240" w:lineRule="atLeast"/>
        <w:jc w:val="right"/>
        <w:rPr>
          <w:rFonts w:ascii="Times New Roman" w:hAnsi="Times New Roman"/>
          <w:color w:val="000000"/>
        </w:rPr>
      </w:pPr>
      <w:r w:rsidRPr="00655071">
        <w:rPr>
          <w:rFonts w:ascii="Times New Roman" w:hAnsi="Times New Roman"/>
          <w:color w:val="000000"/>
        </w:rPr>
        <w:t>"___" _________ 20___ г.</w:t>
      </w:r>
    </w:p>
    <w:p w:rsidR="006D3784" w:rsidRPr="00655071" w:rsidRDefault="006D3784" w:rsidP="004E1C11">
      <w:pPr>
        <w:spacing w:after="0" w:line="240" w:lineRule="atLeast"/>
        <w:rPr>
          <w:rFonts w:ascii="Times New Roman" w:hAnsi="Times New Roman"/>
          <w:color w:val="000000"/>
        </w:rPr>
      </w:pPr>
    </w:p>
    <w:p w:rsidR="006D3784" w:rsidRPr="00655071" w:rsidRDefault="006D3784" w:rsidP="004E1C11">
      <w:pPr>
        <w:spacing w:after="0" w:line="240" w:lineRule="atLeast"/>
        <w:jc w:val="center"/>
        <w:rPr>
          <w:rFonts w:ascii="Times New Roman" w:hAnsi="Times New Roman"/>
          <w:color w:val="000000"/>
          <w:u w:val="single"/>
        </w:rPr>
      </w:pPr>
      <w:r w:rsidRPr="00655071">
        <w:rPr>
          <w:rFonts w:ascii="Times New Roman" w:hAnsi="Times New Roman"/>
          <w:color w:val="000000"/>
          <w:u w:val="single"/>
        </w:rPr>
        <w:tab/>
      </w:r>
      <w:r w:rsidRPr="00655071">
        <w:rPr>
          <w:rFonts w:ascii="Times New Roman" w:hAnsi="Times New Roman"/>
          <w:color w:val="000000"/>
          <w:u w:val="single"/>
        </w:rPr>
        <w:tab/>
      </w:r>
      <w:r w:rsidRPr="00655071">
        <w:rPr>
          <w:rFonts w:ascii="Times New Roman" w:hAnsi="Times New Roman"/>
          <w:color w:val="000000"/>
          <w:u w:val="single"/>
        </w:rPr>
        <w:tab/>
      </w:r>
      <w:r w:rsidRPr="00655071">
        <w:rPr>
          <w:rFonts w:ascii="Times New Roman" w:hAnsi="Times New Roman"/>
          <w:color w:val="000000"/>
          <w:u w:val="single"/>
        </w:rPr>
        <w:tab/>
      </w:r>
      <w:r w:rsidRPr="00655071">
        <w:rPr>
          <w:rFonts w:ascii="Times New Roman" w:hAnsi="Times New Roman"/>
          <w:color w:val="000000"/>
          <w:u w:val="single"/>
        </w:rPr>
        <w:tab/>
      </w:r>
      <w:r w:rsidRPr="00655071">
        <w:rPr>
          <w:rFonts w:ascii="Times New Roman" w:hAnsi="Times New Roman"/>
          <w:color w:val="000000"/>
          <w:u w:val="single"/>
        </w:rPr>
        <w:tab/>
      </w:r>
      <w:r w:rsidRPr="00655071">
        <w:rPr>
          <w:rFonts w:ascii="Times New Roman" w:hAnsi="Times New Roman"/>
          <w:color w:val="000000"/>
          <w:u w:val="single"/>
        </w:rPr>
        <w:tab/>
      </w:r>
      <w:r w:rsidRPr="00655071">
        <w:rPr>
          <w:rFonts w:ascii="Times New Roman" w:hAnsi="Times New Roman"/>
          <w:color w:val="000000"/>
          <w:u w:val="single"/>
        </w:rPr>
        <w:tab/>
      </w:r>
      <w:r w:rsidRPr="00655071">
        <w:rPr>
          <w:rFonts w:ascii="Times New Roman" w:hAnsi="Times New Roman"/>
          <w:color w:val="000000"/>
          <w:u w:val="single"/>
        </w:rPr>
        <w:tab/>
      </w:r>
      <w:r w:rsidRPr="00655071">
        <w:rPr>
          <w:rFonts w:ascii="Times New Roman" w:hAnsi="Times New Roman"/>
          <w:color w:val="000000"/>
          <w:u w:val="single"/>
        </w:rPr>
        <w:tab/>
      </w:r>
      <w:r w:rsidRPr="00655071">
        <w:rPr>
          <w:rFonts w:ascii="Times New Roman" w:hAnsi="Times New Roman"/>
          <w:color w:val="000000"/>
          <w:u w:val="single"/>
        </w:rPr>
        <w:tab/>
      </w:r>
      <w:r w:rsidRPr="00655071">
        <w:rPr>
          <w:rFonts w:ascii="Times New Roman" w:hAnsi="Times New Roman"/>
          <w:color w:val="000000"/>
          <w:u w:val="single"/>
        </w:rPr>
        <w:tab/>
      </w:r>
      <w:r w:rsidRPr="00655071">
        <w:rPr>
          <w:rFonts w:ascii="Times New Roman" w:hAnsi="Times New Roman"/>
          <w:color w:val="000000"/>
          <w:u w:val="single"/>
        </w:rPr>
        <w:tab/>
      </w:r>
      <w:r w:rsidRPr="00655071">
        <w:rPr>
          <w:rFonts w:ascii="Times New Roman" w:hAnsi="Times New Roman"/>
          <w:color w:val="000000"/>
          <w:u w:val="single"/>
        </w:rPr>
        <w:tab/>
      </w:r>
    </w:p>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655071">
        <w:rPr>
          <w:rFonts w:ascii="Times New Roman" w:hAnsi="Times New Roman"/>
          <w:color w:val="000000"/>
        </w:rPr>
        <w:br/>
        <w:t>органа местного самоуправления)</w:t>
      </w:r>
    </w:p>
    <w:p w:rsidR="006D3784" w:rsidRPr="00655071" w:rsidRDefault="006D3784" w:rsidP="004E1C11">
      <w:pPr>
        <w:spacing w:after="0" w:line="240" w:lineRule="atLeast"/>
        <w:jc w:val="center"/>
        <w:rPr>
          <w:rFonts w:ascii="Times New Roman" w:hAnsi="Times New Roman"/>
          <w:color w:val="000000"/>
        </w:rPr>
      </w:pPr>
    </w:p>
    <w:p w:rsidR="006D3784" w:rsidRPr="00655071" w:rsidRDefault="006D3784" w:rsidP="004E1C11">
      <w:pPr>
        <w:spacing w:after="0" w:line="240" w:lineRule="atLeast"/>
        <w:ind w:firstLine="709"/>
        <w:rPr>
          <w:rFonts w:ascii="Times New Roman" w:hAnsi="Times New Roman"/>
          <w:color w:val="000000"/>
        </w:rPr>
      </w:pPr>
      <w:r w:rsidRPr="00655071">
        <w:rPr>
          <w:rFonts w:ascii="Times New Roman" w:hAnsi="Times New Roman"/>
          <w:color w:val="000000"/>
        </w:rPr>
        <w:t>Прошу исправить допущенную опечатку/ ошибку в уведомлении.</w:t>
      </w:r>
    </w:p>
    <w:p w:rsidR="006D3784" w:rsidRPr="00655071" w:rsidRDefault="006D3784" w:rsidP="004E1C11">
      <w:pPr>
        <w:spacing w:after="0" w:line="240" w:lineRule="atLeast"/>
        <w:jc w:val="center"/>
        <w:rPr>
          <w:rFonts w:ascii="Times New Roman" w:hAnsi="Times New Roman"/>
          <w:color w:val="000000"/>
        </w:rPr>
      </w:pPr>
    </w:p>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1. Сведения о застройщике</w:t>
      </w:r>
    </w:p>
    <w:p w:rsidR="006D3784" w:rsidRPr="00655071" w:rsidRDefault="006D3784" w:rsidP="004E1C11">
      <w:pPr>
        <w:spacing w:after="0" w:line="240" w:lineRule="atLeast"/>
        <w:jc w:val="center"/>
        <w:rPr>
          <w:rFonts w:ascii="Times New Roman" w:hAnsi="Times New Roman"/>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6D3784" w:rsidRPr="00655071" w:rsidTr="00375344">
        <w:tc>
          <w:tcPr>
            <w:tcW w:w="817" w:type="dxa"/>
            <w:shd w:val="clear" w:color="auto" w:fill="auto"/>
          </w:tcPr>
          <w:p w:rsidR="006D3784" w:rsidRPr="00655071" w:rsidRDefault="006D3784" w:rsidP="004E1C11">
            <w:pPr>
              <w:spacing w:before="120" w:after="0" w:line="240" w:lineRule="atLeast"/>
              <w:jc w:val="center"/>
              <w:rPr>
                <w:rFonts w:ascii="Times New Roman" w:hAnsi="Times New Roman"/>
                <w:color w:val="000000"/>
              </w:rPr>
            </w:pPr>
            <w:r w:rsidRPr="00655071">
              <w:rPr>
                <w:rFonts w:ascii="Times New Roman" w:hAnsi="Times New Roman"/>
                <w:color w:val="000000"/>
              </w:rPr>
              <w:t>1.1</w:t>
            </w:r>
          </w:p>
        </w:tc>
        <w:tc>
          <w:tcPr>
            <w:tcW w:w="4252" w:type="dxa"/>
            <w:shd w:val="clear" w:color="auto" w:fill="auto"/>
          </w:tcPr>
          <w:p w:rsidR="006D3784" w:rsidRPr="00655071" w:rsidRDefault="006D3784" w:rsidP="004E1C11">
            <w:pPr>
              <w:spacing w:before="120" w:after="0" w:line="240" w:lineRule="atLeast"/>
              <w:rPr>
                <w:rFonts w:ascii="Times New Roman" w:hAnsi="Times New Roman"/>
                <w:color w:val="000000"/>
              </w:rPr>
            </w:pPr>
            <w:r w:rsidRPr="00655071">
              <w:rPr>
                <w:rFonts w:ascii="Times New Roman" w:hAnsi="Times New Roman"/>
                <w:color w:val="000000"/>
              </w:rPr>
              <w:t>Сведения о физическом лице, в случае если застройщиком является физическое лицо:</w:t>
            </w:r>
          </w:p>
        </w:tc>
        <w:tc>
          <w:tcPr>
            <w:tcW w:w="5104" w:type="dxa"/>
            <w:shd w:val="clear" w:color="auto" w:fill="auto"/>
          </w:tcPr>
          <w:p w:rsidR="006D3784" w:rsidRPr="00655071" w:rsidRDefault="006D3784" w:rsidP="004E1C11">
            <w:pPr>
              <w:spacing w:before="120" w:after="0" w:line="240" w:lineRule="atLeast"/>
              <w:rPr>
                <w:rFonts w:ascii="Times New Roman" w:hAnsi="Times New Roman"/>
                <w:color w:val="000000"/>
              </w:rPr>
            </w:pPr>
          </w:p>
        </w:tc>
      </w:tr>
      <w:tr w:rsidR="006D3784" w:rsidRPr="00655071" w:rsidTr="00375344">
        <w:tc>
          <w:tcPr>
            <w:tcW w:w="817" w:type="dxa"/>
            <w:shd w:val="clear" w:color="auto" w:fill="auto"/>
          </w:tcPr>
          <w:p w:rsidR="006D3784" w:rsidRPr="00655071" w:rsidRDefault="006D3784" w:rsidP="004E1C11">
            <w:pPr>
              <w:spacing w:before="120" w:after="0" w:line="240" w:lineRule="atLeast"/>
              <w:jc w:val="center"/>
              <w:rPr>
                <w:rFonts w:ascii="Times New Roman" w:hAnsi="Times New Roman"/>
                <w:color w:val="000000"/>
              </w:rPr>
            </w:pPr>
            <w:r w:rsidRPr="00655071">
              <w:rPr>
                <w:rFonts w:ascii="Times New Roman" w:hAnsi="Times New Roman"/>
                <w:color w:val="000000"/>
              </w:rPr>
              <w:t>1.1.1</w:t>
            </w:r>
          </w:p>
        </w:tc>
        <w:tc>
          <w:tcPr>
            <w:tcW w:w="4252" w:type="dxa"/>
            <w:shd w:val="clear" w:color="auto" w:fill="auto"/>
          </w:tcPr>
          <w:p w:rsidR="006D3784" w:rsidRPr="00655071" w:rsidRDefault="006D3784" w:rsidP="004E1C11">
            <w:pPr>
              <w:spacing w:before="120" w:after="0" w:line="240" w:lineRule="atLeast"/>
              <w:rPr>
                <w:rFonts w:ascii="Times New Roman" w:hAnsi="Times New Roman"/>
                <w:color w:val="000000"/>
              </w:rPr>
            </w:pPr>
            <w:r w:rsidRPr="00655071">
              <w:rPr>
                <w:rFonts w:ascii="Times New Roman" w:hAnsi="Times New Roman"/>
                <w:color w:val="000000"/>
              </w:rPr>
              <w:t>Фамилия, имя, отчество (при наличии)</w:t>
            </w:r>
          </w:p>
        </w:tc>
        <w:tc>
          <w:tcPr>
            <w:tcW w:w="5104" w:type="dxa"/>
            <w:shd w:val="clear" w:color="auto" w:fill="auto"/>
          </w:tcPr>
          <w:p w:rsidR="006D3784" w:rsidRPr="00655071" w:rsidRDefault="006D3784" w:rsidP="004E1C11">
            <w:pPr>
              <w:spacing w:before="120" w:after="0" w:line="240" w:lineRule="atLeast"/>
              <w:rPr>
                <w:rFonts w:ascii="Times New Roman" w:hAnsi="Times New Roman"/>
                <w:color w:val="000000"/>
              </w:rPr>
            </w:pPr>
          </w:p>
        </w:tc>
      </w:tr>
      <w:tr w:rsidR="006D3784" w:rsidRPr="00655071" w:rsidTr="00375344">
        <w:tc>
          <w:tcPr>
            <w:tcW w:w="817" w:type="dxa"/>
            <w:shd w:val="clear" w:color="auto" w:fill="auto"/>
          </w:tcPr>
          <w:p w:rsidR="006D3784" w:rsidRPr="00655071" w:rsidRDefault="006D3784" w:rsidP="004E1C11">
            <w:pPr>
              <w:spacing w:before="120" w:after="0" w:line="240" w:lineRule="atLeast"/>
              <w:jc w:val="center"/>
              <w:rPr>
                <w:rFonts w:ascii="Times New Roman" w:hAnsi="Times New Roman"/>
                <w:color w:val="000000"/>
              </w:rPr>
            </w:pPr>
            <w:r w:rsidRPr="00655071">
              <w:rPr>
                <w:rFonts w:ascii="Times New Roman" w:hAnsi="Times New Roman"/>
                <w:color w:val="000000"/>
              </w:rPr>
              <w:t>1.1.2</w:t>
            </w:r>
          </w:p>
        </w:tc>
        <w:tc>
          <w:tcPr>
            <w:tcW w:w="4252" w:type="dxa"/>
            <w:shd w:val="clear" w:color="auto" w:fill="auto"/>
          </w:tcPr>
          <w:p w:rsidR="006D3784" w:rsidRPr="00655071" w:rsidRDefault="006D3784" w:rsidP="004E1C11">
            <w:pPr>
              <w:spacing w:before="120" w:after="0" w:line="240" w:lineRule="atLeast"/>
              <w:rPr>
                <w:rFonts w:ascii="Times New Roman" w:hAnsi="Times New Roman"/>
                <w:color w:val="000000"/>
              </w:rPr>
            </w:pPr>
            <w:r w:rsidRPr="00655071">
              <w:rPr>
                <w:rFonts w:ascii="Times New Roman" w:hAnsi="Times New Roman"/>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6D3784" w:rsidRPr="00655071" w:rsidRDefault="006D3784" w:rsidP="004E1C11">
            <w:pPr>
              <w:spacing w:before="120" w:after="0" w:line="240" w:lineRule="atLeast"/>
              <w:rPr>
                <w:rFonts w:ascii="Times New Roman" w:hAnsi="Times New Roman"/>
                <w:color w:val="000000"/>
              </w:rPr>
            </w:pPr>
          </w:p>
        </w:tc>
      </w:tr>
      <w:tr w:rsidR="006D3784" w:rsidRPr="00655071" w:rsidTr="00375344">
        <w:tc>
          <w:tcPr>
            <w:tcW w:w="817" w:type="dxa"/>
            <w:shd w:val="clear" w:color="auto" w:fill="auto"/>
          </w:tcPr>
          <w:p w:rsidR="006D3784" w:rsidRPr="00655071" w:rsidRDefault="006D3784" w:rsidP="004E1C11">
            <w:pPr>
              <w:spacing w:before="120" w:after="0" w:line="240" w:lineRule="atLeast"/>
              <w:jc w:val="center"/>
              <w:rPr>
                <w:rFonts w:ascii="Times New Roman" w:hAnsi="Times New Roman"/>
                <w:color w:val="000000"/>
              </w:rPr>
            </w:pPr>
            <w:r w:rsidRPr="00655071">
              <w:rPr>
                <w:rFonts w:ascii="Times New Roman" w:hAnsi="Times New Roman"/>
                <w:color w:val="000000"/>
              </w:rPr>
              <w:t>1.1.3</w:t>
            </w:r>
          </w:p>
        </w:tc>
        <w:tc>
          <w:tcPr>
            <w:tcW w:w="4252" w:type="dxa"/>
            <w:shd w:val="clear" w:color="auto" w:fill="auto"/>
          </w:tcPr>
          <w:p w:rsidR="006D3784" w:rsidRPr="00655071" w:rsidRDefault="006D3784" w:rsidP="004E1C11">
            <w:pPr>
              <w:spacing w:before="120" w:after="0" w:line="240" w:lineRule="atLeast"/>
              <w:rPr>
                <w:rFonts w:ascii="Times New Roman" w:hAnsi="Times New Roman"/>
                <w:color w:val="000000"/>
              </w:rPr>
            </w:pPr>
            <w:r w:rsidRPr="00655071">
              <w:rPr>
                <w:rFonts w:ascii="Times New Roman" w:hAnsi="Times New Roman"/>
                <w:color w:val="00000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6D3784" w:rsidRPr="00655071" w:rsidRDefault="006D3784" w:rsidP="004E1C11">
            <w:pPr>
              <w:spacing w:before="120" w:after="0" w:line="240" w:lineRule="atLeast"/>
              <w:rPr>
                <w:rFonts w:ascii="Times New Roman" w:hAnsi="Times New Roman"/>
                <w:color w:val="000000"/>
              </w:rPr>
            </w:pPr>
          </w:p>
        </w:tc>
      </w:tr>
      <w:tr w:rsidR="006D3784" w:rsidRPr="00655071" w:rsidTr="00375344">
        <w:tc>
          <w:tcPr>
            <w:tcW w:w="817" w:type="dxa"/>
            <w:shd w:val="clear" w:color="auto" w:fill="auto"/>
          </w:tcPr>
          <w:p w:rsidR="006D3784" w:rsidRPr="00655071" w:rsidRDefault="006D3784" w:rsidP="004E1C11">
            <w:pPr>
              <w:spacing w:before="120" w:after="0" w:line="240" w:lineRule="atLeast"/>
              <w:jc w:val="center"/>
              <w:rPr>
                <w:rFonts w:ascii="Times New Roman" w:hAnsi="Times New Roman"/>
                <w:color w:val="000000"/>
              </w:rPr>
            </w:pPr>
            <w:r w:rsidRPr="00655071">
              <w:rPr>
                <w:rFonts w:ascii="Times New Roman" w:hAnsi="Times New Roman"/>
                <w:color w:val="000000"/>
              </w:rPr>
              <w:t>1.2</w:t>
            </w:r>
          </w:p>
        </w:tc>
        <w:tc>
          <w:tcPr>
            <w:tcW w:w="4252" w:type="dxa"/>
            <w:shd w:val="clear" w:color="auto" w:fill="auto"/>
          </w:tcPr>
          <w:p w:rsidR="006D3784" w:rsidRPr="00655071" w:rsidRDefault="006D3784" w:rsidP="004E1C11">
            <w:pPr>
              <w:spacing w:before="120" w:after="0" w:line="240" w:lineRule="atLeast"/>
              <w:rPr>
                <w:rFonts w:ascii="Times New Roman" w:hAnsi="Times New Roman"/>
                <w:color w:val="000000"/>
              </w:rPr>
            </w:pPr>
            <w:r w:rsidRPr="00655071">
              <w:rPr>
                <w:rFonts w:ascii="Times New Roman" w:hAnsi="Times New Roman"/>
                <w:color w:val="000000"/>
              </w:rPr>
              <w:t>Сведения о юридическом лице (в случае если застройщиком является юридическое лицо):</w:t>
            </w:r>
          </w:p>
        </w:tc>
        <w:tc>
          <w:tcPr>
            <w:tcW w:w="5104" w:type="dxa"/>
            <w:shd w:val="clear" w:color="auto" w:fill="auto"/>
          </w:tcPr>
          <w:p w:rsidR="006D3784" w:rsidRPr="00655071" w:rsidRDefault="006D3784" w:rsidP="004E1C11">
            <w:pPr>
              <w:spacing w:before="120" w:after="0" w:line="240" w:lineRule="atLeast"/>
              <w:rPr>
                <w:rFonts w:ascii="Times New Roman" w:hAnsi="Times New Roman"/>
                <w:color w:val="000000"/>
              </w:rPr>
            </w:pPr>
          </w:p>
        </w:tc>
      </w:tr>
      <w:tr w:rsidR="006D3784" w:rsidRPr="00655071" w:rsidTr="00375344">
        <w:tc>
          <w:tcPr>
            <w:tcW w:w="817" w:type="dxa"/>
            <w:shd w:val="clear" w:color="auto" w:fill="auto"/>
          </w:tcPr>
          <w:p w:rsidR="006D3784" w:rsidRPr="00655071" w:rsidRDefault="006D3784" w:rsidP="004E1C11">
            <w:pPr>
              <w:spacing w:before="120" w:after="0" w:line="240" w:lineRule="atLeast"/>
              <w:jc w:val="center"/>
              <w:rPr>
                <w:rFonts w:ascii="Times New Roman" w:hAnsi="Times New Roman"/>
                <w:color w:val="000000"/>
              </w:rPr>
            </w:pPr>
            <w:r w:rsidRPr="00655071">
              <w:rPr>
                <w:rFonts w:ascii="Times New Roman" w:hAnsi="Times New Roman"/>
                <w:color w:val="000000"/>
              </w:rPr>
              <w:t>1.2.1</w:t>
            </w:r>
          </w:p>
        </w:tc>
        <w:tc>
          <w:tcPr>
            <w:tcW w:w="4252" w:type="dxa"/>
            <w:shd w:val="clear" w:color="auto" w:fill="auto"/>
          </w:tcPr>
          <w:p w:rsidR="006D3784" w:rsidRPr="00655071" w:rsidRDefault="006D3784" w:rsidP="004E1C11">
            <w:pPr>
              <w:spacing w:before="120" w:after="0" w:line="240" w:lineRule="atLeast"/>
              <w:rPr>
                <w:rFonts w:ascii="Times New Roman" w:hAnsi="Times New Roman"/>
                <w:color w:val="000000"/>
              </w:rPr>
            </w:pPr>
            <w:r w:rsidRPr="00655071">
              <w:rPr>
                <w:rFonts w:ascii="Times New Roman" w:hAnsi="Times New Roman"/>
                <w:color w:val="000000"/>
              </w:rPr>
              <w:t>Полное наименование</w:t>
            </w:r>
          </w:p>
        </w:tc>
        <w:tc>
          <w:tcPr>
            <w:tcW w:w="5104" w:type="dxa"/>
            <w:shd w:val="clear" w:color="auto" w:fill="auto"/>
          </w:tcPr>
          <w:p w:rsidR="006D3784" w:rsidRPr="00655071" w:rsidRDefault="006D3784" w:rsidP="004E1C11">
            <w:pPr>
              <w:spacing w:before="120" w:after="0" w:line="240" w:lineRule="atLeast"/>
              <w:rPr>
                <w:rFonts w:ascii="Times New Roman" w:hAnsi="Times New Roman"/>
                <w:color w:val="000000"/>
              </w:rPr>
            </w:pPr>
          </w:p>
        </w:tc>
      </w:tr>
      <w:tr w:rsidR="006D3784" w:rsidRPr="00655071" w:rsidTr="00375344">
        <w:tc>
          <w:tcPr>
            <w:tcW w:w="817" w:type="dxa"/>
            <w:shd w:val="clear" w:color="auto" w:fill="auto"/>
          </w:tcPr>
          <w:p w:rsidR="006D3784" w:rsidRPr="00655071" w:rsidRDefault="006D3784" w:rsidP="004E1C11">
            <w:pPr>
              <w:spacing w:before="120" w:after="0" w:line="240" w:lineRule="atLeast"/>
              <w:jc w:val="center"/>
              <w:rPr>
                <w:rFonts w:ascii="Times New Roman" w:hAnsi="Times New Roman"/>
                <w:color w:val="000000"/>
              </w:rPr>
            </w:pPr>
            <w:r w:rsidRPr="00655071">
              <w:rPr>
                <w:rFonts w:ascii="Times New Roman" w:hAnsi="Times New Roman"/>
                <w:color w:val="000000"/>
              </w:rPr>
              <w:t>1.2.2</w:t>
            </w:r>
          </w:p>
        </w:tc>
        <w:tc>
          <w:tcPr>
            <w:tcW w:w="4252" w:type="dxa"/>
            <w:shd w:val="clear" w:color="auto" w:fill="auto"/>
          </w:tcPr>
          <w:p w:rsidR="006D3784" w:rsidRPr="00655071" w:rsidRDefault="006D3784" w:rsidP="004E1C11">
            <w:pPr>
              <w:spacing w:before="120" w:after="0" w:line="240" w:lineRule="atLeast"/>
              <w:rPr>
                <w:rFonts w:ascii="Times New Roman" w:hAnsi="Times New Roman"/>
                <w:color w:val="000000"/>
              </w:rPr>
            </w:pPr>
            <w:r w:rsidRPr="00655071">
              <w:rPr>
                <w:rFonts w:ascii="Times New Roman" w:hAnsi="Times New Roman"/>
                <w:color w:val="000000"/>
              </w:rPr>
              <w:t>Основной государственный регистрационный номер</w:t>
            </w:r>
          </w:p>
        </w:tc>
        <w:tc>
          <w:tcPr>
            <w:tcW w:w="5104" w:type="dxa"/>
            <w:shd w:val="clear" w:color="auto" w:fill="auto"/>
          </w:tcPr>
          <w:p w:rsidR="006D3784" w:rsidRPr="00655071" w:rsidRDefault="006D3784" w:rsidP="004E1C11">
            <w:pPr>
              <w:spacing w:before="120" w:after="0" w:line="240" w:lineRule="atLeast"/>
              <w:rPr>
                <w:rFonts w:ascii="Times New Roman" w:hAnsi="Times New Roman"/>
                <w:color w:val="000000"/>
              </w:rPr>
            </w:pPr>
          </w:p>
        </w:tc>
      </w:tr>
      <w:tr w:rsidR="006D3784" w:rsidRPr="00655071" w:rsidTr="00375344">
        <w:tc>
          <w:tcPr>
            <w:tcW w:w="817" w:type="dxa"/>
            <w:shd w:val="clear" w:color="auto" w:fill="auto"/>
          </w:tcPr>
          <w:p w:rsidR="006D3784" w:rsidRPr="00655071" w:rsidRDefault="006D3784" w:rsidP="004E1C11">
            <w:pPr>
              <w:spacing w:before="120" w:after="0" w:line="240" w:lineRule="atLeast"/>
              <w:jc w:val="center"/>
              <w:rPr>
                <w:rFonts w:ascii="Times New Roman" w:hAnsi="Times New Roman"/>
                <w:color w:val="000000"/>
              </w:rPr>
            </w:pPr>
            <w:r w:rsidRPr="00655071">
              <w:rPr>
                <w:rFonts w:ascii="Times New Roman" w:hAnsi="Times New Roman"/>
                <w:color w:val="000000"/>
              </w:rPr>
              <w:t>1.2.3</w:t>
            </w:r>
          </w:p>
        </w:tc>
        <w:tc>
          <w:tcPr>
            <w:tcW w:w="4252" w:type="dxa"/>
            <w:shd w:val="clear" w:color="auto" w:fill="auto"/>
          </w:tcPr>
          <w:p w:rsidR="006D3784" w:rsidRPr="00655071" w:rsidRDefault="006D3784" w:rsidP="004E1C11">
            <w:pPr>
              <w:spacing w:before="120" w:after="0" w:line="240" w:lineRule="atLeast"/>
              <w:rPr>
                <w:rFonts w:ascii="Times New Roman" w:hAnsi="Times New Roman"/>
                <w:color w:val="000000"/>
              </w:rPr>
            </w:pPr>
            <w:r w:rsidRPr="00655071">
              <w:rPr>
                <w:rFonts w:ascii="Times New Roman" w:hAnsi="Times New Roman"/>
                <w:color w:val="000000"/>
              </w:rPr>
              <w:t xml:space="preserve">Идентификационный номер </w:t>
            </w:r>
            <w:r w:rsidRPr="00655071">
              <w:rPr>
                <w:rFonts w:ascii="Times New Roman" w:hAnsi="Times New Roman"/>
                <w:color w:val="000000"/>
              </w:rPr>
              <w:lastRenderedPageBreak/>
              <w:t>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6D3784" w:rsidRPr="00655071" w:rsidRDefault="006D3784" w:rsidP="004E1C11">
            <w:pPr>
              <w:spacing w:before="120" w:after="0" w:line="240" w:lineRule="atLeast"/>
              <w:rPr>
                <w:rFonts w:ascii="Times New Roman" w:hAnsi="Times New Roman"/>
                <w:color w:val="000000"/>
              </w:rPr>
            </w:pPr>
          </w:p>
        </w:tc>
      </w:tr>
    </w:tbl>
    <w:p w:rsidR="006D3784" w:rsidRPr="00655071" w:rsidRDefault="006D3784" w:rsidP="004E1C11">
      <w:pPr>
        <w:spacing w:after="0" w:line="240" w:lineRule="atLeast"/>
        <w:jc w:val="center"/>
        <w:rPr>
          <w:rFonts w:ascii="Times New Roman" w:hAnsi="Times New Roman"/>
          <w:color w:val="000000"/>
        </w:rPr>
      </w:pPr>
    </w:p>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2. Сведения о выданном уведомлении, содержащем опечатку/ ошибку</w:t>
      </w:r>
    </w:p>
    <w:p w:rsidR="006D3784" w:rsidRPr="00655071" w:rsidRDefault="006D3784" w:rsidP="004E1C11">
      <w:pPr>
        <w:spacing w:after="0" w:line="240" w:lineRule="atLeast"/>
        <w:jc w:val="center"/>
        <w:rPr>
          <w:rFonts w:ascii="Times New Roman" w:hAnsi="Times New Roman"/>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6D3784" w:rsidRPr="00655071" w:rsidTr="00375344">
        <w:tc>
          <w:tcPr>
            <w:tcW w:w="817"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w:t>
            </w:r>
          </w:p>
        </w:tc>
        <w:tc>
          <w:tcPr>
            <w:tcW w:w="4253"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 xml:space="preserve">Орган, выдавший </w:t>
            </w:r>
            <w:r w:rsidRPr="00655071">
              <w:rPr>
                <w:rFonts w:ascii="Times New Roman" w:hAnsi="Times New Roman"/>
                <w:color w:val="000000"/>
              </w:rPr>
              <w:br/>
              <w:t xml:space="preserve">уведомление </w:t>
            </w:r>
          </w:p>
        </w:tc>
        <w:tc>
          <w:tcPr>
            <w:tcW w:w="2126"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Номер документа</w:t>
            </w:r>
          </w:p>
        </w:tc>
        <w:tc>
          <w:tcPr>
            <w:tcW w:w="2977"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 xml:space="preserve">Дата </w:t>
            </w:r>
            <w:r w:rsidRPr="00655071">
              <w:rPr>
                <w:rFonts w:ascii="Times New Roman" w:hAnsi="Times New Roman"/>
                <w:color w:val="000000"/>
              </w:rPr>
              <w:br/>
              <w:t>документа</w:t>
            </w:r>
          </w:p>
        </w:tc>
      </w:tr>
      <w:tr w:rsidR="006D3784" w:rsidRPr="00655071" w:rsidTr="00375344">
        <w:tc>
          <w:tcPr>
            <w:tcW w:w="817"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p>
        </w:tc>
        <w:tc>
          <w:tcPr>
            <w:tcW w:w="4253"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p>
          <w:p w:rsidR="006D3784" w:rsidRPr="00655071" w:rsidRDefault="006D3784" w:rsidP="004E1C11">
            <w:pPr>
              <w:spacing w:after="0" w:line="240" w:lineRule="atLeast"/>
              <w:jc w:val="center"/>
              <w:rPr>
                <w:rFonts w:ascii="Times New Roman" w:hAnsi="Times New Roman"/>
                <w:color w:val="000000"/>
              </w:rPr>
            </w:pPr>
          </w:p>
        </w:tc>
        <w:tc>
          <w:tcPr>
            <w:tcW w:w="2126"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p>
        </w:tc>
        <w:tc>
          <w:tcPr>
            <w:tcW w:w="2977"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p>
        </w:tc>
      </w:tr>
    </w:tbl>
    <w:p w:rsidR="006D3784" w:rsidRPr="00655071" w:rsidRDefault="006D3784" w:rsidP="004E1C11">
      <w:pPr>
        <w:spacing w:after="0" w:line="240" w:lineRule="atLeast"/>
        <w:jc w:val="center"/>
        <w:rPr>
          <w:rFonts w:ascii="Times New Roman" w:hAnsi="Times New Roman"/>
          <w:color w:val="000000"/>
        </w:rPr>
      </w:pPr>
    </w:p>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3. Обоснование для внесения исправлений в уведомление</w:t>
      </w:r>
      <w:r w:rsidRPr="00655071" w:rsidDel="00C05176">
        <w:rPr>
          <w:rFonts w:ascii="Times New Roman" w:hAnsi="Times New Roman"/>
          <w:color w:val="000000"/>
        </w:rPr>
        <w:t xml:space="preserve"> </w:t>
      </w:r>
      <w:r w:rsidRPr="00655071">
        <w:rPr>
          <w:rFonts w:ascii="Times New Roman" w:hAnsi="Times New Roman"/>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085"/>
        <w:gridCol w:w="2485"/>
        <w:gridCol w:w="4491"/>
      </w:tblGrid>
      <w:tr w:rsidR="006D3784" w:rsidRPr="00655071" w:rsidTr="00375344">
        <w:tc>
          <w:tcPr>
            <w:tcW w:w="817"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w:t>
            </w:r>
          </w:p>
        </w:tc>
        <w:tc>
          <w:tcPr>
            <w:tcW w:w="2126"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 xml:space="preserve">Данные (сведения), указанные </w:t>
            </w:r>
            <w:r w:rsidRPr="00655071">
              <w:rPr>
                <w:rFonts w:ascii="Times New Roman" w:hAnsi="Times New Roman"/>
                <w:color w:val="000000"/>
              </w:rPr>
              <w:br/>
              <w:t>в уведомлении</w:t>
            </w:r>
          </w:p>
        </w:tc>
        <w:tc>
          <w:tcPr>
            <w:tcW w:w="2552"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 xml:space="preserve">Данные (сведения), которые необходимо указать </w:t>
            </w:r>
            <w:r w:rsidRPr="00655071">
              <w:rPr>
                <w:rFonts w:ascii="Times New Roman" w:hAnsi="Times New Roman"/>
                <w:color w:val="000000"/>
              </w:rPr>
              <w:br/>
              <w:t xml:space="preserve">в уведомлении </w:t>
            </w:r>
          </w:p>
        </w:tc>
        <w:tc>
          <w:tcPr>
            <w:tcW w:w="4678"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Обоснование с указанием реквизита</w:t>
            </w:r>
            <w:proofErr w:type="gramStart"/>
            <w:r w:rsidRPr="00655071">
              <w:rPr>
                <w:rFonts w:ascii="Times New Roman" w:hAnsi="Times New Roman"/>
                <w:color w:val="000000"/>
              </w:rPr>
              <w:t xml:space="preserve"> (-</w:t>
            </w:r>
            <w:proofErr w:type="spellStart"/>
            <w:proofErr w:type="gramEnd"/>
            <w:r w:rsidRPr="00655071">
              <w:rPr>
                <w:rFonts w:ascii="Times New Roman" w:hAnsi="Times New Roman"/>
                <w:color w:val="000000"/>
              </w:rPr>
              <w:t>ов</w:t>
            </w:r>
            <w:proofErr w:type="spellEnd"/>
            <w:r w:rsidRPr="00655071">
              <w:rPr>
                <w:rFonts w:ascii="Times New Roman" w:hAnsi="Times New Roman"/>
                <w:color w:val="000000"/>
              </w:rPr>
              <w:t>) документа (-</w:t>
            </w:r>
            <w:proofErr w:type="spellStart"/>
            <w:r w:rsidRPr="00655071">
              <w:rPr>
                <w:rFonts w:ascii="Times New Roman" w:hAnsi="Times New Roman"/>
                <w:color w:val="000000"/>
              </w:rPr>
              <w:t>ов</w:t>
            </w:r>
            <w:proofErr w:type="spellEnd"/>
            <w:r w:rsidRPr="00655071">
              <w:rPr>
                <w:rFonts w:ascii="Times New Roman" w:hAnsi="Times New Roman"/>
                <w:color w:val="000000"/>
              </w:rPr>
              <w:t xml:space="preserve">), документации, на основании которых принималось решение о выдаче уведомления </w:t>
            </w:r>
          </w:p>
        </w:tc>
      </w:tr>
      <w:tr w:rsidR="006D3784" w:rsidRPr="00655071" w:rsidTr="00375344">
        <w:tc>
          <w:tcPr>
            <w:tcW w:w="817"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p>
        </w:tc>
        <w:tc>
          <w:tcPr>
            <w:tcW w:w="2126"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p>
          <w:p w:rsidR="006D3784" w:rsidRPr="00655071" w:rsidRDefault="006D3784" w:rsidP="004E1C11">
            <w:pPr>
              <w:spacing w:after="0" w:line="240" w:lineRule="atLeast"/>
              <w:jc w:val="center"/>
              <w:rPr>
                <w:rFonts w:ascii="Times New Roman" w:hAnsi="Times New Roman"/>
                <w:color w:val="000000"/>
              </w:rPr>
            </w:pPr>
          </w:p>
        </w:tc>
        <w:tc>
          <w:tcPr>
            <w:tcW w:w="2552"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p>
        </w:tc>
        <w:tc>
          <w:tcPr>
            <w:tcW w:w="4678"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p>
        </w:tc>
      </w:tr>
    </w:tbl>
    <w:p w:rsidR="006D3784" w:rsidRPr="00655071" w:rsidRDefault="006D3784" w:rsidP="004E1C11">
      <w:pPr>
        <w:spacing w:after="0" w:line="240" w:lineRule="atLeast"/>
        <w:rPr>
          <w:rFonts w:ascii="Times New Roman" w:hAnsi="Times New Roman"/>
          <w:color w:val="000000"/>
        </w:rPr>
      </w:pPr>
    </w:p>
    <w:p w:rsidR="006D3784" w:rsidRPr="00655071" w:rsidRDefault="006D3784" w:rsidP="004E1C11">
      <w:pPr>
        <w:tabs>
          <w:tab w:val="right" w:pos="9071"/>
        </w:tabs>
        <w:spacing w:after="0"/>
        <w:rPr>
          <w:rFonts w:ascii="Times New Roman" w:hAnsi="Times New Roman"/>
          <w:color w:val="000000"/>
          <w:u w:val="single"/>
        </w:rPr>
      </w:pPr>
      <w:r w:rsidRPr="00655071">
        <w:rPr>
          <w:rFonts w:ascii="Times New Roman" w:hAnsi="Times New Roman"/>
          <w:color w:val="000000"/>
        </w:rPr>
        <w:t xml:space="preserve">Приложение: </w:t>
      </w:r>
      <w:r w:rsidRPr="00655071">
        <w:rPr>
          <w:rFonts w:ascii="Times New Roman" w:hAnsi="Times New Roman"/>
          <w:color w:val="000000"/>
          <w:u w:val="single"/>
        </w:rPr>
        <w:tab/>
      </w:r>
      <w:r w:rsidRPr="00655071">
        <w:rPr>
          <w:rFonts w:ascii="Times New Roman" w:hAnsi="Times New Roman"/>
          <w:color w:val="000000"/>
          <w:u w:val="single"/>
        </w:rPr>
        <w:tab/>
      </w:r>
      <w:r w:rsidRPr="00655071">
        <w:rPr>
          <w:rFonts w:ascii="Times New Roman" w:hAnsi="Times New Roman"/>
          <w:color w:val="000000"/>
          <w:u w:val="single"/>
        </w:rPr>
        <w:tab/>
      </w:r>
    </w:p>
    <w:p w:rsidR="006D3784" w:rsidRPr="00655071" w:rsidRDefault="006D3784" w:rsidP="004E1C11">
      <w:pPr>
        <w:tabs>
          <w:tab w:val="right" w:pos="9071"/>
        </w:tabs>
        <w:spacing w:after="0"/>
        <w:rPr>
          <w:rFonts w:ascii="Times New Roman" w:hAnsi="Times New Roman"/>
          <w:color w:val="000000"/>
          <w:u w:val="single"/>
        </w:rPr>
      </w:pPr>
      <w:r w:rsidRPr="00655071">
        <w:rPr>
          <w:rFonts w:ascii="Times New Roman" w:hAnsi="Times New Roman"/>
          <w:color w:val="000000"/>
        </w:rPr>
        <w:t xml:space="preserve">Номер телефона и адрес электронной почты для связи: </w:t>
      </w:r>
      <w:r w:rsidRPr="00655071">
        <w:rPr>
          <w:rFonts w:ascii="Times New Roman" w:hAnsi="Times New Roman"/>
          <w:color w:val="000000"/>
          <w:u w:val="single"/>
        </w:rPr>
        <w:tab/>
      </w:r>
      <w:r w:rsidRPr="00655071">
        <w:rPr>
          <w:rFonts w:ascii="Times New Roman" w:hAnsi="Times New Roman"/>
          <w:color w:val="000000"/>
          <w:u w:val="single"/>
        </w:rPr>
        <w:tab/>
      </w:r>
      <w:r w:rsidRPr="00655071">
        <w:rPr>
          <w:rFonts w:ascii="Times New Roman" w:hAnsi="Times New Roman"/>
          <w:color w:val="000000"/>
          <w:u w:val="single"/>
        </w:rPr>
        <w:tab/>
      </w:r>
    </w:p>
    <w:p w:rsidR="006D3784" w:rsidRPr="00655071" w:rsidRDefault="006D3784" w:rsidP="004E1C11">
      <w:pPr>
        <w:spacing w:after="0"/>
        <w:rPr>
          <w:rFonts w:ascii="Times New Roman" w:hAnsi="Times New Roman"/>
          <w:color w:val="000000"/>
        </w:rPr>
      </w:pPr>
      <w:r w:rsidRPr="00655071">
        <w:rPr>
          <w:rFonts w:ascii="Times New Roman" w:hAnsi="Times New Roman"/>
          <w:color w:val="000000"/>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809"/>
      </w:tblGrid>
      <w:tr w:rsidR="006D3784" w:rsidRPr="00655071" w:rsidTr="00375344">
        <w:tc>
          <w:tcPr>
            <w:tcW w:w="8364" w:type="dxa"/>
            <w:shd w:val="clear" w:color="auto" w:fill="auto"/>
          </w:tcPr>
          <w:p w:rsidR="006D3784" w:rsidRPr="00655071" w:rsidRDefault="006D3784" w:rsidP="004E1C11">
            <w:pPr>
              <w:spacing w:before="60" w:after="0" w:line="240" w:lineRule="atLeast"/>
              <w:rPr>
                <w:rFonts w:ascii="Times New Roman" w:hAnsi="Times New Roman"/>
                <w:color w:val="000000"/>
              </w:rPr>
            </w:pPr>
            <w:r w:rsidRPr="00655071">
              <w:rPr>
                <w:rFonts w:ascii="Times New Roman" w:hAnsi="Times New Roman"/>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shd w:val="clear" w:color="auto" w:fill="auto"/>
          </w:tcPr>
          <w:p w:rsidR="006D3784" w:rsidRPr="00655071" w:rsidRDefault="006D3784" w:rsidP="004E1C11">
            <w:pPr>
              <w:spacing w:before="60" w:after="0" w:line="240" w:lineRule="atLeast"/>
              <w:rPr>
                <w:rFonts w:ascii="Times New Roman" w:hAnsi="Times New Roman"/>
                <w:color w:val="000000"/>
              </w:rPr>
            </w:pPr>
          </w:p>
        </w:tc>
      </w:tr>
      <w:tr w:rsidR="006D3784" w:rsidRPr="00655071" w:rsidTr="00375344">
        <w:tc>
          <w:tcPr>
            <w:tcW w:w="8364" w:type="dxa"/>
            <w:shd w:val="clear" w:color="auto" w:fill="auto"/>
          </w:tcPr>
          <w:p w:rsidR="006D3784" w:rsidRPr="00655071" w:rsidRDefault="006D3784" w:rsidP="004E1C11">
            <w:pPr>
              <w:spacing w:before="60" w:after="0" w:line="240" w:lineRule="atLeast"/>
              <w:rPr>
                <w:rFonts w:ascii="Times New Roman" w:hAnsi="Times New Roman"/>
                <w:color w:val="000000"/>
              </w:rPr>
            </w:pPr>
            <w:r w:rsidRPr="00655071">
              <w:rPr>
                <w:rFonts w:ascii="Times New Roman" w:hAnsi="Times New Roman"/>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655071">
              <w:rPr>
                <w:rFonts w:ascii="Times New Roman" w:hAnsi="Times New Roman"/>
                <w:color w:val="000000"/>
              </w:rPr>
              <w:br/>
              <w:t>_______________________________________________________</w:t>
            </w:r>
          </w:p>
        </w:tc>
        <w:tc>
          <w:tcPr>
            <w:tcW w:w="1809" w:type="dxa"/>
            <w:shd w:val="clear" w:color="auto" w:fill="auto"/>
          </w:tcPr>
          <w:p w:rsidR="006D3784" w:rsidRPr="00655071" w:rsidRDefault="006D3784" w:rsidP="004E1C11">
            <w:pPr>
              <w:spacing w:before="60" w:after="0" w:line="240" w:lineRule="atLeast"/>
              <w:rPr>
                <w:rFonts w:ascii="Times New Roman" w:hAnsi="Times New Roman"/>
                <w:color w:val="000000"/>
              </w:rPr>
            </w:pPr>
          </w:p>
        </w:tc>
      </w:tr>
      <w:tr w:rsidR="006D3784" w:rsidRPr="00655071" w:rsidTr="00375344">
        <w:tc>
          <w:tcPr>
            <w:tcW w:w="8364" w:type="dxa"/>
            <w:shd w:val="clear" w:color="auto" w:fill="auto"/>
          </w:tcPr>
          <w:p w:rsidR="006D3784" w:rsidRPr="00655071" w:rsidRDefault="006D3784" w:rsidP="004E1C11">
            <w:pPr>
              <w:spacing w:before="60" w:after="0" w:line="240" w:lineRule="atLeast"/>
              <w:rPr>
                <w:rFonts w:ascii="Times New Roman" w:hAnsi="Times New Roman"/>
                <w:color w:val="000000"/>
              </w:rPr>
            </w:pPr>
            <w:r w:rsidRPr="00655071">
              <w:rPr>
                <w:rFonts w:ascii="Times New Roman" w:hAnsi="Times New Roman"/>
                <w:color w:val="000000"/>
              </w:rPr>
              <w:t>направить на бумажном носителе на почтовый адрес: _______________________________________________________</w:t>
            </w:r>
          </w:p>
        </w:tc>
        <w:tc>
          <w:tcPr>
            <w:tcW w:w="1809" w:type="dxa"/>
            <w:shd w:val="clear" w:color="auto" w:fill="auto"/>
          </w:tcPr>
          <w:p w:rsidR="006D3784" w:rsidRPr="00655071" w:rsidRDefault="006D3784" w:rsidP="004E1C11">
            <w:pPr>
              <w:spacing w:before="60" w:after="0" w:line="240" w:lineRule="atLeast"/>
              <w:rPr>
                <w:rFonts w:ascii="Times New Roman" w:hAnsi="Times New Roman"/>
                <w:color w:val="000000"/>
              </w:rPr>
            </w:pPr>
          </w:p>
        </w:tc>
      </w:tr>
      <w:tr w:rsidR="006D3784" w:rsidRPr="00655071" w:rsidTr="00375344">
        <w:tc>
          <w:tcPr>
            <w:tcW w:w="8364" w:type="dxa"/>
            <w:shd w:val="clear" w:color="auto" w:fill="auto"/>
          </w:tcPr>
          <w:p w:rsidR="006D3784" w:rsidRPr="00655071" w:rsidRDefault="006D3784" w:rsidP="004E1C11">
            <w:pPr>
              <w:spacing w:before="60" w:after="0" w:line="240" w:lineRule="atLeast"/>
              <w:jc w:val="center"/>
              <w:rPr>
                <w:rFonts w:ascii="Times New Roman" w:hAnsi="Times New Roman"/>
                <w:i/>
                <w:color w:val="000000"/>
              </w:rPr>
            </w:pPr>
            <w:r w:rsidRPr="00655071">
              <w:rPr>
                <w:rFonts w:ascii="Times New Roman" w:hAnsi="Times New Roman"/>
                <w:i/>
                <w:color w:val="000000"/>
              </w:rPr>
              <w:t>Указывается один из перечисленных способов</w:t>
            </w:r>
          </w:p>
        </w:tc>
        <w:tc>
          <w:tcPr>
            <w:tcW w:w="1809" w:type="dxa"/>
            <w:shd w:val="clear" w:color="auto" w:fill="auto"/>
          </w:tcPr>
          <w:p w:rsidR="006D3784" w:rsidRPr="00655071" w:rsidRDefault="006D3784" w:rsidP="004E1C11">
            <w:pPr>
              <w:spacing w:before="60" w:after="0" w:line="240" w:lineRule="atLeast"/>
              <w:rPr>
                <w:rFonts w:ascii="Times New Roman" w:hAnsi="Times New Roman"/>
                <w:color w:val="000000"/>
              </w:rPr>
            </w:pPr>
          </w:p>
        </w:tc>
      </w:tr>
    </w:tbl>
    <w:p w:rsidR="006D3784" w:rsidRPr="00655071" w:rsidRDefault="006D3784" w:rsidP="004E1C11">
      <w:pPr>
        <w:spacing w:after="0"/>
        <w:rPr>
          <w:rFonts w:ascii="Times New Roman" w:hAnsi="Times New Roman"/>
          <w:color w:val="000000"/>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6D3784" w:rsidRPr="00655071" w:rsidTr="00375344">
        <w:tc>
          <w:tcPr>
            <w:tcW w:w="2978" w:type="dxa"/>
            <w:tcBorders>
              <w:top w:val="nil"/>
              <w:left w:val="nil"/>
              <w:right w:val="nil"/>
            </w:tcBorders>
            <w:vAlign w:val="bottom"/>
          </w:tcPr>
          <w:p w:rsidR="006D3784" w:rsidRPr="00655071" w:rsidRDefault="006D3784" w:rsidP="004E1C11">
            <w:pPr>
              <w:spacing w:after="0"/>
              <w:rPr>
                <w:rFonts w:ascii="Times New Roman" w:hAnsi="Times New Roman"/>
                <w:color w:val="000000"/>
              </w:rPr>
            </w:pPr>
          </w:p>
        </w:tc>
        <w:tc>
          <w:tcPr>
            <w:tcW w:w="452" w:type="dxa"/>
            <w:tcBorders>
              <w:top w:val="nil"/>
              <w:left w:val="nil"/>
              <w:bottom w:val="nil"/>
              <w:right w:val="nil"/>
            </w:tcBorders>
            <w:vAlign w:val="bottom"/>
          </w:tcPr>
          <w:p w:rsidR="006D3784" w:rsidRPr="00655071" w:rsidRDefault="006D3784" w:rsidP="004E1C11">
            <w:pPr>
              <w:spacing w:after="0"/>
              <w:rPr>
                <w:rFonts w:ascii="Times New Roman" w:hAnsi="Times New Roman"/>
                <w:color w:val="000000"/>
              </w:rPr>
            </w:pPr>
          </w:p>
        </w:tc>
        <w:tc>
          <w:tcPr>
            <w:tcW w:w="2026" w:type="dxa"/>
            <w:tcBorders>
              <w:top w:val="nil"/>
              <w:left w:val="nil"/>
              <w:bottom w:val="single" w:sz="4" w:space="0" w:color="auto"/>
              <w:right w:val="nil"/>
            </w:tcBorders>
            <w:vAlign w:val="bottom"/>
          </w:tcPr>
          <w:p w:rsidR="006D3784" w:rsidRPr="00655071" w:rsidRDefault="006D3784" w:rsidP="004E1C11">
            <w:pPr>
              <w:spacing w:after="0"/>
              <w:rPr>
                <w:rFonts w:ascii="Times New Roman" w:hAnsi="Times New Roman"/>
                <w:color w:val="000000"/>
              </w:rPr>
            </w:pPr>
          </w:p>
        </w:tc>
        <w:tc>
          <w:tcPr>
            <w:tcW w:w="526" w:type="dxa"/>
            <w:tcBorders>
              <w:top w:val="nil"/>
              <w:left w:val="nil"/>
              <w:bottom w:val="nil"/>
              <w:right w:val="nil"/>
            </w:tcBorders>
            <w:vAlign w:val="bottom"/>
          </w:tcPr>
          <w:p w:rsidR="006D3784" w:rsidRPr="00655071" w:rsidRDefault="006D3784" w:rsidP="004E1C11">
            <w:pPr>
              <w:spacing w:after="0"/>
              <w:rPr>
                <w:rFonts w:ascii="Times New Roman" w:hAnsi="Times New Roman"/>
                <w:color w:val="000000"/>
              </w:rPr>
            </w:pPr>
          </w:p>
        </w:tc>
        <w:tc>
          <w:tcPr>
            <w:tcW w:w="3145" w:type="dxa"/>
            <w:tcBorders>
              <w:top w:val="nil"/>
              <w:left w:val="nil"/>
              <w:bottom w:val="single" w:sz="4" w:space="0" w:color="auto"/>
              <w:right w:val="nil"/>
            </w:tcBorders>
            <w:vAlign w:val="bottom"/>
          </w:tcPr>
          <w:p w:rsidR="006D3784" w:rsidRPr="00655071" w:rsidRDefault="006D3784" w:rsidP="004E1C11">
            <w:pPr>
              <w:spacing w:after="0"/>
              <w:rPr>
                <w:rFonts w:ascii="Times New Roman" w:hAnsi="Times New Roman"/>
                <w:color w:val="000000"/>
              </w:rPr>
            </w:pPr>
          </w:p>
        </w:tc>
      </w:tr>
      <w:tr w:rsidR="006D3784" w:rsidRPr="00655071" w:rsidTr="00375344">
        <w:tc>
          <w:tcPr>
            <w:tcW w:w="2978" w:type="dxa"/>
            <w:tcBorders>
              <w:left w:val="nil"/>
              <w:bottom w:val="nil"/>
              <w:right w:val="nil"/>
            </w:tcBorders>
          </w:tcPr>
          <w:p w:rsidR="006D3784" w:rsidRPr="00655071" w:rsidRDefault="006D3784" w:rsidP="004E1C11">
            <w:pPr>
              <w:spacing w:after="0"/>
              <w:rPr>
                <w:rFonts w:ascii="Times New Roman" w:hAnsi="Times New Roman"/>
                <w:color w:val="000000"/>
              </w:rPr>
            </w:pPr>
          </w:p>
        </w:tc>
        <w:tc>
          <w:tcPr>
            <w:tcW w:w="452" w:type="dxa"/>
            <w:tcBorders>
              <w:top w:val="nil"/>
              <w:left w:val="nil"/>
              <w:bottom w:val="nil"/>
              <w:right w:val="nil"/>
            </w:tcBorders>
          </w:tcPr>
          <w:p w:rsidR="006D3784" w:rsidRPr="00655071" w:rsidRDefault="006D3784" w:rsidP="004E1C11">
            <w:pPr>
              <w:spacing w:after="0"/>
              <w:rPr>
                <w:rFonts w:ascii="Times New Roman" w:hAnsi="Times New Roman"/>
                <w:color w:val="000000"/>
              </w:rPr>
            </w:pPr>
          </w:p>
        </w:tc>
        <w:tc>
          <w:tcPr>
            <w:tcW w:w="2026" w:type="dxa"/>
            <w:tcBorders>
              <w:top w:val="nil"/>
              <w:left w:val="nil"/>
              <w:bottom w:val="nil"/>
              <w:right w:val="nil"/>
            </w:tcBorders>
          </w:tcPr>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(подпись)</w:t>
            </w:r>
          </w:p>
        </w:tc>
        <w:tc>
          <w:tcPr>
            <w:tcW w:w="526" w:type="dxa"/>
            <w:tcBorders>
              <w:top w:val="nil"/>
              <w:left w:val="nil"/>
              <w:bottom w:val="nil"/>
              <w:right w:val="nil"/>
            </w:tcBorders>
          </w:tcPr>
          <w:p w:rsidR="006D3784" w:rsidRPr="00655071" w:rsidRDefault="006D3784" w:rsidP="004E1C11">
            <w:pPr>
              <w:spacing w:after="0" w:line="240" w:lineRule="atLeast"/>
              <w:jc w:val="center"/>
              <w:rPr>
                <w:rFonts w:ascii="Times New Roman" w:hAnsi="Times New Roman"/>
                <w:color w:val="000000"/>
              </w:rPr>
            </w:pPr>
          </w:p>
        </w:tc>
        <w:tc>
          <w:tcPr>
            <w:tcW w:w="3145" w:type="dxa"/>
            <w:tcBorders>
              <w:top w:val="nil"/>
              <w:left w:val="nil"/>
              <w:bottom w:val="nil"/>
              <w:right w:val="nil"/>
            </w:tcBorders>
          </w:tcPr>
          <w:p w:rsidR="006D3784" w:rsidRPr="00655071" w:rsidRDefault="006D3784" w:rsidP="004E1C11">
            <w:pPr>
              <w:spacing w:after="0" w:line="240" w:lineRule="atLeast"/>
              <w:jc w:val="center"/>
              <w:rPr>
                <w:rFonts w:ascii="Times New Roman" w:hAnsi="Times New Roman"/>
                <w:color w:val="000000"/>
              </w:rPr>
            </w:pPr>
            <w:proofErr w:type="gramStart"/>
            <w:r w:rsidRPr="00655071">
              <w:rPr>
                <w:rFonts w:ascii="Times New Roman" w:hAnsi="Times New Roman"/>
                <w:color w:val="000000"/>
              </w:rPr>
              <w:t xml:space="preserve">(фамилия, имя, отчество </w:t>
            </w:r>
            <w:r w:rsidRPr="00655071">
              <w:rPr>
                <w:rFonts w:ascii="Times New Roman" w:hAnsi="Times New Roman"/>
                <w:color w:val="000000"/>
              </w:rPr>
              <w:br/>
              <w:t>(при наличии)</w:t>
            </w:r>
            <w:proofErr w:type="gramEnd"/>
          </w:p>
        </w:tc>
      </w:tr>
    </w:tbl>
    <w:p w:rsidR="006D3784" w:rsidRPr="00655071" w:rsidRDefault="006D3784" w:rsidP="004E1C11">
      <w:pPr>
        <w:spacing w:after="0"/>
        <w:rPr>
          <w:rFonts w:ascii="Times New Roman" w:hAnsi="Times New Roman"/>
          <w:color w:val="000000"/>
        </w:rPr>
      </w:pPr>
      <w:r w:rsidRPr="00655071">
        <w:rPr>
          <w:rFonts w:ascii="Times New Roman" w:hAnsi="Times New Roman"/>
          <w:color w:val="000000"/>
        </w:rPr>
        <w:t>*Нужное подчеркнуть.</w:t>
      </w:r>
    </w:p>
    <w:p w:rsidR="006D3784" w:rsidRPr="006D3784" w:rsidRDefault="006D3784" w:rsidP="004E1C11">
      <w:pPr>
        <w:autoSpaceDE w:val="0"/>
        <w:autoSpaceDN w:val="0"/>
        <w:adjustRightInd w:val="0"/>
        <w:spacing w:after="0" w:line="240" w:lineRule="auto"/>
        <w:jc w:val="right"/>
        <w:rPr>
          <w:rFonts w:ascii="Times New Roman" w:hAnsi="Times New Roman"/>
          <w:bCs/>
          <w:color w:val="000000"/>
          <w:sz w:val="24"/>
          <w:szCs w:val="24"/>
        </w:rPr>
      </w:pPr>
      <w:r w:rsidRPr="00655071">
        <w:rPr>
          <w:rFonts w:ascii="Times New Roman" w:hAnsi="Times New Roman"/>
          <w:color w:val="000000"/>
        </w:rPr>
        <w:br w:type="page"/>
      </w:r>
      <w:r w:rsidRPr="006D3784">
        <w:rPr>
          <w:rFonts w:ascii="Times New Roman" w:hAnsi="Times New Roman"/>
          <w:bCs/>
          <w:color w:val="000000"/>
          <w:sz w:val="24"/>
          <w:szCs w:val="24"/>
        </w:rPr>
        <w:lastRenderedPageBreak/>
        <w:t>Приложение № 5</w:t>
      </w:r>
    </w:p>
    <w:p w:rsidR="006D3784" w:rsidRPr="006D3784" w:rsidRDefault="006D3784" w:rsidP="004E1C11">
      <w:pPr>
        <w:widowControl w:val="0"/>
        <w:tabs>
          <w:tab w:val="left" w:pos="567"/>
        </w:tabs>
        <w:spacing w:after="0" w:line="240" w:lineRule="auto"/>
        <w:ind w:left="3969" w:firstLine="567"/>
        <w:jc w:val="right"/>
        <w:rPr>
          <w:rFonts w:ascii="Times New Roman" w:hAnsi="Times New Roman"/>
          <w:color w:val="000000"/>
          <w:sz w:val="24"/>
          <w:szCs w:val="24"/>
        </w:rPr>
      </w:pPr>
      <w:r w:rsidRPr="006D3784">
        <w:rPr>
          <w:rFonts w:ascii="Times New Roman" w:hAnsi="Times New Roman"/>
          <w:color w:val="000000"/>
          <w:sz w:val="24"/>
          <w:szCs w:val="24"/>
        </w:rPr>
        <w:t>к Административному регламенту</w:t>
      </w:r>
    </w:p>
    <w:p w:rsidR="006D3784" w:rsidRPr="006D3784" w:rsidRDefault="006D3784" w:rsidP="004E1C11">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6D3784">
        <w:rPr>
          <w:rFonts w:ascii="Times New Roman" w:hAnsi="Times New Roman"/>
          <w:color w:val="000000"/>
          <w:sz w:val="24"/>
          <w:szCs w:val="24"/>
        </w:rPr>
        <w:t xml:space="preserve">по предоставлению </w:t>
      </w:r>
    </w:p>
    <w:p w:rsidR="006D3784" w:rsidRPr="006D3784" w:rsidRDefault="006D3784" w:rsidP="004E1C11">
      <w:pPr>
        <w:tabs>
          <w:tab w:val="left" w:pos="7920"/>
        </w:tabs>
        <w:spacing w:after="0" w:line="240" w:lineRule="auto"/>
        <w:ind w:left="3969" w:firstLine="709"/>
        <w:jc w:val="right"/>
        <w:rPr>
          <w:rFonts w:ascii="Times New Roman" w:hAnsi="Times New Roman"/>
          <w:color w:val="000000"/>
          <w:sz w:val="24"/>
          <w:szCs w:val="24"/>
        </w:rPr>
      </w:pPr>
      <w:r>
        <w:rPr>
          <w:rFonts w:ascii="Times New Roman" w:hAnsi="Times New Roman"/>
          <w:color w:val="000000"/>
          <w:sz w:val="24"/>
          <w:szCs w:val="24"/>
        </w:rPr>
        <w:t>муниципальной</w:t>
      </w:r>
      <w:r w:rsidRPr="006D3784">
        <w:rPr>
          <w:rFonts w:ascii="Times New Roman" w:hAnsi="Times New Roman"/>
          <w:color w:val="000000"/>
          <w:sz w:val="24"/>
          <w:szCs w:val="24"/>
        </w:rPr>
        <w:t xml:space="preserve"> услуги</w:t>
      </w:r>
    </w:p>
    <w:p w:rsidR="006D3784" w:rsidRPr="00655071" w:rsidRDefault="006D3784" w:rsidP="004E1C11">
      <w:pPr>
        <w:spacing w:after="0"/>
        <w:rPr>
          <w:rFonts w:ascii="Times New Roman" w:hAnsi="Times New Roman"/>
          <w:bCs/>
          <w:color w:val="000000"/>
        </w:rPr>
      </w:pPr>
    </w:p>
    <w:p w:rsidR="006D3784" w:rsidRPr="00655071" w:rsidRDefault="006D3784" w:rsidP="004E1C11">
      <w:pPr>
        <w:spacing w:after="0"/>
        <w:rPr>
          <w:rFonts w:ascii="Times New Roman" w:hAnsi="Times New Roman"/>
          <w:bCs/>
          <w:color w:val="000000"/>
        </w:rPr>
      </w:pPr>
    </w:p>
    <w:p w:rsidR="006D3784" w:rsidRPr="00655071" w:rsidRDefault="006D3784" w:rsidP="004E1C11">
      <w:pPr>
        <w:tabs>
          <w:tab w:val="left" w:pos="9071"/>
        </w:tabs>
        <w:spacing w:after="0" w:line="240" w:lineRule="atLeast"/>
        <w:ind w:left="2977"/>
        <w:rPr>
          <w:rFonts w:ascii="Times New Roman" w:hAnsi="Times New Roman"/>
          <w:color w:val="000000"/>
        </w:rPr>
      </w:pPr>
      <w:r w:rsidRPr="00655071">
        <w:rPr>
          <w:rFonts w:ascii="Times New Roman" w:hAnsi="Times New Roman"/>
          <w:color w:val="000000"/>
        </w:rPr>
        <w:t>Кому _____________________________________________________</w:t>
      </w:r>
    </w:p>
    <w:p w:rsidR="006D3784" w:rsidRPr="00655071" w:rsidRDefault="006D3784" w:rsidP="004E1C11">
      <w:pPr>
        <w:spacing w:after="0" w:line="240" w:lineRule="atLeast"/>
        <w:ind w:left="3686"/>
        <w:jc w:val="center"/>
        <w:rPr>
          <w:rFonts w:ascii="Times New Roman" w:hAnsi="Times New Roman"/>
          <w:color w:val="000000"/>
        </w:rPr>
      </w:pPr>
      <w:proofErr w:type="gramStart"/>
      <w:r w:rsidRPr="00655071">
        <w:rPr>
          <w:rFonts w:ascii="Times New Roman" w:hAnsi="Times New Roman"/>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D3784" w:rsidRPr="00655071" w:rsidRDefault="006D3784" w:rsidP="004E1C11">
      <w:pPr>
        <w:spacing w:after="0" w:line="240" w:lineRule="atLeast"/>
        <w:ind w:left="2977"/>
        <w:rPr>
          <w:rFonts w:ascii="Times New Roman" w:hAnsi="Times New Roman"/>
          <w:color w:val="000000"/>
        </w:rPr>
      </w:pPr>
      <w:r w:rsidRPr="00655071">
        <w:rPr>
          <w:rFonts w:ascii="Times New Roman" w:hAnsi="Times New Roman"/>
          <w:color w:val="000000"/>
        </w:rPr>
        <w:t>__________________________________________________________</w:t>
      </w:r>
    </w:p>
    <w:p w:rsidR="006D3784" w:rsidRPr="00655071" w:rsidRDefault="006D3784" w:rsidP="004E1C11">
      <w:pPr>
        <w:spacing w:after="0" w:line="240" w:lineRule="atLeast"/>
        <w:ind w:left="2977"/>
        <w:jc w:val="center"/>
        <w:rPr>
          <w:rFonts w:ascii="Times New Roman" w:hAnsi="Times New Roman"/>
          <w:color w:val="000000"/>
        </w:rPr>
      </w:pPr>
      <w:r w:rsidRPr="00655071">
        <w:rPr>
          <w:rFonts w:ascii="Times New Roman" w:hAnsi="Times New Roman"/>
          <w:color w:val="000000"/>
        </w:rPr>
        <w:t>почтовый индекс и адрес, телефон, адрес электронной почты застройщика)</w:t>
      </w:r>
    </w:p>
    <w:p w:rsidR="006D3784" w:rsidRPr="00655071" w:rsidRDefault="006D3784" w:rsidP="004E1C11">
      <w:pPr>
        <w:spacing w:after="0"/>
        <w:rPr>
          <w:rFonts w:ascii="Times New Roman" w:hAnsi="Times New Roman"/>
          <w:color w:val="000000"/>
        </w:rPr>
      </w:pPr>
    </w:p>
    <w:p w:rsidR="006D3784" w:rsidRPr="00655071" w:rsidRDefault="006D3784" w:rsidP="004E1C11">
      <w:pPr>
        <w:spacing w:after="0" w:line="240" w:lineRule="atLeast"/>
        <w:jc w:val="center"/>
        <w:rPr>
          <w:rFonts w:ascii="Times New Roman" w:hAnsi="Times New Roman"/>
          <w:b/>
          <w:color w:val="000000"/>
        </w:rPr>
      </w:pPr>
      <w:proofErr w:type="gramStart"/>
      <w:r w:rsidRPr="00655071">
        <w:rPr>
          <w:rFonts w:ascii="Times New Roman" w:hAnsi="Times New Roman"/>
          <w:b/>
          <w:color w:val="000000"/>
        </w:rPr>
        <w:t>Р</w:t>
      </w:r>
      <w:proofErr w:type="gramEnd"/>
      <w:r w:rsidRPr="00655071">
        <w:rPr>
          <w:rFonts w:ascii="Times New Roman" w:hAnsi="Times New Roman"/>
          <w:b/>
          <w:color w:val="000000"/>
        </w:rPr>
        <w:t xml:space="preserve"> Е Ш Е Н И Е</w:t>
      </w:r>
    </w:p>
    <w:p w:rsidR="006D3784" w:rsidRPr="00655071" w:rsidRDefault="006D3784" w:rsidP="004E1C11">
      <w:pPr>
        <w:spacing w:after="0" w:line="240" w:lineRule="atLeast"/>
        <w:jc w:val="center"/>
        <w:rPr>
          <w:rFonts w:ascii="Times New Roman" w:hAnsi="Times New Roman"/>
          <w:b/>
          <w:color w:val="000000"/>
        </w:rPr>
      </w:pPr>
      <w:r w:rsidRPr="00655071">
        <w:rPr>
          <w:rFonts w:ascii="Times New Roman" w:hAnsi="Times New Roman"/>
          <w:b/>
          <w:color w:val="000000"/>
        </w:rPr>
        <w:t xml:space="preserve">об отказе во внесении исправлений </w:t>
      </w:r>
      <w:proofErr w:type="gramStart"/>
      <w:r w:rsidRPr="00655071">
        <w:rPr>
          <w:rFonts w:ascii="Times New Roman" w:hAnsi="Times New Roman"/>
          <w:b/>
          <w:color w:val="000000"/>
        </w:rPr>
        <w:t>в</w:t>
      </w:r>
      <w:proofErr w:type="gramEnd"/>
    </w:p>
    <w:p w:rsidR="006D3784" w:rsidRPr="00655071" w:rsidRDefault="006D3784" w:rsidP="004E1C11">
      <w:pPr>
        <w:spacing w:after="0" w:line="240" w:lineRule="atLeast"/>
        <w:jc w:val="center"/>
        <w:rPr>
          <w:rFonts w:ascii="Times New Roman" w:hAnsi="Times New Roman"/>
          <w:b/>
          <w:color w:val="000000"/>
        </w:rPr>
      </w:pPr>
      <w:proofErr w:type="gramStart"/>
      <w:r w:rsidRPr="00655071">
        <w:rPr>
          <w:rFonts w:ascii="Times New Roman" w:hAnsi="Times New Roman"/>
          <w:b/>
          <w:color w:val="000000"/>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6D3784" w:rsidRPr="00655071" w:rsidRDefault="006D3784" w:rsidP="004E1C11">
      <w:pPr>
        <w:spacing w:after="0" w:line="240" w:lineRule="atLeast"/>
        <w:jc w:val="center"/>
        <w:rPr>
          <w:rFonts w:ascii="Times New Roman" w:hAnsi="Times New Roman"/>
          <w:b/>
          <w:color w:val="000000"/>
        </w:rPr>
      </w:pPr>
      <w:r w:rsidRPr="00655071">
        <w:rPr>
          <w:rFonts w:ascii="Times New Roman" w:hAnsi="Times New Roman"/>
          <w:b/>
          <w:color w:val="000000"/>
        </w:rPr>
        <w:t> </w:t>
      </w:r>
      <w:proofErr w:type="gramStart"/>
      <w:r w:rsidRPr="00655071">
        <w:rPr>
          <w:rFonts w:ascii="Times New Roman" w:hAnsi="Times New Roman"/>
          <w:b/>
          <w:color w:val="000000"/>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6D3784" w:rsidRPr="00655071" w:rsidRDefault="006D3784" w:rsidP="004E1C11">
      <w:pPr>
        <w:spacing w:after="0" w:line="240" w:lineRule="atLeast"/>
        <w:jc w:val="center"/>
        <w:rPr>
          <w:rFonts w:ascii="Times New Roman" w:hAnsi="Times New Roman"/>
          <w:b/>
          <w:color w:val="000000"/>
        </w:rPr>
      </w:pPr>
      <w:r w:rsidRPr="00655071">
        <w:rPr>
          <w:rFonts w:ascii="Times New Roman" w:hAnsi="Times New Roman"/>
          <w:b/>
          <w:color w:val="000000"/>
        </w:rPr>
        <w:t>(далее – уведомление)</w:t>
      </w:r>
    </w:p>
    <w:p w:rsidR="006D3784" w:rsidRPr="00655071" w:rsidRDefault="006D3784" w:rsidP="004E1C11">
      <w:pPr>
        <w:spacing w:after="0" w:line="240" w:lineRule="atLeast"/>
        <w:jc w:val="center"/>
        <w:rPr>
          <w:rFonts w:ascii="Times New Roman" w:hAnsi="Times New Roman"/>
          <w:b/>
          <w:color w:val="000000"/>
        </w:rPr>
      </w:pPr>
    </w:p>
    <w:p w:rsidR="006D3784" w:rsidRPr="00655071" w:rsidRDefault="006D3784" w:rsidP="004E1C11">
      <w:pPr>
        <w:spacing w:after="0"/>
        <w:rPr>
          <w:rFonts w:ascii="Times New Roman" w:hAnsi="Times New Roman"/>
          <w:color w:val="000000"/>
        </w:rPr>
      </w:pPr>
      <w:r w:rsidRPr="00655071">
        <w:rPr>
          <w:rFonts w:ascii="Times New Roman" w:hAnsi="Times New Roman"/>
          <w:color w:val="000000"/>
        </w:rPr>
        <w:t xml:space="preserve">___________________________________________________________________________________ </w:t>
      </w:r>
    </w:p>
    <w:p w:rsidR="006D3784" w:rsidRPr="00655071" w:rsidRDefault="006D3784" w:rsidP="004E1C11">
      <w:pPr>
        <w:spacing w:after="0"/>
        <w:jc w:val="center"/>
        <w:rPr>
          <w:rFonts w:ascii="Times New Roman" w:hAnsi="Times New Roman"/>
          <w:color w:val="000000"/>
        </w:rPr>
      </w:pPr>
      <w:r w:rsidRPr="00655071">
        <w:rPr>
          <w:rFonts w:ascii="Times New Roman" w:hAnsi="Times New Roman"/>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D3784" w:rsidRPr="00655071" w:rsidRDefault="006D3784" w:rsidP="004E1C11">
      <w:pPr>
        <w:spacing w:after="0"/>
        <w:jc w:val="both"/>
        <w:rPr>
          <w:rFonts w:ascii="Times New Roman" w:hAnsi="Times New Roman"/>
          <w:color w:val="000000"/>
        </w:rPr>
      </w:pPr>
      <w:r w:rsidRPr="00655071">
        <w:rPr>
          <w:rFonts w:ascii="Times New Roman" w:hAnsi="Times New Roman"/>
          <w:color w:val="000000"/>
        </w:rPr>
        <w:t xml:space="preserve">по результатам рассмотрения заявления об исправлении допущенных опечаток и ошибок в уведомлении </w:t>
      </w:r>
      <w:proofErr w:type="gramStart"/>
      <w:r w:rsidRPr="00655071">
        <w:rPr>
          <w:rFonts w:ascii="Times New Roman" w:hAnsi="Times New Roman"/>
          <w:color w:val="000000"/>
        </w:rPr>
        <w:t>от</w:t>
      </w:r>
      <w:proofErr w:type="gramEnd"/>
      <w:r w:rsidRPr="00655071">
        <w:rPr>
          <w:rFonts w:ascii="Times New Roman" w:hAnsi="Times New Roman"/>
          <w:color w:val="000000"/>
        </w:rPr>
        <w:t xml:space="preserve"> ___________ № ____________ принято </w:t>
      </w:r>
      <w:proofErr w:type="gramStart"/>
      <w:r w:rsidRPr="00655071">
        <w:rPr>
          <w:rFonts w:ascii="Times New Roman" w:hAnsi="Times New Roman"/>
          <w:color w:val="000000"/>
        </w:rPr>
        <w:t>решение</w:t>
      </w:r>
      <w:proofErr w:type="gramEnd"/>
      <w:r w:rsidRPr="00655071">
        <w:rPr>
          <w:rFonts w:ascii="Times New Roman" w:hAnsi="Times New Roman"/>
          <w:color w:val="000000"/>
        </w:rPr>
        <w:t xml:space="preserve"> об отказе во внесении                                       (дата и номер регистрации) </w:t>
      </w:r>
    </w:p>
    <w:p w:rsidR="006D3784" w:rsidRPr="00655071" w:rsidRDefault="006D3784" w:rsidP="004E1C11">
      <w:pPr>
        <w:spacing w:after="0"/>
        <w:rPr>
          <w:rFonts w:ascii="Times New Roman" w:hAnsi="Times New Roman"/>
          <w:color w:val="000000"/>
        </w:rPr>
      </w:pPr>
      <w:r w:rsidRPr="00655071">
        <w:rPr>
          <w:rFonts w:ascii="Times New Roman" w:hAnsi="Times New Roman"/>
          <w:color w:val="000000"/>
        </w:rPr>
        <w:t>исправлений в уведомление.</w:t>
      </w:r>
    </w:p>
    <w:p w:rsidR="006D3784" w:rsidRPr="00655071" w:rsidRDefault="006D3784" w:rsidP="004E1C11">
      <w:pPr>
        <w:spacing w:after="0"/>
        <w:rPr>
          <w:rFonts w:ascii="Times New Roman"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4361"/>
        <w:gridCol w:w="3723"/>
      </w:tblGrid>
      <w:tr w:rsidR="006D3784" w:rsidRPr="00655071" w:rsidTr="00375344">
        <w:trPr>
          <w:tblHeader/>
        </w:trPr>
        <w:tc>
          <w:tcPr>
            <w:tcW w:w="1668"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 пункта</w:t>
            </w:r>
          </w:p>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Административного регламента</w:t>
            </w:r>
          </w:p>
        </w:tc>
        <w:tc>
          <w:tcPr>
            <w:tcW w:w="4110"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 xml:space="preserve">Наименование основания </w:t>
            </w:r>
            <w:proofErr w:type="gramStart"/>
            <w:r w:rsidRPr="00655071">
              <w:rPr>
                <w:rFonts w:ascii="Times New Roman" w:hAnsi="Times New Roman"/>
                <w:color w:val="000000"/>
              </w:rPr>
              <w:t>для отказа во внесении исправлений в уведомление в соответствии с Административным регламентом</w:t>
            </w:r>
            <w:proofErr w:type="gramEnd"/>
          </w:p>
        </w:tc>
        <w:tc>
          <w:tcPr>
            <w:tcW w:w="3509" w:type="dxa"/>
            <w:shd w:val="clear" w:color="auto" w:fill="auto"/>
            <w:vAlign w:val="center"/>
          </w:tcPr>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Разъяснение причин отказа во внесении исправлений в уведомление</w:t>
            </w:r>
          </w:p>
        </w:tc>
      </w:tr>
      <w:tr w:rsidR="006D3784" w:rsidRPr="00655071" w:rsidTr="00375344">
        <w:trPr>
          <w:trHeight w:val="1022"/>
        </w:trPr>
        <w:tc>
          <w:tcPr>
            <w:tcW w:w="1668" w:type="dxa"/>
            <w:shd w:val="clear" w:color="auto" w:fill="auto"/>
          </w:tcPr>
          <w:p w:rsidR="006D3784" w:rsidRPr="00655071" w:rsidRDefault="006D3784" w:rsidP="004E1C11">
            <w:pPr>
              <w:spacing w:after="0" w:line="240" w:lineRule="atLeast"/>
              <w:rPr>
                <w:rFonts w:ascii="Times New Roman" w:hAnsi="Times New Roman"/>
                <w:color w:val="000000"/>
              </w:rPr>
            </w:pPr>
            <w:r w:rsidRPr="00655071">
              <w:rPr>
                <w:rFonts w:ascii="Times New Roman" w:hAnsi="Times New Roman"/>
                <w:color w:val="000000"/>
              </w:rPr>
              <w:t>подпункт "а" пункта 2.26</w:t>
            </w:r>
          </w:p>
        </w:tc>
        <w:tc>
          <w:tcPr>
            <w:tcW w:w="4110" w:type="dxa"/>
            <w:shd w:val="clear" w:color="auto" w:fill="auto"/>
          </w:tcPr>
          <w:p w:rsidR="006D3784" w:rsidRPr="00655071" w:rsidRDefault="006D3784" w:rsidP="004E1C11">
            <w:pPr>
              <w:spacing w:after="0" w:line="240" w:lineRule="atLeast"/>
              <w:rPr>
                <w:rFonts w:ascii="Times New Roman" w:hAnsi="Times New Roman"/>
                <w:color w:val="000000"/>
              </w:rPr>
            </w:pPr>
            <w:r w:rsidRPr="00655071">
              <w:rPr>
                <w:rFonts w:ascii="Times New Roman" w:hAnsi="Times New Roman"/>
                <w:color w:val="000000"/>
              </w:rPr>
              <w:t>несоответствие заявителя кругу лиц, указанных в пункте 2.2 Административного регламента</w:t>
            </w:r>
          </w:p>
        </w:tc>
        <w:tc>
          <w:tcPr>
            <w:tcW w:w="3509" w:type="dxa"/>
            <w:shd w:val="clear" w:color="auto" w:fill="auto"/>
          </w:tcPr>
          <w:p w:rsidR="006D3784" w:rsidRPr="00655071" w:rsidRDefault="006D3784" w:rsidP="004E1C11">
            <w:pPr>
              <w:spacing w:after="0" w:line="240" w:lineRule="atLeast"/>
              <w:rPr>
                <w:rFonts w:ascii="Times New Roman" w:hAnsi="Times New Roman"/>
                <w:i/>
                <w:color w:val="000000"/>
              </w:rPr>
            </w:pPr>
            <w:r w:rsidRPr="00655071">
              <w:rPr>
                <w:rFonts w:ascii="Times New Roman" w:hAnsi="Times New Roman"/>
                <w:i/>
                <w:color w:val="000000"/>
              </w:rPr>
              <w:t>Указываются основания такого вывода</w:t>
            </w:r>
          </w:p>
        </w:tc>
      </w:tr>
      <w:tr w:rsidR="006D3784" w:rsidRPr="00655071" w:rsidTr="00375344">
        <w:trPr>
          <w:trHeight w:val="1072"/>
        </w:trPr>
        <w:tc>
          <w:tcPr>
            <w:tcW w:w="1668" w:type="dxa"/>
            <w:shd w:val="clear" w:color="auto" w:fill="auto"/>
          </w:tcPr>
          <w:p w:rsidR="006D3784" w:rsidRPr="00655071" w:rsidRDefault="006D3784" w:rsidP="004E1C11">
            <w:pPr>
              <w:spacing w:after="0" w:line="240" w:lineRule="atLeast"/>
              <w:rPr>
                <w:rFonts w:ascii="Times New Roman" w:hAnsi="Times New Roman"/>
                <w:color w:val="000000"/>
              </w:rPr>
            </w:pPr>
            <w:r w:rsidRPr="00655071">
              <w:rPr>
                <w:rFonts w:ascii="Times New Roman" w:hAnsi="Times New Roman"/>
                <w:color w:val="000000"/>
              </w:rPr>
              <w:t>подпункт "б" пункта 2.26</w:t>
            </w:r>
          </w:p>
        </w:tc>
        <w:tc>
          <w:tcPr>
            <w:tcW w:w="4110" w:type="dxa"/>
            <w:shd w:val="clear" w:color="auto" w:fill="auto"/>
          </w:tcPr>
          <w:p w:rsidR="006D3784" w:rsidRPr="00655071" w:rsidRDefault="006D3784" w:rsidP="004E1C11">
            <w:pPr>
              <w:spacing w:after="0" w:line="240" w:lineRule="atLeast"/>
              <w:rPr>
                <w:rFonts w:ascii="Times New Roman" w:hAnsi="Times New Roman"/>
                <w:color w:val="000000"/>
              </w:rPr>
            </w:pPr>
            <w:r w:rsidRPr="00655071">
              <w:rPr>
                <w:rFonts w:ascii="Times New Roman" w:hAnsi="Times New Roman"/>
                <w:color w:val="000000"/>
              </w:rPr>
              <w:t>отсутствие опечатки или ошибки в уведомлении</w:t>
            </w:r>
          </w:p>
        </w:tc>
        <w:tc>
          <w:tcPr>
            <w:tcW w:w="3509" w:type="dxa"/>
            <w:shd w:val="clear" w:color="auto" w:fill="auto"/>
          </w:tcPr>
          <w:p w:rsidR="006D3784" w:rsidRPr="00655071" w:rsidRDefault="006D3784" w:rsidP="004E1C11">
            <w:pPr>
              <w:spacing w:after="0" w:line="240" w:lineRule="atLeast"/>
              <w:rPr>
                <w:rFonts w:ascii="Times New Roman" w:hAnsi="Times New Roman"/>
                <w:i/>
                <w:color w:val="000000"/>
              </w:rPr>
            </w:pPr>
            <w:r w:rsidRPr="00655071">
              <w:rPr>
                <w:rFonts w:ascii="Times New Roman" w:hAnsi="Times New Roman"/>
                <w:i/>
                <w:color w:val="000000"/>
              </w:rPr>
              <w:t>Указываются основания такого вывода</w:t>
            </w:r>
          </w:p>
        </w:tc>
      </w:tr>
    </w:tbl>
    <w:p w:rsidR="006D3784" w:rsidRPr="00655071" w:rsidRDefault="006D3784" w:rsidP="004E1C11">
      <w:pPr>
        <w:pStyle w:val="ConsPlusNonformat"/>
        <w:ind w:firstLine="708"/>
        <w:jc w:val="both"/>
        <w:rPr>
          <w:rFonts w:ascii="Times New Roman" w:hAnsi="Times New Roman" w:cs="Times New Roman"/>
          <w:color w:val="000000"/>
          <w:sz w:val="22"/>
          <w:szCs w:val="22"/>
        </w:rPr>
      </w:pPr>
      <w:r w:rsidRPr="00655071">
        <w:rPr>
          <w:rFonts w:ascii="Times New Roman" w:hAnsi="Times New Roman" w:cs="Times New Roman"/>
          <w:color w:val="000000"/>
          <w:sz w:val="22"/>
          <w:szCs w:val="22"/>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6D3784" w:rsidRPr="00655071" w:rsidRDefault="006D3784" w:rsidP="004E1C11">
      <w:pPr>
        <w:pStyle w:val="ConsPlusNonformat"/>
        <w:ind w:firstLine="708"/>
        <w:jc w:val="both"/>
        <w:rPr>
          <w:rFonts w:ascii="Times New Roman" w:hAnsi="Times New Roman" w:cs="Times New Roman"/>
          <w:color w:val="000000"/>
          <w:sz w:val="22"/>
          <w:szCs w:val="22"/>
        </w:rPr>
      </w:pPr>
      <w:proofErr w:type="gramStart"/>
      <w:r w:rsidRPr="00655071">
        <w:rPr>
          <w:rFonts w:ascii="Times New Roman" w:hAnsi="Times New Roman" w:cs="Times New Roman"/>
          <w:color w:val="000000"/>
          <w:sz w:val="22"/>
          <w:szCs w:val="22"/>
        </w:rPr>
        <w:t>Данный отказ может быть обжалован в досудебном порядке путем направления жалобы в _______________________________________________________________________________________</w:t>
      </w:r>
      <w:r w:rsidRPr="00655071">
        <w:rPr>
          <w:rFonts w:ascii="Times New Roman" w:hAnsi="Times New Roman" w:cs="Times New Roman"/>
          <w:color w:val="000000"/>
          <w:sz w:val="22"/>
          <w:szCs w:val="22"/>
        </w:rPr>
        <w:lastRenderedPageBreak/>
        <w:t>______________________________________________________, а также в судебном порядке.</w:t>
      </w:r>
      <w:proofErr w:type="gramEnd"/>
    </w:p>
    <w:p w:rsidR="006D3784" w:rsidRPr="00655071" w:rsidRDefault="006D3784" w:rsidP="004E1C11">
      <w:pPr>
        <w:pStyle w:val="ConsPlusNonformat"/>
        <w:ind w:firstLine="708"/>
        <w:jc w:val="both"/>
        <w:rPr>
          <w:rFonts w:ascii="Times New Roman" w:hAnsi="Times New Roman" w:cs="Times New Roman"/>
          <w:color w:val="000000"/>
          <w:sz w:val="22"/>
          <w:szCs w:val="22"/>
        </w:rPr>
      </w:pPr>
      <w:r w:rsidRPr="00655071">
        <w:rPr>
          <w:rFonts w:ascii="Times New Roman" w:hAnsi="Times New Roman" w:cs="Times New Roman"/>
          <w:color w:val="000000"/>
          <w:sz w:val="22"/>
          <w:szCs w:val="22"/>
        </w:rPr>
        <w:t>Дополнительно информируем:_____________________________________________________________________________________________________________________________________.</w:t>
      </w:r>
    </w:p>
    <w:p w:rsidR="006D3784" w:rsidRPr="00655071" w:rsidRDefault="006D3784" w:rsidP="004E1C11">
      <w:pPr>
        <w:pStyle w:val="ConsPlusNonformat"/>
        <w:ind w:firstLine="708"/>
        <w:jc w:val="center"/>
        <w:rPr>
          <w:rFonts w:ascii="Times New Roman" w:hAnsi="Times New Roman" w:cs="Times New Roman"/>
          <w:color w:val="000000"/>
          <w:sz w:val="22"/>
          <w:szCs w:val="22"/>
        </w:rPr>
      </w:pPr>
      <w:r w:rsidRPr="00655071">
        <w:rPr>
          <w:rFonts w:ascii="Times New Roman" w:hAnsi="Times New Roman" w:cs="Times New Roman"/>
          <w:color w:val="000000"/>
          <w:sz w:val="22"/>
          <w:szCs w:val="22"/>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6D3784" w:rsidRPr="00655071" w:rsidRDefault="006D3784" w:rsidP="004E1C11">
      <w:pPr>
        <w:spacing w:after="0"/>
        <w:rPr>
          <w:rFonts w:ascii="Times New Roman" w:hAnsi="Times New Roman"/>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D3784" w:rsidRPr="00655071" w:rsidTr="00375344">
        <w:tc>
          <w:tcPr>
            <w:tcW w:w="3119" w:type="dxa"/>
            <w:tcBorders>
              <w:top w:val="nil"/>
              <w:left w:val="nil"/>
              <w:bottom w:val="single" w:sz="4" w:space="0" w:color="auto"/>
              <w:right w:val="nil"/>
            </w:tcBorders>
            <w:vAlign w:val="bottom"/>
          </w:tcPr>
          <w:p w:rsidR="006D3784" w:rsidRPr="00655071" w:rsidRDefault="006D3784" w:rsidP="004E1C11">
            <w:pPr>
              <w:spacing w:after="0"/>
              <w:rPr>
                <w:rFonts w:ascii="Times New Roman" w:hAnsi="Times New Roman"/>
                <w:color w:val="000000"/>
              </w:rPr>
            </w:pPr>
          </w:p>
        </w:tc>
        <w:tc>
          <w:tcPr>
            <w:tcW w:w="595" w:type="dxa"/>
            <w:tcBorders>
              <w:top w:val="nil"/>
              <w:left w:val="nil"/>
              <w:bottom w:val="nil"/>
              <w:right w:val="nil"/>
            </w:tcBorders>
            <w:vAlign w:val="bottom"/>
          </w:tcPr>
          <w:p w:rsidR="006D3784" w:rsidRPr="00655071" w:rsidRDefault="006D3784" w:rsidP="004E1C11">
            <w:pPr>
              <w:spacing w:after="0"/>
              <w:rPr>
                <w:rFonts w:ascii="Times New Roman" w:hAnsi="Times New Roman"/>
                <w:color w:val="000000"/>
              </w:rPr>
            </w:pPr>
          </w:p>
        </w:tc>
        <w:tc>
          <w:tcPr>
            <w:tcW w:w="1701" w:type="dxa"/>
            <w:tcBorders>
              <w:top w:val="nil"/>
              <w:left w:val="nil"/>
              <w:bottom w:val="single" w:sz="4" w:space="0" w:color="auto"/>
              <w:right w:val="nil"/>
            </w:tcBorders>
            <w:vAlign w:val="bottom"/>
          </w:tcPr>
          <w:p w:rsidR="006D3784" w:rsidRPr="00655071" w:rsidRDefault="006D3784" w:rsidP="004E1C11">
            <w:pPr>
              <w:spacing w:after="0"/>
              <w:rPr>
                <w:rFonts w:ascii="Times New Roman" w:hAnsi="Times New Roman"/>
                <w:color w:val="000000"/>
              </w:rPr>
            </w:pPr>
          </w:p>
        </w:tc>
        <w:tc>
          <w:tcPr>
            <w:tcW w:w="709" w:type="dxa"/>
            <w:tcBorders>
              <w:top w:val="nil"/>
              <w:left w:val="nil"/>
              <w:bottom w:val="nil"/>
              <w:right w:val="nil"/>
            </w:tcBorders>
            <w:vAlign w:val="bottom"/>
          </w:tcPr>
          <w:p w:rsidR="006D3784" w:rsidRPr="00655071" w:rsidRDefault="006D3784" w:rsidP="004E1C11">
            <w:pPr>
              <w:spacing w:after="0"/>
              <w:rPr>
                <w:rFonts w:ascii="Times New Roman" w:hAnsi="Times New Roman"/>
                <w:color w:val="000000"/>
              </w:rPr>
            </w:pPr>
          </w:p>
        </w:tc>
        <w:tc>
          <w:tcPr>
            <w:tcW w:w="3346" w:type="dxa"/>
            <w:tcBorders>
              <w:top w:val="nil"/>
              <w:left w:val="nil"/>
              <w:bottom w:val="single" w:sz="4" w:space="0" w:color="auto"/>
              <w:right w:val="nil"/>
            </w:tcBorders>
            <w:vAlign w:val="bottom"/>
          </w:tcPr>
          <w:p w:rsidR="006D3784" w:rsidRPr="00655071" w:rsidRDefault="006D3784" w:rsidP="004E1C11">
            <w:pPr>
              <w:spacing w:after="0"/>
              <w:rPr>
                <w:rFonts w:ascii="Times New Roman" w:hAnsi="Times New Roman"/>
                <w:color w:val="000000"/>
              </w:rPr>
            </w:pPr>
          </w:p>
        </w:tc>
      </w:tr>
      <w:tr w:rsidR="006D3784" w:rsidRPr="00655071" w:rsidTr="00375344">
        <w:tc>
          <w:tcPr>
            <w:tcW w:w="3119" w:type="dxa"/>
            <w:tcBorders>
              <w:top w:val="nil"/>
              <w:left w:val="nil"/>
              <w:bottom w:val="nil"/>
              <w:right w:val="nil"/>
            </w:tcBorders>
          </w:tcPr>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(должность)</w:t>
            </w:r>
          </w:p>
        </w:tc>
        <w:tc>
          <w:tcPr>
            <w:tcW w:w="595" w:type="dxa"/>
            <w:tcBorders>
              <w:top w:val="nil"/>
              <w:left w:val="nil"/>
              <w:bottom w:val="nil"/>
              <w:right w:val="nil"/>
            </w:tcBorders>
          </w:tcPr>
          <w:p w:rsidR="006D3784" w:rsidRPr="00655071" w:rsidRDefault="006D3784" w:rsidP="004E1C11">
            <w:pPr>
              <w:spacing w:after="0" w:line="240" w:lineRule="atLeast"/>
              <w:jc w:val="center"/>
              <w:rPr>
                <w:rFonts w:ascii="Times New Roman" w:hAnsi="Times New Roman"/>
                <w:color w:val="000000"/>
              </w:rPr>
            </w:pPr>
          </w:p>
        </w:tc>
        <w:tc>
          <w:tcPr>
            <w:tcW w:w="1701" w:type="dxa"/>
            <w:tcBorders>
              <w:top w:val="nil"/>
              <w:left w:val="nil"/>
              <w:bottom w:val="nil"/>
              <w:right w:val="nil"/>
            </w:tcBorders>
          </w:tcPr>
          <w:p w:rsidR="006D3784" w:rsidRPr="00655071" w:rsidRDefault="006D3784" w:rsidP="004E1C11">
            <w:pPr>
              <w:spacing w:after="0" w:line="240" w:lineRule="atLeast"/>
              <w:jc w:val="center"/>
              <w:rPr>
                <w:rFonts w:ascii="Times New Roman" w:hAnsi="Times New Roman"/>
                <w:color w:val="000000"/>
              </w:rPr>
            </w:pPr>
            <w:r w:rsidRPr="00655071">
              <w:rPr>
                <w:rFonts w:ascii="Times New Roman" w:hAnsi="Times New Roman"/>
                <w:color w:val="000000"/>
              </w:rPr>
              <w:t>(подпись)</w:t>
            </w:r>
          </w:p>
        </w:tc>
        <w:tc>
          <w:tcPr>
            <w:tcW w:w="709" w:type="dxa"/>
            <w:tcBorders>
              <w:top w:val="nil"/>
              <w:left w:val="nil"/>
              <w:bottom w:val="nil"/>
              <w:right w:val="nil"/>
            </w:tcBorders>
          </w:tcPr>
          <w:p w:rsidR="006D3784" w:rsidRPr="00655071" w:rsidRDefault="006D3784" w:rsidP="004E1C11">
            <w:pPr>
              <w:spacing w:after="0" w:line="240" w:lineRule="atLeast"/>
              <w:jc w:val="center"/>
              <w:rPr>
                <w:rFonts w:ascii="Times New Roman" w:hAnsi="Times New Roman"/>
                <w:color w:val="000000"/>
              </w:rPr>
            </w:pPr>
          </w:p>
        </w:tc>
        <w:tc>
          <w:tcPr>
            <w:tcW w:w="3346" w:type="dxa"/>
            <w:tcBorders>
              <w:top w:val="nil"/>
              <w:left w:val="nil"/>
              <w:bottom w:val="nil"/>
              <w:right w:val="nil"/>
            </w:tcBorders>
          </w:tcPr>
          <w:p w:rsidR="006D3784" w:rsidRPr="00655071" w:rsidRDefault="006D3784" w:rsidP="004E1C11">
            <w:pPr>
              <w:spacing w:after="0" w:line="240" w:lineRule="atLeast"/>
              <w:jc w:val="center"/>
              <w:rPr>
                <w:rFonts w:ascii="Times New Roman" w:hAnsi="Times New Roman"/>
                <w:color w:val="000000"/>
              </w:rPr>
            </w:pPr>
            <w:proofErr w:type="gramStart"/>
            <w:r w:rsidRPr="00655071">
              <w:rPr>
                <w:rFonts w:ascii="Times New Roman" w:hAnsi="Times New Roman"/>
                <w:color w:val="000000"/>
              </w:rPr>
              <w:t>(фамилия, имя, отчество</w:t>
            </w:r>
            <w:r w:rsidRPr="00655071">
              <w:rPr>
                <w:rFonts w:ascii="Times New Roman" w:hAnsi="Times New Roman"/>
                <w:color w:val="000000"/>
              </w:rPr>
              <w:br/>
              <w:t>(при наличии)</w:t>
            </w:r>
            <w:proofErr w:type="gramEnd"/>
          </w:p>
        </w:tc>
      </w:tr>
    </w:tbl>
    <w:p w:rsidR="006D3784" w:rsidRPr="00655071" w:rsidRDefault="006D3784" w:rsidP="004E1C11">
      <w:pPr>
        <w:spacing w:after="0"/>
        <w:rPr>
          <w:rFonts w:ascii="Times New Roman" w:hAnsi="Times New Roman"/>
          <w:color w:val="000000"/>
        </w:rPr>
      </w:pPr>
      <w:r w:rsidRPr="00655071">
        <w:rPr>
          <w:rFonts w:ascii="Times New Roman" w:hAnsi="Times New Roman"/>
          <w:color w:val="000000"/>
        </w:rPr>
        <w:t>Дата</w:t>
      </w:r>
    </w:p>
    <w:p w:rsidR="006D3784" w:rsidRPr="00655071" w:rsidRDefault="006D3784" w:rsidP="004E1C11">
      <w:pPr>
        <w:spacing w:after="0"/>
        <w:rPr>
          <w:rFonts w:ascii="Times New Roman" w:hAnsi="Times New Roman"/>
          <w:color w:val="000000"/>
        </w:rPr>
      </w:pPr>
    </w:p>
    <w:p w:rsidR="006D3784" w:rsidRPr="00655071" w:rsidRDefault="006D3784" w:rsidP="004E1C11">
      <w:pPr>
        <w:spacing w:after="0"/>
        <w:ind w:left="3528"/>
        <w:jc w:val="center"/>
        <w:rPr>
          <w:rFonts w:ascii="Times New Roman" w:hAnsi="Times New Roman"/>
          <w:color w:val="000000"/>
        </w:rPr>
      </w:pPr>
    </w:p>
    <w:p w:rsidR="006D3784" w:rsidRPr="00655071" w:rsidRDefault="006D3784" w:rsidP="004E1C11">
      <w:pPr>
        <w:spacing w:after="0"/>
        <w:rPr>
          <w:rFonts w:ascii="Times New Roman" w:hAnsi="Times New Roman"/>
          <w:color w:val="000000"/>
          <w:highlight w:val="green"/>
        </w:rPr>
      </w:pPr>
      <w:r w:rsidRPr="00655071">
        <w:rPr>
          <w:rFonts w:ascii="Times New Roman" w:hAnsi="Times New Roman"/>
          <w:color w:val="000000"/>
        </w:rPr>
        <w:br w:type="page"/>
      </w:r>
    </w:p>
    <w:p w:rsidR="006D3784" w:rsidRPr="006D3784" w:rsidRDefault="006D3784" w:rsidP="004E1C11">
      <w:pPr>
        <w:tabs>
          <w:tab w:val="left" w:pos="7920"/>
        </w:tabs>
        <w:spacing w:after="0" w:line="240" w:lineRule="auto"/>
        <w:ind w:left="3969" w:firstLine="709"/>
        <w:jc w:val="both"/>
        <w:rPr>
          <w:rFonts w:ascii="Times New Roman" w:hAnsi="Times New Roman"/>
          <w:bCs/>
          <w:color w:val="000000"/>
          <w:sz w:val="24"/>
          <w:szCs w:val="24"/>
        </w:rPr>
      </w:pPr>
    </w:p>
    <w:p w:rsidR="006D3784" w:rsidRPr="006D3784" w:rsidRDefault="006D3784" w:rsidP="004E1C11">
      <w:pPr>
        <w:autoSpaceDE w:val="0"/>
        <w:autoSpaceDN w:val="0"/>
        <w:adjustRightInd w:val="0"/>
        <w:spacing w:after="0" w:line="240" w:lineRule="auto"/>
        <w:jc w:val="right"/>
        <w:rPr>
          <w:rFonts w:ascii="Times New Roman" w:hAnsi="Times New Roman"/>
          <w:bCs/>
          <w:color w:val="000000"/>
          <w:sz w:val="24"/>
          <w:szCs w:val="24"/>
        </w:rPr>
      </w:pPr>
      <w:r w:rsidRPr="006D3784">
        <w:rPr>
          <w:rFonts w:ascii="Times New Roman" w:hAnsi="Times New Roman"/>
          <w:bCs/>
          <w:color w:val="000000"/>
          <w:sz w:val="24"/>
          <w:szCs w:val="24"/>
        </w:rPr>
        <w:t>Приложение № 6</w:t>
      </w:r>
    </w:p>
    <w:p w:rsidR="006D3784" w:rsidRPr="006D3784" w:rsidRDefault="006D3784" w:rsidP="004E1C11">
      <w:pPr>
        <w:widowControl w:val="0"/>
        <w:tabs>
          <w:tab w:val="left" w:pos="567"/>
        </w:tabs>
        <w:spacing w:after="0" w:line="240" w:lineRule="auto"/>
        <w:ind w:left="3969" w:firstLine="567"/>
        <w:jc w:val="right"/>
        <w:rPr>
          <w:rFonts w:ascii="Times New Roman" w:hAnsi="Times New Roman"/>
          <w:color w:val="000000"/>
          <w:sz w:val="24"/>
          <w:szCs w:val="24"/>
        </w:rPr>
      </w:pPr>
      <w:r w:rsidRPr="006D3784">
        <w:rPr>
          <w:rFonts w:ascii="Times New Roman" w:hAnsi="Times New Roman"/>
          <w:color w:val="000000"/>
          <w:sz w:val="24"/>
          <w:szCs w:val="24"/>
        </w:rPr>
        <w:t>к Административному регламенту</w:t>
      </w:r>
    </w:p>
    <w:p w:rsidR="006D3784" w:rsidRPr="006D3784" w:rsidRDefault="006D3784" w:rsidP="004E1C11">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6D3784">
        <w:rPr>
          <w:rFonts w:ascii="Times New Roman" w:hAnsi="Times New Roman"/>
          <w:color w:val="000000"/>
          <w:sz w:val="24"/>
          <w:szCs w:val="24"/>
        </w:rPr>
        <w:t>по</w:t>
      </w:r>
      <w:r>
        <w:rPr>
          <w:rFonts w:ascii="Times New Roman" w:hAnsi="Times New Roman"/>
          <w:color w:val="000000"/>
          <w:sz w:val="24"/>
          <w:szCs w:val="24"/>
        </w:rPr>
        <w:t xml:space="preserve"> предоставлению </w:t>
      </w:r>
    </w:p>
    <w:p w:rsidR="006D3784" w:rsidRPr="006D3784" w:rsidRDefault="006D3784" w:rsidP="004E1C11">
      <w:pPr>
        <w:tabs>
          <w:tab w:val="left" w:pos="7920"/>
        </w:tabs>
        <w:spacing w:after="0" w:line="240" w:lineRule="auto"/>
        <w:ind w:left="3969" w:firstLine="709"/>
        <w:jc w:val="right"/>
        <w:rPr>
          <w:rFonts w:ascii="Times New Roman" w:hAnsi="Times New Roman"/>
          <w:color w:val="000000"/>
          <w:sz w:val="24"/>
          <w:szCs w:val="24"/>
        </w:rPr>
      </w:pPr>
      <w:r>
        <w:rPr>
          <w:rFonts w:ascii="Times New Roman" w:hAnsi="Times New Roman"/>
          <w:color w:val="000000"/>
          <w:sz w:val="24"/>
          <w:szCs w:val="24"/>
        </w:rPr>
        <w:t>муниципальной</w:t>
      </w:r>
      <w:r w:rsidRPr="006D3784">
        <w:rPr>
          <w:rFonts w:ascii="Times New Roman" w:hAnsi="Times New Roman"/>
          <w:color w:val="000000"/>
          <w:sz w:val="24"/>
          <w:szCs w:val="24"/>
        </w:rPr>
        <w:t xml:space="preserve"> услуги</w:t>
      </w:r>
    </w:p>
    <w:p w:rsidR="006D3784" w:rsidRPr="006D3784" w:rsidRDefault="006D3784" w:rsidP="004E1C11">
      <w:pPr>
        <w:autoSpaceDE w:val="0"/>
        <w:autoSpaceDN w:val="0"/>
        <w:adjustRightInd w:val="0"/>
        <w:spacing w:after="0" w:line="240" w:lineRule="auto"/>
        <w:jc w:val="right"/>
        <w:rPr>
          <w:rFonts w:ascii="Times New Roman" w:hAnsi="Times New Roman"/>
          <w:bCs/>
          <w:color w:val="000000"/>
          <w:sz w:val="24"/>
          <w:szCs w:val="24"/>
        </w:rPr>
      </w:pPr>
    </w:p>
    <w:p w:rsidR="006D3784" w:rsidRPr="00975BA5" w:rsidRDefault="006D3784" w:rsidP="004E1C11">
      <w:pPr>
        <w:spacing w:after="0" w:line="240" w:lineRule="exact"/>
        <w:rPr>
          <w:rFonts w:ascii="Times New Roman" w:hAnsi="Times New Roman"/>
          <w:color w:val="000000"/>
        </w:rPr>
      </w:pPr>
    </w:p>
    <w:p w:rsidR="006D3784" w:rsidRPr="00975BA5" w:rsidRDefault="006D3784" w:rsidP="004E1C11">
      <w:pPr>
        <w:spacing w:after="0" w:line="240" w:lineRule="atLeast"/>
        <w:jc w:val="center"/>
        <w:rPr>
          <w:rFonts w:ascii="Times New Roman" w:hAnsi="Times New Roman"/>
          <w:b/>
          <w:color w:val="000000"/>
        </w:rPr>
      </w:pPr>
      <w:proofErr w:type="gramStart"/>
      <w:r w:rsidRPr="00975BA5">
        <w:rPr>
          <w:rFonts w:ascii="Times New Roman" w:hAnsi="Times New Roman"/>
          <w:b/>
          <w:color w:val="000000"/>
        </w:rPr>
        <w:t>З</w:t>
      </w:r>
      <w:proofErr w:type="gramEnd"/>
      <w:r w:rsidRPr="00975BA5">
        <w:rPr>
          <w:rFonts w:ascii="Times New Roman" w:hAnsi="Times New Roman"/>
          <w:b/>
          <w:color w:val="000000"/>
        </w:rPr>
        <w:t xml:space="preserve"> А Я В Л Е Н И Е</w:t>
      </w:r>
    </w:p>
    <w:p w:rsidR="006D3784" w:rsidRPr="00975BA5" w:rsidRDefault="006D3784" w:rsidP="004E1C11">
      <w:pPr>
        <w:spacing w:after="0" w:line="120" w:lineRule="exact"/>
        <w:jc w:val="center"/>
        <w:rPr>
          <w:rFonts w:ascii="Times New Roman" w:hAnsi="Times New Roman"/>
          <w:b/>
          <w:color w:val="000000"/>
        </w:rPr>
      </w:pPr>
    </w:p>
    <w:p w:rsidR="006D3784" w:rsidRPr="00975BA5" w:rsidRDefault="006D3784" w:rsidP="004E1C11">
      <w:pPr>
        <w:spacing w:after="0" w:line="240" w:lineRule="atLeast"/>
        <w:jc w:val="center"/>
        <w:rPr>
          <w:rFonts w:ascii="Times New Roman" w:hAnsi="Times New Roman"/>
          <w:b/>
          <w:color w:val="000000"/>
        </w:rPr>
      </w:pPr>
      <w:r w:rsidRPr="00975BA5">
        <w:rPr>
          <w:rFonts w:ascii="Times New Roman" w:hAnsi="Times New Roman"/>
          <w:b/>
          <w:color w:val="000000"/>
        </w:rPr>
        <w:t xml:space="preserve">о выдаче дубликата </w:t>
      </w:r>
    </w:p>
    <w:p w:rsidR="006D3784" w:rsidRPr="00975BA5" w:rsidRDefault="006D3784" w:rsidP="004E1C11">
      <w:pPr>
        <w:spacing w:after="0" w:line="240" w:lineRule="atLeast"/>
        <w:jc w:val="center"/>
        <w:rPr>
          <w:rFonts w:ascii="Times New Roman" w:hAnsi="Times New Roman"/>
          <w:b/>
          <w:color w:val="000000"/>
        </w:rPr>
      </w:pPr>
      <w:proofErr w:type="gramStart"/>
      <w:r w:rsidRPr="00975BA5">
        <w:rPr>
          <w:rFonts w:ascii="Times New Roman" w:hAnsi="Times New Roman"/>
          <w:b/>
          <w:color w:val="000000"/>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6D3784" w:rsidRPr="00975BA5" w:rsidRDefault="006D3784" w:rsidP="004E1C11">
      <w:pPr>
        <w:spacing w:after="0" w:line="240" w:lineRule="atLeast"/>
        <w:jc w:val="center"/>
        <w:rPr>
          <w:rFonts w:ascii="Times New Roman" w:hAnsi="Times New Roman"/>
          <w:b/>
          <w:color w:val="000000"/>
        </w:rPr>
      </w:pPr>
      <w:proofErr w:type="gramStart"/>
      <w:r w:rsidRPr="00975BA5">
        <w:rPr>
          <w:rFonts w:ascii="Times New Roman" w:hAnsi="Times New Roman"/>
          <w:b/>
          <w:color w:val="000000"/>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6D3784" w:rsidRPr="00975BA5" w:rsidRDefault="006D3784" w:rsidP="004E1C11">
      <w:pPr>
        <w:spacing w:after="0" w:line="240" w:lineRule="atLeast"/>
        <w:jc w:val="center"/>
        <w:rPr>
          <w:rFonts w:ascii="Times New Roman" w:hAnsi="Times New Roman"/>
          <w:b/>
          <w:color w:val="000000"/>
        </w:rPr>
      </w:pPr>
      <w:r w:rsidRPr="00975BA5">
        <w:rPr>
          <w:rFonts w:ascii="Times New Roman" w:hAnsi="Times New Roman"/>
          <w:b/>
          <w:color w:val="000000"/>
        </w:rPr>
        <w:t>(далее - уведомление)</w:t>
      </w:r>
    </w:p>
    <w:p w:rsidR="006D3784" w:rsidRPr="00975BA5" w:rsidRDefault="006D3784" w:rsidP="004E1C11">
      <w:pPr>
        <w:spacing w:after="0" w:line="240" w:lineRule="atLeast"/>
        <w:rPr>
          <w:rFonts w:ascii="Times New Roman" w:hAnsi="Times New Roman"/>
          <w:color w:val="000000"/>
        </w:rPr>
      </w:pPr>
    </w:p>
    <w:p w:rsidR="006D3784" w:rsidRPr="00975BA5" w:rsidRDefault="006D3784" w:rsidP="004E1C11">
      <w:pPr>
        <w:spacing w:after="0" w:line="240" w:lineRule="atLeast"/>
        <w:jc w:val="right"/>
        <w:rPr>
          <w:rFonts w:ascii="Times New Roman" w:hAnsi="Times New Roman"/>
          <w:color w:val="000000"/>
        </w:rPr>
      </w:pPr>
      <w:r w:rsidRPr="00975BA5">
        <w:rPr>
          <w:rFonts w:ascii="Times New Roman" w:hAnsi="Times New Roman"/>
          <w:color w:val="000000"/>
        </w:rPr>
        <w:t>"___" _________ 20___ г.</w:t>
      </w:r>
    </w:p>
    <w:p w:rsidR="006D3784" w:rsidRPr="00975BA5" w:rsidRDefault="006D3784" w:rsidP="004E1C11">
      <w:pPr>
        <w:tabs>
          <w:tab w:val="right" w:pos="9071"/>
        </w:tabs>
        <w:spacing w:after="0" w:line="240" w:lineRule="atLeast"/>
        <w:rPr>
          <w:rFonts w:ascii="Times New Roman" w:hAnsi="Times New Roman"/>
          <w:color w:val="000000"/>
          <w:u w:val="single"/>
        </w:rPr>
      </w:pPr>
      <w:r w:rsidRPr="00975BA5">
        <w:rPr>
          <w:rFonts w:ascii="Times New Roman" w:hAnsi="Times New Roman"/>
          <w:color w:val="000000"/>
          <w:u w:val="single"/>
        </w:rPr>
        <w:t>___________________________________________________________________________________</w:t>
      </w:r>
    </w:p>
    <w:p w:rsidR="006D3784" w:rsidRPr="00975BA5" w:rsidRDefault="006D3784" w:rsidP="004E1C11">
      <w:pPr>
        <w:spacing w:after="0" w:line="240" w:lineRule="atLeast"/>
        <w:jc w:val="center"/>
        <w:rPr>
          <w:rFonts w:ascii="Times New Roman" w:hAnsi="Times New Roman"/>
          <w:color w:val="000000"/>
        </w:rPr>
      </w:pPr>
      <w:r w:rsidRPr="00975BA5">
        <w:rPr>
          <w:rFonts w:ascii="Times New Roman" w:hAnsi="Times New Roman"/>
          <w:color w:val="00000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975BA5">
        <w:rPr>
          <w:rFonts w:ascii="Times New Roman" w:hAnsi="Times New Roman"/>
          <w:color w:val="000000"/>
        </w:rPr>
        <w:br/>
        <w:t>органа местного самоуправления)</w:t>
      </w:r>
    </w:p>
    <w:p w:rsidR="006D3784" w:rsidRPr="00975BA5" w:rsidRDefault="006D3784" w:rsidP="004E1C11">
      <w:pPr>
        <w:spacing w:after="0" w:line="240" w:lineRule="atLeast"/>
        <w:jc w:val="center"/>
        <w:rPr>
          <w:rFonts w:ascii="Times New Roman" w:hAnsi="Times New Roman"/>
          <w:color w:val="000000"/>
        </w:rPr>
      </w:pPr>
    </w:p>
    <w:p w:rsidR="006D3784" w:rsidRPr="00975BA5" w:rsidRDefault="006D3784" w:rsidP="004E1C11">
      <w:pPr>
        <w:spacing w:after="0" w:line="240" w:lineRule="atLeast"/>
        <w:jc w:val="center"/>
        <w:rPr>
          <w:rFonts w:ascii="Times New Roman" w:hAnsi="Times New Roman"/>
          <w:color w:val="000000"/>
        </w:rPr>
      </w:pPr>
      <w:r w:rsidRPr="00975BA5">
        <w:rPr>
          <w:rFonts w:ascii="Times New Roman" w:hAnsi="Times New Roman"/>
          <w:color w:val="000000"/>
        </w:rPr>
        <w:t>1. Сведения о застройщике</w:t>
      </w:r>
    </w:p>
    <w:p w:rsidR="006D3784" w:rsidRPr="00975BA5" w:rsidRDefault="006D3784" w:rsidP="004E1C11">
      <w:pPr>
        <w:spacing w:after="0" w:line="240" w:lineRule="atLeast"/>
        <w:jc w:val="center"/>
        <w:rPr>
          <w:rFonts w:ascii="Times New Roman" w:hAnsi="Times New Roman"/>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6D3784" w:rsidRPr="00975BA5" w:rsidTr="00375344">
        <w:tc>
          <w:tcPr>
            <w:tcW w:w="817" w:type="dxa"/>
            <w:shd w:val="clear" w:color="auto" w:fill="auto"/>
          </w:tcPr>
          <w:p w:rsidR="006D3784" w:rsidRPr="00975BA5" w:rsidRDefault="006D3784" w:rsidP="004E1C11">
            <w:pPr>
              <w:spacing w:before="60" w:after="0" w:line="240" w:lineRule="atLeast"/>
              <w:jc w:val="center"/>
              <w:rPr>
                <w:rFonts w:ascii="Times New Roman" w:hAnsi="Times New Roman"/>
                <w:color w:val="000000"/>
              </w:rPr>
            </w:pPr>
            <w:r w:rsidRPr="00975BA5">
              <w:rPr>
                <w:rFonts w:ascii="Times New Roman" w:hAnsi="Times New Roman"/>
                <w:color w:val="000000"/>
              </w:rPr>
              <w:t>1.1</w:t>
            </w:r>
          </w:p>
        </w:tc>
        <w:tc>
          <w:tcPr>
            <w:tcW w:w="4252" w:type="dxa"/>
            <w:shd w:val="clear" w:color="auto" w:fill="auto"/>
          </w:tcPr>
          <w:p w:rsidR="006D3784" w:rsidRPr="00975BA5" w:rsidRDefault="006D3784" w:rsidP="004E1C11">
            <w:pPr>
              <w:spacing w:before="60" w:after="0" w:line="240" w:lineRule="atLeast"/>
              <w:rPr>
                <w:rFonts w:ascii="Times New Roman" w:hAnsi="Times New Roman"/>
                <w:color w:val="000000"/>
              </w:rPr>
            </w:pPr>
            <w:r w:rsidRPr="00975BA5">
              <w:rPr>
                <w:rFonts w:ascii="Times New Roman" w:hAnsi="Times New Roman"/>
                <w:color w:val="000000"/>
              </w:rPr>
              <w:t>Сведения о физическом лице, в случае если застройщиком является физическое лицо:</w:t>
            </w:r>
          </w:p>
        </w:tc>
        <w:tc>
          <w:tcPr>
            <w:tcW w:w="5104" w:type="dxa"/>
            <w:shd w:val="clear" w:color="auto" w:fill="auto"/>
          </w:tcPr>
          <w:p w:rsidR="006D3784" w:rsidRPr="00975BA5" w:rsidRDefault="006D3784" w:rsidP="004E1C11">
            <w:pPr>
              <w:spacing w:before="60" w:after="0" w:line="240" w:lineRule="atLeast"/>
              <w:rPr>
                <w:rFonts w:ascii="Times New Roman" w:hAnsi="Times New Roman"/>
                <w:color w:val="000000"/>
              </w:rPr>
            </w:pPr>
          </w:p>
        </w:tc>
      </w:tr>
      <w:tr w:rsidR="006D3784" w:rsidRPr="00975BA5" w:rsidTr="00375344">
        <w:tc>
          <w:tcPr>
            <w:tcW w:w="817" w:type="dxa"/>
            <w:shd w:val="clear" w:color="auto" w:fill="auto"/>
          </w:tcPr>
          <w:p w:rsidR="006D3784" w:rsidRPr="00975BA5" w:rsidRDefault="006D3784" w:rsidP="004E1C11">
            <w:pPr>
              <w:spacing w:before="60" w:after="0" w:line="240" w:lineRule="atLeast"/>
              <w:jc w:val="center"/>
              <w:rPr>
                <w:rFonts w:ascii="Times New Roman" w:hAnsi="Times New Roman"/>
                <w:color w:val="000000"/>
              </w:rPr>
            </w:pPr>
            <w:r w:rsidRPr="00975BA5">
              <w:rPr>
                <w:rFonts w:ascii="Times New Roman" w:hAnsi="Times New Roman"/>
                <w:color w:val="000000"/>
              </w:rPr>
              <w:t>1.1.1</w:t>
            </w:r>
          </w:p>
        </w:tc>
        <w:tc>
          <w:tcPr>
            <w:tcW w:w="4252" w:type="dxa"/>
            <w:shd w:val="clear" w:color="auto" w:fill="auto"/>
          </w:tcPr>
          <w:p w:rsidR="006D3784" w:rsidRPr="00975BA5" w:rsidRDefault="006D3784" w:rsidP="004E1C11">
            <w:pPr>
              <w:spacing w:before="60" w:after="0" w:line="240" w:lineRule="atLeast"/>
              <w:rPr>
                <w:rFonts w:ascii="Times New Roman" w:hAnsi="Times New Roman"/>
                <w:color w:val="000000"/>
              </w:rPr>
            </w:pPr>
            <w:r w:rsidRPr="00975BA5">
              <w:rPr>
                <w:rFonts w:ascii="Times New Roman" w:hAnsi="Times New Roman"/>
                <w:color w:val="000000"/>
              </w:rPr>
              <w:t>Фамилия, имя, отчество (при наличии)</w:t>
            </w:r>
          </w:p>
        </w:tc>
        <w:tc>
          <w:tcPr>
            <w:tcW w:w="5104" w:type="dxa"/>
            <w:shd w:val="clear" w:color="auto" w:fill="auto"/>
          </w:tcPr>
          <w:p w:rsidR="006D3784" w:rsidRPr="00975BA5" w:rsidRDefault="006D3784" w:rsidP="004E1C11">
            <w:pPr>
              <w:spacing w:before="60" w:after="0" w:line="240" w:lineRule="atLeast"/>
              <w:rPr>
                <w:rFonts w:ascii="Times New Roman" w:hAnsi="Times New Roman"/>
                <w:color w:val="000000"/>
              </w:rPr>
            </w:pPr>
          </w:p>
        </w:tc>
      </w:tr>
      <w:tr w:rsidR="006D3784" w:rsidRPr="00975BA5" w:rsidTr="00375344">
        <w:tc>
          <w:tcPr>
            <w:tcW w:w="817" w:type="dxa"/>
            <w:shd w:val="clear" w:color="auto" w:fill="auto"/>
          </w:tcPr>
          <w:p w:rsidR="006D3784" w:rsidRPr="00975BA5" w:rsidRDefault="006D3784" w:rsidP="004E1C11">
            <w:pPr>
              <w:spacing w:before="60" w:after="0" w:line="240" w:lineRule="atLeast"/>
              <w:jc w:val="center"/>
              <w:rPr>
                <w:rFonts w:ascii="Times New Roman" w:hAnsi="Times New Roman"/>
                <w:color w:val="000000"/>
              </w:rPr>
            </w:pPr>
            <w:r w:rsidRPr="00975BA5">
              <w:rPr>
                <w:rFonts w:ascii="Times New Roman" w:hAnsi="Times New Roman"/>
                <w:color w:val="000000"/>
              </w:rPr>
              <w:t>1.1.2</w:t>
            </w:r>
          </w:p>
        </w:tc>
        <w:tc>
          <w:tcPr>
            <w:tcW w:w="4252" w:type="dxa"/>
            <w:shd w:val="clear" w:color="auto" w:fill="auto"/>
          </w:tcPr>
          <w:p w:rsidR="006D3784" w:rsidRPr="00975BA5" w:rsidRDefault="006D3784" w:rsidP="004E1C11">
            <w:pPr>
              <w:spacing w:before="60" w:after="0" w:line="240" w:lineRule="atLeast"/>
              <w:rPr>
                <w:rFonts w:ascii="Times New Roman" w:hAnsi="Times New Roman"/>
                <w:color w:val="000000"/>
              </w:rPr>
            </w:pPr>
            <w:r w:rsidRPr="00975BA5">
              <w:rPr>
                <w:rFonts w:ascii="Times New Roman" w:hAnsi="Times New Roman"/>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6D3784" w:rsidRPr="00975BA5" w:rsidRDefault="006D3784" w:rsidP="004E1C11">
            <w:pPr>
              <w:spacing w:before="60" w:after="0" w:line="240" w:lineRule="atLeast"/>
              <w:rPr>
                <w:rFonts w:ascii="Times New Roman" w:hAnsi="Times New Roman"/>
                <w:color w:val="000000"/>
              </w:rPr>
            </w:pPr>
          </w:p>
        </w:tc>
      </w:tr>
      <w:tr w:rsidR="006D3784" w:rsidRPr="00975BA5" w:rsidTr="00375344">
        <w:tc>
          <w:tcPr>
            <w:tcW w:w="817" w:type="dxa"/>
            <w:shd w:val="clear" w:color="auto" w:fill="auto"/>
          </w:tcPr>
          <w:p w:rsidR="006D3784" w:rsidRPr="00975BA5" w:rsidRDefault="006D3784" w:rsidP="004E1C11">
            <w:pPr>
              <w:spacing w:before="60" w:after="0" w:line="240" w:lineRule="atLeast"/>
              <w:jc w:val="center"/>
              <w:rPr>
                <w:rFonts w:ascii="Times New Roman" w:hAnsi="Times New Roman"/>
                <w:color w:val="000000"/>
              </w:rPr>
            </w:pPr>
            <w:r w:rsidRPr="00975BA5">
              <w:rPr>
                <w:rFonts w:ascii="Times New Roman" w:hAnsi="Times New Roman"/>
                <w:color w:val="000000"/>
              </w:rPr>
              <w:t>1.1.3</w:t>
            </w:r>
          </w:p>
        </w:tc>
        <w:tc>
          <w:tcPr>
            <w:tcW w:w="4252" w:type="dxa"/>
            <w:shd w:val="clear" w:color="auto" w:fill="auto"/>
          </w:tcPr>
          <w:p w:rsidR="006D3784" w:rsidRPr="00975BA5" w:rsidRDefault="006D3784" w:rsidP="004E1C11">
            <w:pPr>
              <w:spacing w:before="60" w:after="0" w:line="240" w:lineRule="atLeast"/>
              <w:rPr>
                <w:rFonts w:ascii="Times New Roman" w:hAnsi="Times New Roman"/>
                <w:color w:val="000000"/>
              </w:rPr>
            </w:pPr>
            <w:r w:rsidRPr="00975BA5">
              <w:rPr>
                <w:rFonts w:ascii="Times New Roman" w:hAnsi="Times New Roman"/>
                <w:color w:val="00000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6D3784" w:rsidRPr="00975BA5" w:rsidRDefault="006D3784" w:rsidP="004E1C11">
            <w:pPr>
              <w:spacing w:before="60" w:after="0" w:line="240" w:lineRule="atLeast"/>
              <w:rPr>
                <w:rFonts w:ascii="Times New Roman" w:hAnsi="Times New Roman"/>
                <w:color w:val="000000"/>
              </w:rPr>
            </w:pPr>
          </w:p>
        </w:tc>
      </w:tr>
      <w:tr w:rsidR="006D3784" w:rsidRPr="00975BA5" w:rsidTr="00375344">
        <w:tc>
          <w:tcPr>
            <w:tcW w:w="817" w:type="dxa"/>
            <w:shd w:val="clear" w:color="auto" w:fill="auto"/>
          </w:tcPr>
          <w:p w:rsidR="006D3784" w:rsidRPr="00975BA5" w:rsidRDefault="006D3784" w:rsidP="004E1C11">
            <w:pPr>
              <w:spacing w:before="60" w:after="0" w:line="240" w:lineRule="atLeast"/>
              <w:jc w:val="center"/>
              <w:rPr>
                <w:rFonts w:ascii="Times New Roman" w:hAnsi="Times New Roman"/>
                <w:color w:val="000000"/>
              </w:rPr>
            </w:pPr>
            <w:r w:rsidRPr="00975BA5">
              <w:rPr>
                <w:rFonts w:ascii="Times New Roman" w:hAnsi="Times New Roman"/>
                <w:color w:val="000000"/>
              </w:rPr>
              <w:t>1.2</w:t>
            </w:r>
          </w:p>
        </w:tc>
        <w:tc>
          <w:tcPr>
            <w:tcW w:w="4252" w:type="dxa"/>
            <w:shd w:val="clear" w:color="auto" w:fill="auto"/>
          </w:tcPr>
          <w:p w:rsidR="006D3784" w:rsidRPr="00975BA5" w:rsidRDefault="006D3784" w:rsidP="004E1C11">
            <w:pPr>
              <w:spacing w:before="60" w:after="0" w:line="240" w:lineRule="atLeast"/>
              <w:rPr>
                <w:rFonts w:ascii="Times New Roman" w:hAnsi="Times New Roman"/>
                <w:color w:val="000000"/>
              </w:rPr>
            </w:pPr>
            <w:r w:rsidRPr="00975BA5">
              <w:rPr>
                <w:rFonts w:ascii="Times New Roman" w:hAnsi="Times New Roman"/>
                <w:color w:val="000000"/>
              </w:rPr>
              <w:t>Сведения о юридическом лице (в случае если застройщиком является юридическое лицо):</w:t>
            </w:r>
          </w:p>
        </w:tc>
        <w:tc>
          <w:tcPr>
            <w:tcW w:w="5104" w:type="dxa"/>
            <w:shd w:val="clear" w:color="auto" w:fill="auto"/>
          </w:tcPr>
          <w:p w:rsidR="006D3784" w:rsidRPr="00975BA5" w:rsidRDefault="006D3784" w:rsidP="004E1C11">
            <w:pPr>
              <w:spacing w:before="60" w:after="0" w:line="240" w:lineRule="atLeast"/>
              <w:rPr>
                <w:rFonts w:ascii="Times New Roman" w:hAnsi="Times New Roman"/>
                <w:color w:val="000000"/>
              </w:rPr>
            </w:pPr>
          </w:p>
        </w:tc>
      </w:tr>
      <w:tr w:rsidR="006D3784" w:rsidRPr="00975BA5" w:rsidTr="00375344">
        <w:tc>
          <w:tcPr>
            <w:tcW w:w="817" w:type="dxa"/>
            <w:shd w:val="clear" w:color="auto" w:fill="auto"/>
          </w:tcPr>
          <w:p w:rsidR="006D3784" w:rsidRPr="00975BA5" w:rsidRDefault="006D3784" w:rsidP="004E1C11">
            <w:pPr>
              <w:spacing w:before="60" w:after="0" w:line="240" w:lineRule="atLeast"/>
              <w:jc w:val="center"/>
              <w:rPr>
                <w:rFonts w:ascii="Times New Roman" w:hAnsi="Times New Roman"/>
                <w:color w:val="000000"/>
              </w:rPr>
            </w:pPr>
            <w:r w:rsidRPr="00975BA5">
              <w:rPr>
                <w:rFonts w:ascii="Times New Roman" w:hAnsi="Times New Roman"/>
                <w:color w:val="000000"/>
              </w:rPr>
              <w:t>1.2.1</w:t>
            </w:r>
          </w:p>
        </w:tc>
        <w:tc>
          <w:tcPr>
            <w:tcW w:w="4252" w:type="dxa"/>
            <w:shd w:val="clear" w:color="auto" w:fill="auto"/>
          </w:tcPr>
          <w:p w:rsidR="006D3784" w:rsidRPr="00975BA5" w:rsidRDefault="006D3784" w:rsidP="004E1C11">
            <w:pPr>
              <w:spacing w:before="60" w:after="0" w:line="240" w:lineRule="atLeast"/>
              <w:rPr>
                <w:rFonts w:ascii="Times New Roman" w:hAnsi="Times New Roman"/>
                <w:color w:val="000000"/>
              </w:rPr>
            </w:pPr>
            <w:r w:rsidRPr="00975BA5">
              <w:rPr>
                <w:rFonts w:ascii="Times New Roman" w:hAnsi="Times New Roman"/>
                <w:color w:val="000000"/>
              </w:rPr>
              <w:t>Полное наименование</w:t>
            </w:r>
          </w:p>
        </w:tc>
        <w:tc>
          <w:tcPr>
            <w:tcW w:w="5104" w:type="dxa"/>
            <w:shd w:val="clear" w:color="auto" w:fill="auto"/>
          </w:tcPr>
          <w:p w:rsidR="006D3784" w:rsidRPr="00975BA5" w:rsidRDefault="006D3784" w:rsidP="004E1C11">
            <w:pPr>
              <w:spacing w:before="60" w:after="0" w:line="240" w:lineRule="atLeast"/>
              <w:rPr>
                <w:rFonts w:ascii="Times New Roman" w:hAnsi="Times New Roman"/>
                <w:color w:val="000000"/>
              </w:rPr>
            </w:pPr>
          </w:p>
        </w:tc>
      </w:tr>
      <w:tr w:rsidR="006D3784" w:rsidRPr="00975BA5" w:rsidTr="00375344">
        <w:tc>
          <w:tcPr>
            <w:tcW w:w="817" w:type="dxa"/>
            <w:shd w:val="clear" w:color="auto" w:fill="auto"/>
          </w:tcPr>
          <w:p w:rsidR="006D3784" w:rsidRPr="00975BA5" w:rsidRDefault="006D3784" w:rsidP="004E1C11">
            <w:pPr>
              <w:spacing w:before="60" w:after="0" w:line="240" w:lineRule="atLeast"/>
              <w:jc w:val="center"/>
              <w:rPr>
                <w:rFonts w:ascii="Times New Roman" w:hAnsi="Times New Roman"/>
                <w:color w:val="000000"/>
              </w:rPr>
            </w:pPr>
            <w:r w:rsidRPr="00975BA5">
              <w:rPr>
                <w:rFonts w:ascii="Times New Roman" w:hAnsi="Times New Roman"/>
                <w:color w:val="000000"/>
              </w:rPr>
              <w:t>1.2.2</w:t>
            </w:r>
          </w:p>
        </w:tc>
        <w:tc>
          <w:tcPr>
            <w:tcW w:w="4252" w:type="dxa"/>
            <w:shd w:val="clear" w:color="auto" w:fill="auto"/>
          </w:tcPr>
          <w:p w:rsidR="006D3784" w:rsidRPr="00975BA5" w:rsidRDefault="006D3784" w:rsidP="004E1C11">
            <w:pPr>
              <w:spacing w:before="60" w:after="0" w:line="240" w:lineRule="atLeast"/>
              <w:rPr>
                <w:rFonts w:ascii="Times New Roman" w:hAnsi="Times New Roman"/>
                <w:color w:val="000000"/>
              </w:rPr>
            </w:pPr>
            <w:r w:rsidRPr="00975BA5">
              <w:rPr>
                <w:rFonts w:ascii="Times New Roman" w:hAnsi="Times New Roman"/>
                <w:color w:val="000000"/>
              </w:rPr>
              <w:t>Основной государственный регистрационный номер</w:t>
            </w:r>
          </w:p>
        </w:tc>
        <w:tc>
          <w:tcPr>
            <w:tcW w:w="5104" w:type="dxa"/>
            <w:shd w:val="clear" w:color="auto" w:fill="auto"/>
          </w:tcPr>
          <w:p w:rsidR="006D3784" w:rsidRPr="00975BA5" w:rsidRDefault="006D3784" w:rsidP="004E1C11">
            <w:pPr>
              <w:spacing w:before="60" w:after="0" w:line="240" w:lineRule="atLeast"/>
              <w:rPr>
                <w:rFonts w:ascii="Times New Roman" w:hAnsi="Times New Roman"/>
                <w:color w:val="000000"/>
              </w:rPr>
            </w:pPr>
          </w:p>
        </w:tc>
      </w:tr>
      <w:tr w:rsidR="006D3784" w:rsidRPr="00975BA5" w:rsidTr="00375344">
        <w:tc>
          <w:tcPr>
            <w:tcW w:w="817" w:type="dxa"/>
            <w:shd w:val="clear" w:color="auto" w:fill="auto"/>
          </w:tcPr>
          <w:p w:rsidR="006D3784" w:rsidRPr="00975BA5" w:rsidRDefault="006D3784" w:rsidP="004E1C11">
            <w:pPr>
              <w:spacing w:before="60" w:after="0" w:line="240" w:lineRule="atLeast"/>
              <w:jc w:val="center"/>
              <w:rPr>
                <w:rFonts w:ascii="Times New Roman" w:hAnsi="Times New Roman"/>
                <w:color w:val="000000"/>
              </w:rPr>
            </w:pPr>
            <w:r w:rsidRPr="00975BA5">
              <w:rPr>
                <w:rFonts w:ascii="Times New Roman" w:hAnsi="Times New Roman"/>
                <w:color w:val="000000"/>
              </w:rPr>
              <w:t>1.2.3</w:t>
            </w:r>
          </w:p>
        </w:tc>
        <w:tc>
          <w:tcPr>
            <w:tcW w:w="4252" w:type="dxa"/>
            <w:shd w:val="clear" w:color="auto" w:fill="auto"/>
          </w:tcPr>
          <w:p w:rsidR="006D3784" w:rsidRPr="00975BA5" w:rsidRDefault="006D3784" w:rsidP="004E1C11">
            <w:pPr>
              <w:spacing w:before="60" w:after="0" w:line="240" w:lineRule="atLeast"/>
              <w:rPr>
                <w:rFonts w:ascii="Times New Roman" w:hAnsi="Times New Roman"/>
                <w:color w:val="000000"/>
              </w:rPr>
            </w:pPr>
            <w:r w:rsidRPr="00975BA5">
              <w:rPr>
                <w:rFonts w:ascii="Times New Roman" w:hAnsi="Times New Roman"/>
                <w:color w:val="000000"/>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6D3784" w:rsidRPr="00975BA5" w:rsidRDefault="006D3784" w:rsidP="004E1C11">
            <w:pPr>
              <w:spacing w:before="60" w:after="0" w:line="240" w:lineRule="atLeast"/>
              <w:rPr>
                <w:rFonts w:ascii="Times New Roman" w:hAnsi="Times New Roman"/>
                <w:color w:val="000000"/>
              </w:rPr>
            </w:pPr>
          </w:p>
        </w:tc>
      </w:tr>
    </w:tbl>
    <w:p w:rsidR="006D3784" w:rsidRPr="00975BA5" w:rsidRDefault="006D3784" w:rsidP="004E1C11">
      <w:pPr>
        <w:spacing w:after="0" w:line="240" w:lineRule="exact"/>
        <w:jc w:val="center"/>
        <w:rPr>
          <w:rFonts w:ascii="Times New Roman" w:hAnsi="Times New Roman"/>
          <w:color w:val="000000"/>
        </w:rPr>
      </w:pPr>
    </w:p>
    <w:p w:rsidR="006D3784" w:rsidRPr="00975BA5" w:rsidRDefault="006D3784" w:rsidP="004E1C11">
      <w:pPr>
        <w:spacing w:after="0" w:line="240" w:lineRule="atLeast"/>
        <w:jc w:val="center"/>
        <w:rPr>
          <w:rFonts w:ascii="Times New Roman" w:hAnsi="Times New Roman"/>
          <w:color w:val="000000"/>
        </w:rPr>
      </w:pPr>
      <w:r w:rsidRPr="00975BA5">
        <w:rPr>
          <w:rFonts w:ascii="Times New Roman" w:hAnsi="Times New Roman"/>
          <w:color w:val="000000"/>
        </w:rPr>
        <w:t>2. Сведения о выданном уведомлении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6D3784" w:rsidRPr="00975BA5" w:rsidTr="00375344">
        <w:tc>
          <w:tcPr>
            <w:tcW w:w="817" w:type="dxa"/>
            <w:shd w:val="clear" w:color="auto" w:fill="auto"/>
            <w:vAlign w:val="center"/>
          </w:tcPr>
          <w:p w:rsidR="006D3784" w:rsidRPr="00975BA5" w:rsidRDefault="006D3784" w:rsidP="004E1C11">
            <w:pPr>
              <w:spacing w:after="0" w:line="240" w:lineRule="atLeast"/>
              <w:jc w:val="center"/>
              <w:rPr>
                <w:rFonts w:ascii="Times New Roman" w:hAnsi="Times New Roman"/>
                <w:color w:val="000000"/>
              </w:rPr>
            </w:pPr>
            <w:r w:rsidRPr="00975BA5">
              <w:rPr>
                <w:rFonts w:ascii="Times New Roman" w:hAnsi="Times New Roman"/>
                <w:color w:val="000000"/>
              </w:rPr>
              <w:lastRenderedPageBreak/>
              <w:t>№</w:t>
            </w:r>
          </w:p>
        </w:tc>
        <w:tc>
          <w:tcPr>
            <w:tcW w:w="4253" w:type="dxa"/>
            <w:shd w:val="clear" w:color="auto" w:fill="auto"/>
            <w:vAlign w:val="center"/>
          </w:tcPr>
          <w:p w:rsidR="006D3784" w:rsidRPr="00975BA5" w:rsidRDefault="006D3784" w:rsidP="004E1C11">
            <w:pPr>
              <w:spacing w:after="0" w:line="240" w:lineRule="atLeast"/>
              <w:jc w:val="center"/>
              <w:rPr>
                <w:rFonts w:ascii="Times New Roman" w:hAnsi="Times New Roman"/>
                <w:color w:val="000000"/>
              </w:rPr>
            </w:pPr>
            <w:r w:rsidRPr="00975BA5">
              <w:rPr>
                <w:rFonts w:ascii="Times New Roman" w:hAnsi="Times New Roman"/>
                <w:color w:val="000000"/>
              </w:rPr>
              <w:t xml:space="preserve">Орган, выдавший </w:t>
            </w:r>
            <w:r w:rsidRPr="00975BA5">
              <w:rPr>
                <w:rFonts w:ascii="Times New Roman" w:hAnsi="Times New Roman"/>
                <w:color w:val="000000"/>
              </w:rPr>
              <w:br/>
              <w:t xml:space="preserve">уведомление </w:t>
            </w:r>
          </w:p>
        </w:tc>
        <w:tc>
          <w:tcPr>
            <w:tcW w:w="2126" w:type="dxa"/>
            <w:shd w:val="clear" w:color="auto" w:fill="auto"/>
            <w:vAlign w:val="center"/>
          </w:tcPr>
          <w:p w:rsidR="006D3784" w:rsidRPr="00975BA5" w:rsidRDefault="006D3784" w:rsidP="004E1C11">
            <w:pPr>
              <w:spacing w:after="0" w:line="240" w:lineRule="atLeast"/>
              <w:jc w:val="center"/>
              <w:rPr>
                <w:rFonts w:ascii="Times New Roman" w:hAnsi="Times New Roman"/>
                <w:color w:val="000000"/>
              </w:rPr>
            </w:pPr>
            <w:r w:rsidRPr="00975BA5">
              <w:rPr>
                <w:rFonts w:ascii="Times New Roman" w:hAnsi="Times New Roman"/>
                <w:color w:val="000000"/>
              </w:rPr>
              <w:t>Номер документа</w:t>
            </w:r>
          </w:p>
        </w:tc>
        <w:tc>
          <w:tcPr>
            <w:tcW w:w="2977" w:type="dxa"/>
            <w:shd w:val="clear" w:color="auto" w:fill="auto"/>
            <w:vAlign w:val="center"/>
          </w:tcPr>
          <w:p w:rsidR="006D3784" w:rsidRPr="00975BA5" w:rsidRDefault="006D3784" w:rsidP="004E1C11">
            <w:pPr>
              <w:spacing w:after="0" w:line="240" w:lineRule="atLeast"/>
              <w:jc w:val="center"/>
              <w:rPr>
                <w:rFonts w:ascii="Times New Roman" w:hAnsi="Times New Roman"/>
                <w:color w:val="000000"/>
              </w:rPr>
            </w:pPr>
            <w:r w:rsidRPr="00975BA5">
              <w:rPr>
                <w:rFonts w:ascii="Times New Roman" w:hAnsi="Times New Roman"/>
                <w:color w:val="000000"/>
              </w:rPr>
              <w:t xml:space="preserve">Дата </w:t>
            </w:r>
            <w:r w:rsidRPr="00975BA5">
              <w:rPr>
                <w:rFonts w:ascii="Times New Roman" w:hAnsi="Times New Roman"/>
                <w:color w:val="000000"/>
              </w:rPr>
              <w:br/>
              <w:t>документа</w:t>
            </w:r>
          </w:p>
        </w:tc>
      </w:tr>
      <w:tr w:rsidR="006D3784" w:rsidRPr="00975BA5" w:rsidTr="00375344">
        <w:tc>
          <w:tcPr>
            <w:tcW w:w="817" w:type="dxa"/>
            <w:shd w:val="clear" w:color="auto" w:fill="auto"/>
            <w:vAlign w:val="center"/>
          </w:tcPr>
          <w:p w:rsidR="006D3784" w:rsidRPr="00975BA5" w:rsidRDefault="006D3784" w:rsidP="004E1C11">
            <w:pPr>
              <w:spacing w:after="0" w:line="240" w:lineRule="atLeast"/>
              <w:jc w:val="center"/>
              <w:rPr>
                <w:rFonts w:ascii="Times New Roman" w:hAnsi="Times New Roman"/>
                <w:color w:val="000000"/>
              </w:rPr>
            </w:pPr>
          </w:p>
        </w:tc>
        <w:tc>
          <w:tcPr>
            <w:tcW w:w="4253" w:type="dxa"/>
            <w:shd w:val="clear" w:color="auto" w:fill="auto"/>
            <w:vAlign w:val="center"/>
          </w:tcPr>
          <w:p w:rsidR="006D3784" w:rsidRPr="00975BA5" w:rsidRDefault="006D3784" w:rsidP="004E1C11">
            <w:pPr>
              <w:spacing w:after="0" w:line="240" w:lineRule="atLeast"/>
              <w:jc w:val="center"/>
              <w:rPr>
                <w:rFonts w:ascii="Times New Roman" w:hAnsi="Times New Roman"/>
                <w:color w:val="000000"/>
              </w:rPr>
            </w:pPr>
          </w:p>
        </w:tc>
        <w:tc>
          <w:tcPr>
            <w:tcW w:w="2126" w:type="dxa"/>
            <w:shd w:val="clear" w:color="auto" w:fill="auto"/>
            <w:vAlign w:val="center"/>
          </w:tcPr>
          <w:p w:rsidR="006D3784" w:rsidRPr="00975BA5" w:rsidRDefault="006D3784" w:rsidP="004E1C11">
            <w:pPr>
              <w:spacing w:after="0" w:line="240" w:lineRule="atLeast"/>
              <w:jc w:val="center"/>
              <w:rPr>
                <w:rFonts w:ascii="Times New Roman" w:hAnsi="Times New Roman"/>
                <w:color w:val="000000"/>
              </w:rPr>
            </w:pPr>
          </w:p>
        </w:tc>
        <w:tc>
          <w:tcPr>
            <w:tcW w:w="2977" w:type="dxa"/>
            <w:shd w:val="clear" w:color="auto" w:fill="auto"/>
            <w:vAlign w:val="center"/>
          </w:tcPr>
          <w:p w:rsidR="006D3784" w:rsidRPr="00975BA5" w:rsidRDefault="006D3784" w:rsidP="004E1C11">
            <w:pPr>
              <w:spacing w:after="0" w:line="240" w:lineRule="atLeast"/>
              <w:jc w:val="center"/>
              <w:rPr>
                <w:rFonts w:ascii="Times New Roman" w:hAnsi="Times New Roman"/>
                <w:color w:val="000000"/>
              </w:rPr>
            </w:pPr>
          </w:p>
        </w:tc>
      </w:tr>
    </w:tbl>
    <w:p w:rsidR="006D3784" w:rsidRPr="00975BA5" w:rsidRDefault="006D3784" w:rsidP="004E1C11">
      <w:pPr>
        <w:spacing w:after="0" w:line="120" w:lineRule="exact"/>
        <w:jc w:val="center"/>
        <w:rPr>
          <w:rFonts w:ascii="Times New Roman" w:hAnsi="Times New Roman"/>
          <w:color w:val="000000"/>
        </w:rPr>
      </w:pPr>
    </w:p>
    <w:p w:rsidR="006D3784" w:rsidRPr="00975BA5" w:rsidRDefault="006D3784" w:rsidP="004E1C11">
      <w:pPr>
        <w:spacing w:after="0" w:line="240" w:lineRule="atLeast"/>
        <w:rPr>
          <w:rFonts w:ascii="Times New Roman" w:hAnsi="Times New Roman"/>
          <w:color w:val="000000"/>
        </w:rPr>
      </w:pPr>
      <w:r w:rsidRPr="00975BA5">
        <w:rPr>
          <w:rFonts w:ascii="Times New Roman" w:hAnsi="Times New Roman"/>
          <w:color w:val="000000"/>
        </w:rPr>
        <w:t xml:space="preserve">Прошу выдать дубликат уведомления </w:t>
      </w:r>
    </w:p>
    <w:p w:rsidR="006D3784" w:rsidRPr="00975BA5" w:rsidRDefault="006D3784" w:rsidP="004E1C11">
      <w:pPr>
        <w:spacing w:after="0" w:line="120" w:lineRule="exact"/>
        <w:ind w:firstLine="709"/>
        <w:rPr>
          <w:rFonts w:ascii="Times New Roman" w:hAnsi="Times New Roman"/>
          <w:color w:val="000000"/>
        </w:rPr>
      </w:pPr>
    </w:p>
    <w:p w:rsidR="006D3784" w:rsidRPr="00975BA5" w:rsidRDefault="006D3784" w:rsidP="004E1C11">
      <w:pPr>
        <w:tabs>
          <w:tab w:val="right" w:pos="9071"/>
        </w:tabs>
        <w:spacing w:after="0"/>
        <w:rPr>
          <w:rFonts w:ascii="Times New Roman" w:hAnsi="Times New Roman"/>
          <w:color w:val="000000"/>
          <w:u w:val="single"/>
        </w:rPr>
      </w:pPr>
      <w:r w:rsidRPr="00975BA5">
        <w:rPr>
          <w:rFonts w:ascii="Times New Roman" w:hAnsi="Times New Roman"/>
          <w:color w:val="000000"/>
        </w:rPr>
        <w:t xml:space="preserve">Приложение: </w:t>
      </w:r>
      <w:r w:rsidRPr="00975BA5">
        <w:rPr>
          <w:rFonts w:ascii="Times New Roman" w:hAnsi="Times New Roman"/>
          <w:color w:val="000000"/>
          <w:u w:val="single"/>
        </w:rPr>
        <w:t>_______________________________________________________________________</w:t>
      </w:r>
    </w:p>
    <w:p w:rsidR="006D3784" w:rsidRPr="00975BA5" w:rsidRDefault="006D3784" w:rsidP="004E1C11">
      <w:pPr>
        <w:tabs>
          <w:tab w:val="right" w:pos="9071"/>
        </w:tabs>
        <w:spacing w:after="0"/>
        <w:rPr>
          <w:rFonts w:ascii="Times New Roman" w:hAnsi="Times New Roman"/>
          <w:color w:val="000000"/>
          <w:u w:val="single"/>
        </w:rPr>
      </w:pPr>
      <w:r w:rsidRPr="00975BA5">
        <w:rPr>
          <w:rFonts w:ascii="Times New Roman" w:hAnsi="Times New Roman"/>
          <w:color w:val="000000"/>
        </w:rPr>
        <w:t xml:space="preserve">Номер телефона и адрес электронной почты для связи: </w:t>
      </w:r>
      <w:r w:rsidRPr="00975BA5">
        <w:rPr>
          <w:rFonts w:ascii="Times New Roman" w:hAnsi="Times New Roman"/>
          <w:color w:val="000000"/>
          <w:u w:val="single"/>
        </w:rPr>
        <w:t>___________________________________</w:t>
      </w:r>
    </w:p>
    <w:p w:rsidR="006D3784" w:rsidRPr="00975BA5" w:rsidRDefault="006D3784" w:rsidP="004E1C11">
      <w:pPr>
        <w:spacing w:after="0"/>
        <w:rPr>
          <w:rFonts w:ascii="Times New Roman" w:hAnsi="Times New Roman"/>
          <w:color w:val="000000"/>
        </w:rPr>
      </w:pPr>
      <w:r w:rsidRPr="00975BA5">
        <w:rPr>
          <w:rFonts w:ascii="Times New Roman" w:hAnsi="Times New Roman"/>
          <w:color w:val="000000"/>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977"/>
      </w:tblGrid>
      <w:tr w:rsidR="006D3784" w:rsidRPr="00975BA5" w:rsidTr="00375344">
        <w:tc>
          <w:tcPr>
            <w:tcW w:w="7196" w:type="dxa"/>
            <w:shd w:val="clear" w:color="auto" w:fill="auto"/>
          </w:tcPr>
          <w:p w:rsidR="006D3784" w:rsidRPr="00975BA5" w:rsidRDefault="006D3784" w:rsidP="004E1C11">
            <w:pPr>
              <w:spacing w:before="60" w:after="0" w:line="240" w:lineRule="atLeast"/>
              <w:rPr>
                <w:rFonts w:ascii="Times New Roman" w:hAnsi="Times New Roman"/>
                <w:color w:val="000000"/>
              </w:rPr>
            </w:pPr>
            <w:r w:rsidRPr="00975BA5">
              <w:rPr>
                <w:rFonts w:ascii="Times New Roman" w:hAnsi="Times New Roman"/>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shd w:val="clear" w:color="auto" w:fill="auto"/>
          </w:tcPr>
          <w:p w:rsidR="006D3784" w:rsidRPr="00975BA5" w:rsidRDefault="006D3784" w:rsidP="004E1C11">
            <w:pPr>
              <w:spacing w:before="60" w:after="0" w:line="240" w:lineRule="atLeast"/>
              <w:rPr>
                <w:rFonts w:ascii="Times New Roman" w:hAnsi="Times New Roman"/>
                <w:color w:val="000000"/>
              </w:rPr>
            </w:pPr>
          </w:p>
        </w:tc>
      </w:tr>
      <w:tr w:rsidR="006D3784" w:rsidRPr="00975BA5" w:rsidTr="00375344">
        <w:tc>
          <w:tcPr>
            <w:tcW w:w="7196" w:type="dxa"/>
            <w:shd w:val="clear" w:color="auto" w:fill="auto"/>
          </w:tcPr>
          <w:p w:rsidR="006D3784" w:rsidRPr="00975BA5" w:rsidRDefault="006D3784" w:rsidP="004E1C11">
            <w:pPr>
              <w:spacing w:before="60" w:after="0" w:line="240" w:lineRule="atLeast"/>
              <w:rPr>
                <w:rFonts w:ascii="Times New Roman" w:hAnsi="Times New Roman"/>
                <w:color w:val="000000"/>
              </w:rPr>
            </w:pPr>
            <w:r w:rsidRPr="00975BA5">
              <w:rPr>
                <w:rFonts w:ascii="Times New Roman" w:hAnsi="Times New Roman"/>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975BA5">
              <w:rPr>
                <w:rFonts w:ascii="Times New Roman" w:hAnsi="Times New Roman"/>
                <w:color w:val="000000"/>
              </w:rPr>
              <w:br/>
              <w:t>_______________________________________________________</w:t>
            </w:r>
          </w:p>
        </w:tc>
        <w:tc>
          <w:tcPr>
            <w:tcW w:w="2977" w:type="dxa"/>
            <w:shd w:val="clear" w:color="auto" w:fill="auto"/>
          </w:tcPr>
          <w:p w:rsidR="006D3784" w:rsidRPr="00975BA5" w:rsidRDefault="006D3784" w:rsidP="004E1C11">
            <w:pPr>
              <w:spacing w:before="60" w:after="0" w:line="240" w:lineRule="atLeast"/>
              <w:rPr>
                <w:rFonts w:ascii="Times New Roman" w:hAnsi="Times New Roman"/>
                <w:color w:val="000000"/>
              </w:rPr>
            </w:pPr>
          </w:p>
        </w:tc>
      </w:tr>
      <w:tr w:rsidR="006D3784" w:rsidRPr="00975BA5" w:rsidTr="00375344">
        <w:tc>
          <w:tcPr>
            <w:tcW w:w="7196" w:type="dxa"/>
            <w:shd w:val="clear" w:color="auto" w:fill="auto"/>
          </w:tcPr>
          <w:p w:rsidR="006D3784" w:rsidRPr="00975BA5" w:rsidRDefault="006D3784" w:rsidP="004E1C11">
            <w:pPr>
              <w:spacing w:before="60" w:after="0" w:line="240" w:lineRule="atLeast"/>
              <w:rPr>
                <w:rFonts w:ascii="Times New Roman" w:hAnsi="Times New Roman"/>
                <w:color w:val="000000"/>
              </w:rPr>
            </w:pPr>
            <w:r w:rsidRPr="00975BA5">
              <w:rPr>
                <w:rFonts w:ascii="Times New Roman" w:hAnsi="Times New Roman"/>
                <w:color w:val="000000"/>
              </w:rPr>
              <w:t>направить на бумажном носителе на почтовый адрес: _______________________________________________________</w:t>
            </w:r>
          </w:p>
        </w:tc>
        <w:tc>
          <w:tcPr>
            <w:tcW w:w="2977" w:type="dxa"/>
            <w:shd w:val="clear" w:color="auto" w:fill="auto"/>
          </w:tcPr>
          <w:p w:rsidR="006D3784" w:rsidRPr="00975BA5" w:rsidRDefault="006D3784" w:rsidP="004E1C11">
            <w:pPr>
              <w:spacing w:before="60" w:after="0" w:line="240" w:lineRule="atLeast"/>
              <w:rPr>
                <w:rFonts w:ascii="Times New Roman" w:hAnsi="Times New Roman"/>
                <w:color w:val="000000"/>
              </w:rPr>
            </w:pPr>
          </w:p>
        </w:tc>
      </w:tr>
      <w:tr w:rsidR="006D3784" w:rsidRPr="00975BA5" w:rsidTr="00375344">
        <w:tc>
          <w:tcPr>
            <w:tcW w:w="7196" w:type="dxa"/>
            <w:shd w:val="clear" w:color="auto" w:fill="auto"/>
          </w:tcPr>
          <w:p w:rsidR="006D3784" w:rsidRPr="00975BA5" w:rsidRDefault="006D3784" w:rsidP="004E1C11">
            <w:pPr>
              <w:spacing w:before="60" w:after="0" w:line="240" w:lineRule="atLeast"/>
              <w:jc w:val="center"/>
              <w:rPr>
                <w:rFonts w:ascii="Times New Roman" w:hAnsi="Times New Roman"/>
                <w:i/>
                <w:color w:val="000000"/>
              </w:rPr>
            </w:pPr>
            <w:r w:rsidRPr="00975BA5">
              <w:rPr>
                <w:rFonts w:ascii="Times New Roman" w:hAnsi="Times New Roman"/>
                <w:i/>
                <w:color w:val="000000"/>
              </w:rPr>
              <w:t>Указывается один из перечисленных способов</w:t>
            </w:r>
          </w:p>
        </w:tc>
        <w:tc>
          <w:tcPr>
            <w:tcW w:w="2977" w:type="dxa"/>
            <w:shd w:val="clear" w:color="auto" w:fill="auto"/>
          </w:tcPr>
          <w:p w:rsidR="006D3784" w:rsidRPr="00975BA5" w:rsidRDefault="006D3784" w:rsidP="004E1C11">
            <w:pPr>
              <w:spacing w:before="60" w:after="0" w:line="240" w:lineRule="atLeast"/>
              <w:rPr>
                <w:rFonts w:ascii="Times New Roman" w:hAnsi="Times New Roman"/>
                <w:color w:val="000000"/>
              </w:rPr>
            </w:pPr>
          </w:p>
        </w:tc>
      </w:tr>
    </w:tbl>
    <w:p w:rsidR="006D3784" w:rsidRPr="00975BA5" w:rsidRDefault="006D3784" w:rsidP="004E1C11">
      <w:pPr>
        <w:spacing w:after="0" w:line="240" w:lineRule="exact"/>
        <w:rPr>
          <w:rFonts w:ascii="Times New Roman" w:hAnsi="Times New Roman"/>
          <w:color w:val="000000"/>
        </w:rPr>
      </w:pPr>
    </w:p>
    <w:p w:rsidR="006D3784" w:rsidRPr="00975BA5" w:rsidRDefault="006D3784" w:rsidP="004E1C11">
      <w:pPr>
        <w:spacing w:after="0" w:line="240" w:lineRule="exact"/>
        <w:rPr>
          <w:rFonts w:ascii="Times New Roman" w:hAnsi="Times New Roman"/>
          <w:color w:val="000000"/>
        </w:rPr>
      </w:pPr>
    </w:p>
    <w:p w:rsidR="006D3784" w:rsidRPr="00975BA5" w:rsidRDefault="006D3784" w:rsidP="004E1C11">
      <w:pPr>
        <w:spacing w:after="0" w:line="240" w:lineRule="exact"/>
        <w:rPr>
          <w:rFonts w:ascii="Times New Roman" w:hAnsi="Times New Roman"/>
          <w:color w:val="000000"/>
        </w:rPr>
      </w:pPr>
    </w:p>
    <w:p w:rsidR="006D3784" w:rsidRPr="00975BA5" w:rsidRDefault="006D3784" w:rsidP="004E1C11">
      <w:pPr>
        <w:spacing w:after="0" w:line="240" w:lineRule="exact"/>
        <w:rPr>
          <w:rFonts w:ascii="Times New Roman" w:hAnsi="Times New Roman"/>
          <w:color w:val="000000"/>
        </w:rPr>
      </w:pPr>
    </w:p>
    <w:p w:rsidR="006D3784" w:rsidRPr="00975BA5" w:rsidRDefault="006D3784" w:rsidP="004E1C11">
      <w:pPr>
        <w:spacing w:after="0" w:line="240" w:lineRule="exact"/>
        <w:rPr>
          <w:rFonts w:ascii="Times New Roman" w:hAnsi="Times New Roman"/>
          <w:color w:val="000000"/>
        </w:rPr>
      </w:pPr>
    </w:p>
    <w:p w:rsidR="006D3784" w:rsidRPr="00975BA5" w:rsidRDefault="006D3784" w:rsidP="004E1C11">
      <w:pPr>
        <w:spacing w:after="0"/>
        <w:ind w:left="4253"/>
        <w:rPr>
          <w:rFonts w:ascii="Times New Roman" w:hAnsi="Times New Roman"/>
          <w:color w:val="000000"/>
        </w:rPr>
      </w:pPr>
      <w:r w:rsidRPr="00975BA5">
        <w:rPr>
          <w:rFonts w:ascii="Times New Roman" w:hAnsi="Times New Roman"/>
          <w:color w:val="000000"/>
        </w:rPr>
        <w:t>______________   __________________________</w:t>
      </w:r>
    </w:p>
    <w:p w:rsidR="006D3784" w:rsidRPr="00975BA5" w:rsidRDefault="006D3784" w:rsidP="004E1C11">
      <w:pPr>
        <w:spacing w:after="0" w:line="240" w:lineRule="atLeast"/>
        <w:ind w:left="4253"/>
        <w:rPr>
          <w:rFonts w:ascii="Times New Roman" w:hAnsi="Times New Roman"/>
          <w:color w:val="000000"/>
        </w:rPr>
      </w:pPr>
      <w:r w:rsidRPr="00975BA5">
        <w:rPr>
          <w:rFonts w:ascii="Times New Roman" w:hAnsi="Times New Roman"/>
          <w:color w:val="000000"/>
        </w:rPr>
        <w:t xml:space="preserve">          </w:t>
      </w:r>
      <w:proofErr w:type="gramStart"/>
      <w:r w:rsidRPr="00975BA5">
        <w:rPr>
          <w:rFonts w:ascii="Times New Roman" w:hAnsi="Times New Roman"/>
          <w:color w:val="000000"/>
        </w:rPr>
        <w:t>(подпись)                       (фамилия, имя, отчество</w:t>
      </w:r>
      <w:proofErr w:type="gramEnd"/>
    </w:p>
    <w:p w:rsidR="006D3784" w:rsidRPr="006D3784" w:rsidRDefault="006D3784" w:rsidP="004E1C11">
      <w:pPr>
        <w:autoSpaceDE w:val="0"/>
        <w:autoSpaceDN w:val="0"/>
        <w:adjustRightInd w:val="0"/>
        <w:spacing w:after="0" w:line="240" w:lineRule="auto"/>
        <w:jc w:val="right"/>
        <w:rPr>
          <w:rFonts w:ascii="Times New Roman" w:hAnsi="Times New Roman"/>
          <w:bCs/>
          <w:color w:val="000000"/>
          <w:sz w:val="24"/>
          <w:szCs w:val="24"/>
        </w:rPr>
      </w:pPr>
      <w:r w:rsidRPr="00975BA5">
        <w:rPr>
          <w:rFonts w:ascii="Times New Roman" w:hAnsi="Times New Roman"/>
          <w:color w:val="000000"/>
        </w:rPr>
        <w:br w:type="page"/>
      </w:r>
      <w:r w:rsidRPr="006D3784">
        <w:rPr>
          <w:rFonts w:ascii="Times New Roman" w:hAnsi="Times New Roman"/>
          <w:bCs/>
          <w:color w:val="000000"/>
          <w:sz w:val="24"/>
          <w:szCs w:val="24"/>
        </w:rPr>
        <w:lastRenderedPageBreak/>
        <w:t>Приложение № 7</w:t>
      </w:r>
    </w:p>
    <w:p w:rsidR="006D3784" w:rsidRPr="006D3784" w:rsidRDefault="006D3784" w:rsidP="004E1C11">
      <w:pPr>
        <w:widowControl w:val="0"/>
        <w:tabs>
          <w:tab w:val="left" w:pos="567"/>
        </w:tabs>
        <w:spacing w:after="0" w:line="240" w:lineRule="auto"/>
        <w:ind w:left="3969" w:firstLine="567"/>
        <w:jc w:val="right"/>
        <w:rPr>
          <w:rFonts w:ascii="Times New Roman" w:hAnsi="Times New Roman"/>
          <w:color w:val="000000"/>
          <w:sz w:val="24"/>
          <w:szCs w:val="24"/>
        </w:rPr>
      </w:pPr>
      <w:r w:rsidRPr="006D3784">
        <w:rPr>
          <w:rFonts w:ascii="Times New Roman" w:hAnsi="Times New Roman"/>
          <w:color w:val="000000"/>
          <w:sz w:val="24"/>
          <w:szCs w:val="24"/>
        </w:rPr>
        <w:t>к Административному регламенту</w:t>
      </w:r>
    </w:p>
    <w:p w:rsidR="006D3784" w:rsidRPr="006D3784" w:rsidRDefault="006D3784" w:rsidP="004E1C11">
      <w:pPr>
        <w:widowControl w:val="0"/>
        <w:tabs>
          <w:tab w:val="left" w:pos="0"/>
        </w:tabs>
        <w:spacing w:after="0" w:line="240" w:lineRule="auto"/>
        <w:ind w:left="3969" w:right="-1" w:firstLine="567"/>
        <w:contextualSpacing/>
        <w:jc w:val="right"/>
        <w:rPr>
          <w:rFonts w:ascii="Times New Roman" w:hAnsi="Times New Roman"/>
          <w:color w:val="000000"/>
          <w:sz w:val="24"/>
          <w:szCs w:val="24"/>
        </w:rPr>
      </w:pPr>
      <w:r w:rsidRPr="006D3784">
        <w:rPr>
          <w:rFonts w:ascii="Times New Roman" w:hAnsi="Times New Roman"/>
          <w:color w:val="000000"/>
          <w:sz w:val="24"/>
          <w:szCs w:val="24"/>
        </w:rPr>
        <w:t>п</w:t>
      </w:r>
      <w:r>
        <w:rPr>
          <w:rFonts w:ascii="Times New Roman" w:hAnsi="Times New Roman"/>
          <w:color w:val="000000"/>
          <w:sz w:val="24"/>
          <w:szCs w:val="24"/>
        </w:rPr>
        <w:t xml:space="preserve">о предоставлению </w:t>
      </w:r>
      <w:r w:rsidRPr="006D3784">
        <w:rPr>
          <w:rFonts w:ascii="Times New Roman" w:hAnsi="Times New Roman"/>
          <w:color w:val="000000"/>
          <w:sz w:val="24"/>
          <w:szCs w:val="24"/>
        </w:rPr>
        <w:t xml:space="preserve"> </w:t>
      </w:r>
    </w:p>
    <w:p w:rsidR="006D3784" w:rsidRPr="007C1539" w:rsidRDefault="006D3784" w:rsidP="004E1C11">
      <w:pPr>
        <w:tabs>
          <w:tab w:val="left" w:pos="7920"/>
        </w:tabs>
        <w:spacing w:after="0" w:line="240" w:lineRule="auto"/>
        <w:ind w:left="3969" w:firstLine="709"/>
        <w:jc w:val="right"/>
        <w:rPr>
          <w:color w:val="000000"/>
          <w:sz w:val="28"/>
          <w:szCs w:val="28"/>
        </w:rPr>
      </w:pPr>
      <w:r>
        <w:rPr>
          <w:rFonts w:ascii="Times New Roman" w:hAnsi="Times New Roman"/>
          <w:color w:val="000000"/>
          <w:sz w:val="24"/>
          <w:szCs w:val="24"/>
        </w:rPr>
        <w:t>муниципальной</w:t>
      </w:r>
      <w:r w:rsidRPr="006D3784">
        <w:rPr>
          <w:rFonts w:ascii="Times New Roman" w:hAnsi="Times New Roman"/>
          <w:color w:val="000000"/>
          <w:sz w:val="24"/>
          <w:szCs w:val="24"/>
        </w:rPr>
        <w:t xml:space="preserve"> услуги</w:t>
      </w:r>
    </w:p>
    <w:p w:rsidR="006D3784" w:rsidRPr="007C1539" w:rsidRDefault="006D3784" w:rsidP="004E1C11">
      <w:pPr>
        <w:tabs>
          <w:tab w:val="left" w:pos="7920"/>
        </w:tabs>
        <w:spacing w:after="0"/>
        <w:ind w:left="3969" w:firstLine="709"/>
        <w:jc w:val="right"/>
        <w:rPr>
          <w:color w:val="000000"/>
          <w:sz w:val="28"/>
          <w:szCs w:val="28"/>
        </w:rPr>
      </w:pPr>
    </w:p>
    <w:p w:rsidR="006D3784" w:rsidRPr="007C1539" w:rsidRDefault="006D3784" w:rsidP="004E1C11">
      <w:pPr>
        <w:spacing w:after="0"/>
        <w:rPr>
          <w:bCs/>
          <w:color w:val="000000"/>
        </w:rPr>
      </w:pPr>
    </w:p>
    <w:p w:rsidR="006D3784" w:rsidRPr="007C1539" w:rsidRDefault="006D3784" w:rsidP="004E1C11">
      <w:pPr>
        <w:tabs>
          <w:tab w:val="left" w:pos="9071"/>
        </w:tabs>
        <w:spacing w:after="0" w:line="240" w:lineRule="atLeast"/>
        <w:ind w:left="2977"/>
        <w:rPr>
          <w:color w:val="000000"/>
        </w:rPr>
      </w:pPr>
      <w:r w:rsidRPr="007C1539">
        <w:rPr>
          <w:color w:val="000000"/>
        </w:rPr>
        <w:t>Кому _____________________________________________________</w:t>
      </w:r>
    </w:p>
    <w:p w:rsidR="006D3784" w:rsidRPr="007C1539" w:rsidRDefault="006D3784" w:rsidP="004E1C11">
      <w:pPr>
        <w:spacing w:after="0" w:line="240" w:lineRule="atLeast"/>
        <w:ind w:left="3686"/>
        <w:jc w:val="center"/>
        <w:rPr>
          <w:color w:val="000000"/>
          <w:sz w:val="20"/>
        </w:rPr>
      </w:pPr>
      <w:proofErr w:type="gramStart"/>
      <w:r w:rsidRPr="007C1539">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D3784" w:rsidRPr="007C1539" w:rsidRDefault="006D3784" w:rsidP="004E1C11">
      <w:pPr>
        <w:spacing w:after="0" w:line="240" w:lineRule="atLeast"/>
        <w:ind w:left="2977"/>
        <w:rPr>
          <w:color w:val="000000"/>
        </w:rPr>
      </w:pPr>
      <w:r w:rsidRPr="007C1539">
        <w:rPr>
          <w:color w:val="000000"/>
        </w:rPr>
        <w:t>__________________________________________________________</w:t>
      </w:r>
    </w:p>
    <w:p w:rsidR="006D3784" w:rsidRPr="006D3784" w:rsidRDefault="006D3784" w:rsidP="004E1C11">
      <w:pPr>
        <w:spacing w:after="0" w:line="240" w:lineRule="atLeast"/>
        <w:ind w:left="2977"/>
        <w:jc w:val="center"/>
        <w:rPr>
          <w:color w:val="000000"/>
          <w:sz w:val="20"/>
        </w:rPr>
      </w:pPr>
      <w:r w:rsidRPr="007C1539">
        <w:rPr>
          <w:color w:val="000000"/>
          <w:sz w:val="20"/>
        </w:rPr>
        <w:t>почтовый индекс и адрес, телефон, адрес электр</w:t>
      </w:r>
      <w:r>
        <w:rPr>
          <w:color w:val="000000"/>
          <w:sz w:val="20"/>
        </w:rPr>
        <w:t>онной почты застройщика</w:t>
      </w:r>
    </w:p>
    <w:p w:rsidR="00975BA5" w:rsidRDefault="00975BA5" w:rsidP="004E1C11">
      <w:pPr>
        <w:spacing w:after="0" w:line="240" w:lineRule="atLeast"/>
        <w:jc w:val="center"/>
        <w:rPr>
          <w:rFonts w:ascii="Times New Roman" w:hAnsi="Times New Roman"/>
          <w:b/>
          <w:color w:val="000000"/>
        </w:rPr>
      </w:pPr>
    </w:p>
    <w:p w:rsidR="006D3784" w:rsidRPr="00975BA5" w:rsidRDefault="006D3784" w:rsidP="004E1C11">
      <w:pPr>
        <w:spacing w:after="0" w:line="240" w:lineRule="atLeast"/>
        <w:jc w:val="center"/>
        <w:rPr>
          <w:rFonts w:ascii="Times New Roman" w:hAnsi="Times New Roman"/>
          <w:b/>
          <w:color w:val="000000"/>
        </w:rPr>
      </w:pPr>
      <w:proofErr w:type="gramStart"/>
      <w:r w:rsidRPr="00975BA5">
        <w:rPr>
          <w:rFonts w:ascii="Times New Roman" w:hAnsi="Times New Roman"/>
          <w:b/>
          <w:color w:val="000000"/>
        </w:rPr>
        <w:t>Р</w:t>
      </w:r>
      <w:proofErr w:type="gramEnd"/>
      <w:r w:rsidRPr="00975BA5">
        <w:rPr>
          <w:rFonts w:ascii="Times New Roman" w:hAnsi="Times New Roman"/>
          <w:b/>
          <w:color w:val="000000"/>
        </w:rPr>
        <w:t xml:space="preserve"> Е Ш Е Н И Е</w:t>
      </w:r>
    </w:p>
    <w:p w:rsidR="006D3784" w:rsidRPr="00975BA5" w:rsidRDefault="006D3784" w:rsidP="004E1C11">
      <w:pPr>
        <w:spacing w:after="0" w:line="240" w:lineRule="atLeast"/>
        <w:jc w:val="center"/>
        <w:rPr>
          <w:rFonts w:ascii="Times New Roman" w:hAnsi="Times New Roman"/>
          <w:b/>
          <w:color w:val="000000"/>
          <w:szCs w:val="28"/>
        </w:rPr>
      </w:pPr>
      <w:proofErr w:type="gramStart"/>
      <w:r w:rsidRPr="00975BA5">
        <w:rPr>
          <w:rFonts w:ascii="Times New Roman" w:hAnsi="Times New Roman"/>
          <w:b/>
          <w:color w:val="000000"/>
        </w:rPr>
        <w:t xml:space="preserve">об отказе </w:t>
      </w:r>
      <w:r w:rsidRPr="00975BA5">
        <w:rPr>
          <w:rFonts w:ascii="Times New Roman" w:hAnsi="Times New Roman"/>
          <w:b/>
          <w:bCs/>
          <w:color w:val="000000"/>
          <w:szCs w:val="28"/>
        </w:rPr>
        <w:t>в выдаче дубликата</w:t>
      </w:r>
      <w:r w:rsidRPr="00975BA5">
        <w:rPr>
          <w:rFonts w:ascii="Times New Roman" w:hAnsi="Times New Roman"/>
          <w:b/>
          <w:color w:val="000000"/>
          <w:szCs w:val="28"/>
        </w:rPr>
        <w:t xml:space="preserve"> </w:t>
      </w:r>
      <w:r w:rsidRPr="00975BA5">
        <w:rPr>
          <w:rFonts w:ascii="Times New Roman" w:hAnsi="Times New Roman"/>
          <w:b/>
          <w:color w:val="000000"/>
          <w:szCs w:val="28"/>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6D3784" w:rsidRPr="00975BA5" w:rsidRDefault="006D3784" w:rsidP="004E1C11">
      <w:pPr>
        <w:spacing w:after="0" w:line="240" w:lineRule="atLeast"/>
        <w:jc w:val="center"/>
        <w:rPr>
          <w:rFonts w:ascii="Times New Roman" w:hAnsi="Times New Roman"/>
          <w:b/>
          <w:color w:val="000000"/>
          <w:szCs w:val="28"/>
        </w:rPr>
      </w:pPr>
      <w:proofErr w:type="gramStart"/>
      <w:r w:rsidRPr="00975BA5">
        <w:rPr>
          <w:rFonts w:ascii="Times New Roman" w:hAnsi="Times New Roman"/>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6D3784" w:rsidRPr="00975BA5" w:rsidRDefault="006D3784" w:rsidP="004E1C11">
      <w:pPr>
        <w:spacing w:after="0" w:line="240" w:lineRule="atLeast"/>
        <w:jc w:val="center"/>
        <w:rPr>
          <w:rFonts w:ascii="Times New Roman" w:hAnsi="Times New Roman"/>
          <w:b/>
          <w:color w:val="000000"/>
          <w:szCs w:val="28"/>
        </w:rPr>
      </w:pPr>
      <w:r w:rsidRPr="00975BA5">
        <w:rPr>
          <w:rFonts w:ascii="Times New Roman" w:hAnsi="Times New Roman"/>
          <w:b/>
          <w:color w:val="000000"/>
          <w:szCs w:val="28"/>
        </w:rPr>
        <w:t>(далее – уведомление)</w:t>
      </w:r>
    </w:p>
    <w:p w:rsidR="006D3784" w:rsidRPr="00975BA5" w:rsidRDefault="006D3784" w:rsidP="004E1C11">
      <w:pPr>
        <w:spacing w:after="0" w:line="240" w:lineRule="atLeast"/>
        <w:jc w:val="center"/>
        <w:rPr>
          <w:rFonts w:ascii="Times New Roman" w:hAnsi="Times New Roman"/>
          <w:b/>
          <w:color w:val="000000"/>
        </w:rPr>
      </w:pPr>
    </w:p>
    <w:p w:rsidR="006D3784" w:rsidRPr="007C1539" w:rsidRDefault="006D3784" w:rsidP="004E1C11">
      <w:pPr>
        <w:spacing w:after="0"/>
        <w:rPr>
          <w:color w:val="000000"/>
        </w:rPr>
      </w:pPr>
      <w:r w:rsidRPr="007C1539">
        <w:rPr>
          <w:color w:val="000000"/>
        </w:rPr>
        <w:t xml:space="preserve">___________________________________________________________________________________ </w:t>
      </w:r>
    </w:p>
    <w:p w:rsidR="006D3784" w:rsidRPr="007C1539" w:rsidRDefault="006D3784" w:rsidP="004E1C11">
      <w:pPr>
        <w:spacing w:after="0"/>
        <w:jc w:val="center"/>
        <w:rPr>
          <w:color w:val="000000"/>
        </w:rPr>
      </w:pPr>
      <w:r w:rsidRPr="007C1539">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D3784" w:rsidRPr="007C1539" w:rsidRDefault="006D3784" w:rsidP="004E1C11">
      <w:pPr>
        <w:spacing w:before="60" w:after="0"/>
        <w:jc w:val="both"/>
        <w:rPr>
          <w:color w:val="000000"/>
          <w:szCs w:val="28"/>
        </w:rPr>
      </w:pPr>
      <w:proofErr w:type="gramStart"/>
      <w:r w:rsidRPr="007C1539">
        <w:rPr>
          <w:color w:val="000000"/>
          <w:szCs w:val="28"/>
        </w:rPr>
        <w:t>по результатам рассмотрения заявления о выдаче дубликата уведомления от ___________ № ____________ принято решение об отказе в выдаче</w:t>
      </w:r>
      <w:proofErr w:type="gramEnd"/>
      <w:r w:rsidRPr="007C1539">
        <w:rPr>
          <w:color w:val="000000"/>
          <w:szCs w:val="28"/>
        </w:rPr>
        <w:t xml:space="preserve"> дубликата уведомления.</w:t>
      </w:r>
    </w:p>
    <w:p w:rsidR="006D3784" w:rsidRPr="007C1539" w:rsidRDefault="006D3784" w:rsidP="004E1C11">
      <w:pPr>
        <w:spacing w:after="0"/>
        <w:jc w:val="both"/>
        <w:rPr>
          <w:color w:val="000000"/>
          <w:szCs w:val="28"/>
        </w:rPr>
      </w:pPr>
      <w:r w:rsidRPr="007C1539">
        <w:rPr>
          <w:color w:val="000000"/>
          <w:sz w:val="20"/>
        </w:rPr>
        <w:t>            (дата и номер регистрации)</w:t>
      </w:r>
      <w:r w:rsidRPr="007C1539">
        <w:rPr>
          <w:color w:val="000000"/>
          <w:szCs w:val="28"/>
        </w:rPr>
        <w:t xml:space="preserve"> </w:t>
      </w:r>
    </w:p>
    <w:p w:rsidR="006D3784" w:rsidRPr="007C1539" w:rsidRDefault="006D3784" w:rsidP="004E1C11">
      <w:pPr>
        <w:spacing w:after="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4361"/>
        <w:gridCol w:w="3723"/>
      </w:tblGrid>
      <w:tr w:rsidR="006D3784" w:rsidRPr="00975BA5" w:rsidTr="00375344">
        <w:trPr>
          <w:trHeight w:val="1168"/>
          <w:tblHeader/>
        </w:trPr>
        <w:tc>
          <w:tcPr>
            <w:tcW w:w="1668" w:type="dxa"/>
            <w:shd w:val="clear" w:color="auto" w:fill="auto"/>
            <w:vAlign w:val="center"/>
          </w:tcPr>
          <w:p w:rsidR="006D3784" w:rsidRPr="00975BA5" w:rsidRDefault="006D3784" w:rsidP="004E1C11">
            <w:pPr>
              <w:spacing w:after="0" w:line="240" w:lineRule="atLeast"/>
              <w:jc w:val="center"/>
              <w:rPr>
                <w:rFonts w:ascii="Times New Roman" w:hAnsi="Times New Roman"/>
                <w:color w:val="000000"/>
              </w:rPr>
            </w:pPr>
            <w:r w:rsidRPr="00975BA5">
              <w:rPr>
                <w:rFonts w:ascii="Times New Roman" w:hAnsi="Times New Roman"/>
                <w:color w:val="000000"/>
              </w:rPr>
              <w:t>№ пункта</w:t>
            </w:r>
          </w:p>
          <w:p w:rsidR="006D3784" w:rsidRPr="00975BA5" w:rsidRDefault="006D3784" w:rsidP="004E1C11">
            <w:pPr>
              <w:spacing w:after="0" w:line="240" w:lineRule="atLeast"/>
              <w:jc w:val="center"/>
              <w:rPr>
                <w:rFonts w:ascii="Times New Roman" w:hAnsi="Times New Roman"/>
                <w:color w:val="000000"/>
              </w:rPr>
            </w:pPr>
            <w:r w:rsidRPr="00975BA5">
              <w:rPr>
                <w:rFonts w:ascii="Times New Roman" w:hAnsi="Times New Roman"/>
                <w:color w:val="000000"/>
              </w:rPr>
              <w:t>Административного регламента</w:t>
            </w:r>
          </w:p>
        </w:tc>
        <w:tc>
          <w:tcPr>
            <w:tcW w:w="4110" w:type="dxa"/>
            <w:shd w:val="clear" w:color="auto" w:fill="auto"/>
            <w:vAlign w:val="center"/>
          </w:tcPr>
          <w:p w:rsidR="006D3784" w:rsidRPr="00975BA5" w:rsidRDefault="006D3784" w:rsidP="004E1C11">
            <w:pPr>
              <w:spacing w:after="0" w:line="240" w:lineRule="atLeast"/>
              <w:jc w:val="center"/>
              <w:rPr>
                <w:rFonts w:ascii="Times New Roman" w:hAnsi="Times New Roman"/>
                <w:color w:val="000000"/>
              </w:rPr>
            </w:pPr>
            <w:r w:rsidRPr="00975BA5">
              <w:rPr>
                <w:rFonts w:ascii="Times New Roman" w:hAnsi="Times New Roman"/>
                <w:color w:val="000000"/>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6D3784" w:rsidRPr="00975BA5" w:rsidRDefault="006D3784" w:rsidP="004E1C11">
            <w:pPr>
              <w:spacing w:after="0" w:line="240" w:lineRule="atLeast"/>
              <w:jc w:val="center"/>
              <w:rPr>
                <w:rFonts w:ascii="Times New Roman" w:hAnsi="Times New Roman"/>
                <w:color w:val="000000"/>
              </w:rPr>
            </w:pPr>
            <w:r w:rsidRPr="00975BA5">
              <w:rPr>
                <w:rFonts w:ascii="Times New Roman" w:hAnsi="Times New Roman"/>
                <w:color w:val="000000"/>
              </w:rPr>
              <w:t>Разъяснение причин отказа в выдаче дубликата уведомления</w:t>
            </w:r>
          </w:p>
        </w:tc>
      </w:tr>
      <w:tr w:rsidR="006D3784" w:rsidRPr="00975BA5" w:rsidTr="00375344">
        <w:trPr>
          <w:trHeight w:val="1022"/>
        </w:trPr>
        <w:tc>
          <w:tcPr>
            <w:tcW w:w="1668" w:type="dxa"/>
            <w:shd w:val="clear" w:color="auto" w:fill="auto"/>
          </w:tcPr>
          <w:p w:rsidR="006D3784" w:rsidRPr="00975BA5" w:rsidRDefault="006D3784" w:rsidP="004E1C11">
            <w:pPr>
              <w:spacing w:after="0" w:line="240" w:lineRule="atLeast"/>
              <w:jc w:val="center"/>
              <w:rPr>
                <w:rFonts w:ascii="Times New Roman" w:hAnsi="Times New Roman"/>
                <w:color w:val="000000"/>
              </w:rPr>
            </w:pPr>
            <w:r w:rsidRPr="00975BA5">
              <w:rPr>
                <w:rFonts w:ascii="Times New Roman" w:hAnsi="Times New Roman"/>
                <w:color w:val="000000"/>
              </w:rPr>
              <w:t>пункт 2.28</w:t>
            </w:r>
          </w:p>
        </w:tc>
        <w:tc>
          <w:tcPr>
            <w:tcW w:w="4110" w:type="dxa"/>
            <w:shd w:val="clear" w:color="auto" w:fill="auto"/>
          </w:tcPr>
          <w:p w:rsidR="006D3784" w:rsidRPr="00975BA5" w:rsidRDefault="006D3784" w:rsidP="004E1C11">
            <w:pPr>
              <w:spacing w:after="0" w:line="240" w:lineRule="atLeast"/>
              <w:rPr>
                <w:rFonts w:ascii="Times New Roman" w:hAnsi="Times New Roman"/>
                <w:color w:val="000000"/>
              </w:rPr>
            </w:pPr>
            <w:r w:rsidRPr="00975BA5">
              <w:rPr>
                <w:rFonts w:ascii="Times New Roman" w:hAnsi="Times New Roman"/>
                <w:color w:val="000000"/>
              </w:rPr>
              <w:t>несоответствие заявителя кругу лиц, указанных в пункте 2.2 Административного регламента</w:t>
            </w:r>
          </w:p>
        </w:tc>
        <w:tc>
          <w:tcPr>
            <w:tcW w:w="3509" w:type="dxa"/>
            <w:shd w:val="clear" w:color="auto" w:fill="auto"/>
          </w:tcPr>
          <w:p w:rsidR="006D3784" w:rsidRPr="00975BA5" w:rsidRDefault="006D3784" w:rsidP="004E1C11">
            <w:pPr>
              <w:spacing w:after="0" w:line="240" w:lineRule="atLeast"/>
              <w:rPr>
                <w:rFonts w:ascii="Times New Roman" w:hAnsi="Times New Roman"/>
                <w:i/>
                <w:color w:val="000000"/>
              </w:rPr>
            </w:pPr>
            <w:r w:rsidRPr="00975BA5">
              <w:rPr>
                <w:rFonts w:ascii="Times New Roman" w:hAnsi="Times New Roman"/>
                <w:i/>
                <w:color w:val="000000"/>
              </w:rPr>
              <w:t>Указываются основания такого вывода</w:t>
            </w:r>
          </w:p>
        </w:tc>
      </w:tr>
    </w:tbl>
    <w:p w:rsidR="006D3784" w:rsidRPr="007C1539" w:rsidRDefault="006D3784" w:rsidP="004E1C11">
      <w:pPr>
        <w:pStyle w:val="ConsPlusNonformat"/>
        <w:ind w:firstLine="708"/>
        <w:jc w:val="both"/>
        <w:rPr>
          <w:rFonts w:ascii="Times New Roman" w:hAnsi="Times New Roman" w:cs="Times New Roman"/>
          <w:color w:val="000000"/>
          <w:sz w:val="24"/>
          <w:szCs w:val="24"/>
        </w:rPr>
      </w:pPr>
      <w:r w:rsidRPr="007C1539">
        <w:rPr>
          <w:rFonts w:ascii="Times New Roman" w:hAnsi="Times New Roman" w:cs="Times New Roman"/>
          <w:color w:val="000000"/>
          <w:sz w:val="24"/>
          <w:szCs w:val="24"/>
        </w:rPr>
        <w:t xml:space="preserve">Вы вправе повторно обратиться с заявлением </w:t>
      </w:r>
      <w:r w:rsidRPr="007C1539">
        <w:rPr>
          <w:rFonts w:ascii="Times New Roman" w:hAnsi="Times New Roman"/>
          <w:color w:val="000000"/>
          <w:sz w:val="24"/>
          <w:szCs w:val="24"/>
        </w:rPr>
        <w:t xml:space="preserve">о выдаче дубликата уведомления </w:t>
      </w:r>
      <w:r w:rsidRPr="007C1539">
        <w:rPr>
          <w:rFonts w:ascii="Times New Roman" w:hAnsi="Times New Roman" w:cs="Times New Roman"/>
          <w:color w:val="000000"/>
          <w:sz w:val="24"/>
          <w:szCs w:val="24"/>
        </w:rPr>
        <w:t>после устранения указанных нарушений.</w:t>
      </w:r>
    </w:p>
    <w:p w:rsidR="006D3784" w:rsidRPr="007C1539" w:rsidRDefault="006D3784" w:rsidP="004E1C11">
      <w:pPr>
        <w:pStyle w:val="ConsPlusNonformat"/>
        <w:ind w:firstLine="708"/>
        <w:jc w:val="both"/>
        <w:rPr>
          <w:rFonts w:ascii="Times New Roman" w:hAnsi="Times New Roman" w:cs="Times New Roman"/>
          <w:color w:val="000000"/>
          <w:sz w:val="24"/>
          <w:szCs w:val="24"/>
        </w:rPr>
      </w:pPr>
      <w:proofErr w:type="gramStart"/>
      <w:r w:rsidRPr="007C1539">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roofErr w:type="gramEnd"/>
    </w:p>
    <w:p w:rsidR="006D3784" w:rsidRPr="007C1539" w:rsidRDefault="006D3784" w:rsidP="004E1C11">
      <w:pPr>
        <w:pStyle w:val="ConsPlusNonformat"/>
        <w:ind w:firstLine="708"/>
        <w:jc w:val="both"/>
        <w:rPr>
          <w:rFonts w:ascii="Times New Roman" w:hAnsi="Times New Roman" w:cs="Times New Roman"/>
          <w:color w:val="000000"/>
          <w:sz w:val="24"/>
        </w:rPr>
      </w:pPr>
      <w:r w:rsidRPr="007C1539">
        <w:rPr>
          <w:rFonts w:ascii="Times New Roman" w:hAnsi="Times New Roman" w:cs="Times New Roman"/>
          <w:color w:val="000000"/>
          <w:sz w:val="24"/>
          <w:szCs w:val="24"/>
        </w:rPr>
        <w:t>Дополнительно информируем:________________________________________</w:t>
      </w:r>
      <w:r w:rsidRPr="007C1539">
        <w:rPr>
          <w:rFonts w:ascii="Times New Roman" w:hAnsi="Times New Roman" w:cs="Times New Roman"/>
          <w:color w:val="000000"/>
          <w:sz w:val="28"/>
          <w:szCs w:val="28"/>
        </w:rPr>
        <w:t>______</w:t>
      </w:r>
      <w:r w:rsidRPr="007C1539">
        <w:rPr>
          <w:rFonts w:ascii="Times New Roman" w:hAnsi="Times New Roman" w:cs="Times New Roman"/>
          <w:color w:val="000000"/>
          <w:sz w:val="28"/>
          <w:szCs w:val="28"/>
        </w:rPr>
        <w:lastRenderedPageBreak/>
        <w:t>__________________________________________________________________________.</w:t>
      </w:r>
    </w:p>
    <w:p w:rsidR="006D3784" w:rsidRPr="007C1539" w:rsidRDefault="006D3784" w:rsidP="004E1C11">
      <w:pPr>
        <w:pStyle w:val="ConsPlusNonformat"/>
        <w:ind w:firstLine="708"/>
        <w:jc w:val="center"/>
        <w:rPr>
          <w:rFonts w:ascii="Times New Roman" w:hAnsi="Times New Roman" w:cs="Times New Roman"/>
          <w:color w:val="000000"/>
        </w:rPr>
      </w:pPr>
      <w:r w:rsidRPr="007C1539">
        <w:rPr>
          <w:rFonts w:ascii="Times New Roman" w:hAnsi="Times New Roman" w:cs="Times New Roman"/>
          <w:color w:val="00000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6D3784" w:rsidRPr="007C1539" w:rsidRDefault="006D3784" w:rsidP="004E1C11">
      <w:pPr>
        <w:spacing w:after="0"/>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D3784" w:rsidRPr="007C1539" w:rsidTr="00375344">
        <w:tc>
          <w:tcPr>
            <w:tcW w:w="3119" w:type="dxa"/>
            <w:tcBorders>
              <w:top w:val="nil"/>
              <w:left w:val="nil"/>
              <w:bottom w:val="single" w:sz="4" w:space="0" w:color="auto"/>
              <w:right w:val="nil"/>
            </w:tcBorders>
            <w:vAlign w:val="bottom"/>
          </w:tcPr>
          <w:p w:rsidR="006D3784" w:rsidRPr="007C1539" w:rsidRDefault="006D3784" w:rsidP="004E1C11">
            <w:pPr>
              <w:spacing w:after="0"/>
              <w:rPr>
                <w:color w:val="000000"/>
              </w:rPr>
            </w:pPr>
          </w:p>
        </w:tc>
        <w:tc>
          <w:tcPr>
            <w:tcW w:w="595" w:type="dxa"/>
            <w:tcBorders>
              <w:top w:val="nil"/>
              <w:left w:val="nil"/>
              <w:bottom w:val="nil"/>
              <w:right w:val="nil"/>
            </w:tcBorders>
            <w:vAlign w:val="bottom"/>
          </w:tcPr>
          <w:p w:rsidR="006D3784" w:rsidRPr="007C1539" w:rsidRDefault="006D3784" w:rsidP="004E1C11">
            <w:pPr>
              <w:spacing w:after="0"/>
              <w:rPr>
                <w:color w:val="000000"/>
              </w:rPr>
            </w:pPr>
          </w:p>
        </w:tc>
        <w:tc>
          <w:tcPr>
            <w:tcW w:w="1701" w:type="dxa"/>
            <w:tcBorders>
              <w:top w:val="nil"/>
              <w:left w:val="nil"/>
              <w:bottom w:val="single" w:sz="4" w:space="0" w:color="auto"/>
              <w:right w:val="nil"/>
            </w:tcBorders>
            <w:vAlign w:val="bottom"/>
          </w:tcPr>
          <w:p w:rsidR="006D3784" w:rsidRPr="007C1539" w:rsidRDefault="006D3784" w:rsidP="004E1C11">
            <w:pPr>
              <w:spacing w:after="0"/>
              <w:rPr>
                <w:color w:val="000000"/>
              </w:rPr>
            </w:pPr>
          </w:p>
        </w:tc>
        <w:tc>
          <w:tcPr>
            <w:tcW w:w="709" w:type="dxa"/>
            <w:tcBorders>
              <w:top w:val="nil"/>
              <w:left w:val="nil"/>
              <w:bottom w:val="nil"/>
              <w:right w:val="nil"/>
            </w:tcBorders>
            <w:vAlign w:val="bottom"/>
          </w:tcPr>
          <w:p w:rsidR="006D3784" w:rsidRPr="007C1539" w:rsidRDefault="006D3784" w:rsidP="004E1C11">
            <w:pPr>
              <w:spacing w:after="0"/>
              <w:rPr>
                <w:color w:val="000000"/>
              </w:rPr>
            </w:pPr>
          </w:p>
        </w:tc>
        <w:tc>
          <w:tcPr>
            <w:tcW w:w="3346" w:type="dxa"/>
            <w:tcBorders>
              <w:top w:val="nil"/>
              <w:left w:val="nil"/>
              <w:bottom w:val="single" w:sz="4" w:space="0" w:color="auto"/>
              <w:right w:val="nil"/>
            </w:tcBorders>
            <w:vAlign w:val="bottom"/>
          </w:tcPr>
          <w:p w:rsidR="006D3784" w:rsidRPr="007C1539" w:rsidRDefault="006D3784" w:rsidP="004E1C11">
            <w:pPr>
              <w:spacing w:after="0"/>
              <w:rPr>
                <w:color w:val="000000"/>
              </w:rPr>
            </w:pPr>
          </w:p>
        </w:tc>
      </w:tr>
      <w:tr w:rsidR="006D3784" w:rsidRPr="007C1539" w:rsidTr="00375344">
        <w:tc>
          <w:tcPr>
            <w:tcW w:w="3119" w:type="dxa"/>
            <w:tcBorders>
              <w:top w:val="nil"/>
              <w:left w:val="nil"/>
              <w:bottom w:val="nil"/>
              <w:right w:val="nil"/>
            </w:tcBorders>
          </w:tcPr>
          <w:p w:rsidR="006D3784" w:rsidRPr="007C1539" w:rsidRDefault="006D3784" w:rsidP="004E1C11">
            <w:pPr>
              <w:spacing w:after="0" w:line="240" w:lineRule="atLeast"/>
              <w:jc w:val="center"/>
              <w:rPr>
                <w:color w:val="000000"/>
                <w:sz w:val="20"/>
              </w:rPr>
            </w:pPr>
            <w:r w:rsidRPr="007C1539">
              <w:rPr>
                <w:color w:val="000000"/>
                <w:sz w:val="20"/>
              </w:rPr>
              <w:t>(должность)</w:t>
            </w:r>
          </w:p>
        </w:tc>
        <w:tc>
          <w:tcPr>
            <w:tcW w:w="595" w:type="dxa"/>
            <w:tcBorders>
              <w:top w:val="nil"/>
              <w:left w:val="nil"/>
              <w:bottom w:val="nil"/>
              <w:right w:val="nil"/>
            </w:tcBorders>
          </w:tcPr>
          <w:p w:rsidR="006D3784" w:rsidRPr="007C1539" w:rsidRDefault="006D3784" w:rsidP="004E1C11">
            <w:pPr>
              <w:spacing w:after="0" w:line="240" w:lineRule="atLeast"/>
              <w:jc w:val="center"/>
              <w:rPr>
                <w:color w:val="000000"/>
                <w:sz w:val="20"/>
              </w:rPr>
            </w:pPr>
          </w:p>
        </w:tc>
        <w:tc>
          <w:tcPr>
            <w:tcW w:w="1701" w:type="dxa"/>
            <w:tcBorders>
              <w:top w:val="nil"/>
              <w:left w:val="nil"/>
              <w:bottom w:val="nil"/>
              <w:right w:val="nil"/>
            </w:tcBorders>
          </w:tcPr>
          <w:p w:rsidR="006D3784" w:rsidRPr="007C1539" w:rsidRDefault="006D3784" w:rsidP="004E1C11">
            <w:pPr>
              <w:spacing w:after="0" w:line="240" w:lineRule="atLeast"/>
              <w:jc w:val="center"/>
              <w:rPr>
                <w:color w:val="000000"/>
                <w:sz w:val="20"/>
              </w:rPr>
            </w:pPr>
            <w:r w:rsidRPr="007C1539">
              <w:rPr>
                <w:color w:val="000000"/>
                <w:sz w:val="20"/>
              </w:rPr>
              <w:t>(подпись)</w:t>
            </w:r>
          </w:p>
        </w:tc>
        <w:tc>
          <w:tcPr>
            <w:tcW w:w="709" w:type="dxa"/>
            <w:tcBorders>
              <w:top w:val="nil"/>
              <w:left w:val="nil"/>
              <w:bottom w:val="nil"/>
              <w:right w:val="nil"/>
            </w:tcBorders>
          </w:tcPr>
          <w:p w:rsidR="006D3784" w:rsidRPr="007C1539" w:rsidRDefault="006D3784" w:rsidP="004E1C11">
            <w:pPr>
              <w:spacing w:after="0" w:line="240" w:lineRule="atLeast"/>
              <w:jc w:val="center"/>
              <w:rPr>
                <w:color w:val="000000"/>
                <w:sz w:val="20"/>
              </w:rPr>
            </w:pPr>
          </w:p>
        </w:tc>
        <w:tc>
          <w:tcPr>
            <w:tcW w:w="3346" w:type="dxa"/>
            <w:tcBorders>
              <w:top w:val="nil"/>
              <w:left w:val="nil"/>
              <w:bottom w:val="nil"/>
              <w:right w:val="nil"/>
            </w:tcBorders>
          </w:tcPr>
          <w:p w:rsidR="006D3784" w:rsidRPr="007C1539" w:rsidRDefault="006D3784" w:rsidP="004E1C11">
            <w:pPr>
              <w:spacing w:after="0" w:line="240" w:lineRule="atLeast"/>
              <w:jc w:val="center"/>
              <w:rPr>
                <w:color w:val="000000"/>
                <w:sz w:val="20"/>
              </w:rPr>
            </w:pPr>
            <w:proofErr w:type="gramStart"/>
            <w:r w:rsidRPr="007C1539">
              <w:rPr>
                <w:color w:val="000000"/>
                <w:sz w:val="20"/>
              </w:rPr>
              <w:t>(фамилия, имя, отчество</w:t>
            </w:r>
            <w:r w:rsidRPr="007C1539">
              <w:rPr>
                <w:color w:val="000000"/>
                <w:sz w:val="20"/>
              </w:rPr>
              <w:br/>
              <w:t>(при наличии)</w:t>
            </w:r>
            <w:proofErr w:type="gramEnd"/>
          </w:p>
        </w:tc>
      </w:tr>
    </w:tbl>
    <w:p w:rsidR="006D3784" w:rsidRPr="007C1539" w:rsidRDefault="006D3784" w:rsidP="004E1C11">
      <w:pPr>
        <w:spacing w:after="0"/>
        <w:rPr>
          <w:color w:val="000000"/>
        </w:rPr>
      </w:pPr>
      <w:r w:rsidRPr="007C1539">
        <w:rPr>
          <w:color w:val="000000"/>
        </w:rPr>
        <w:t>Дата</w:t>
      </w:r>
    </w:p>
    <w:p w:rsidR="00AE633B" w:rsidRPr="00232ED3" w:rsidRDefault="00AE633B" w:rsidP="004E1C11">
      <w:pPr>
        <w:spacing w:after="0" w:line="240" w:lineRule="auto"/>
        <w:jc w:val="both"/>
        <w:rPr>
          <w:sz w:val="24"/>
          <w:szCs w:val="24"/>
        </w:rPr>
      </w:pPr>
      <w:bookmarkStart w:id="1" w:name="_GoBack"/>
      <w:bookmarkEnd w:id="1"/>
    </w:p>
    <w:sectPr w:rsidR="00AE633B" w:rsidRPr="00232ED3" w:rsidSect="005850CA">
      <w:pgSz w:w="11906" w:h="16838"/>
      <w:pgMar w:top="851" w:right="850"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B89" w:rsidRDefault="00796B89" w:rsidP="006448EB">
      <w:pPr>
        <w:spacing w:after="0" w:line="240" w:lineRule="auto"/>
      </w:pPr>
      <w:r>
        <w:separator/>
      </w:r>
    </w:p>
  </w:endnote>
  <w:endnote w:type="continuationSeparator" w:id="0">
    <w:p w:rsidR="00796B89" w:rsidRDefault="00796B89" w:rsidP="0064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3F0" w:rsidRDefault="003A43F0">
    <w:pPr>
      <w:pStyle w:val="af1"/>
      <w:jc w:val="center"/>
    </w:pPr>
  </w:p>
  <w:p w:rsidR="003A43F0" w:rsidRDefault="003A43F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B89" w:rsidRDefault="00796B89" w:rsidP="006448EB">
      <w:pPr>
        <w:spacing w:after="0" w:line="240" w:lineRule="auto"/>
      </w:pPr>
      <w:r>
        <w:separator/>
      </w:r>
    </w:p>
  </w:footnote>
  <w:footnote w:type="continuationSeparator" w:id="0">
    <w:p w:rsidR="00796B89" w:rsidRDefault="00796B89" w:rsidP="00644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9B690D"/>
    <w:multiLevelType w:val="hybridMultilevel"/>
    <w:tmpl w:val="520023D6"/>
    <w:lvl w:ilvl="0" w:tplc="43489C4A">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15E4"/>
    <w:rsid w:val="000019B2"/>
    <w:rsid w:val="000033FA"/>
    <w:rsid w:val="00004452"/>
    <w:rsid w:val="00004866"/>
    <w:rsid w:val="00006F05"/>
    <w:rsid w:val="00013CC3"/>
    <w:rsid w:val="00014A71"/>
    <w:rsid w:val="00015D45"/>
    <w:rsid w:val="00020B57"/>
    <w:rsid w:val="000211B2"/>
    <w:rsid w:val="00022086"/>
    <w:rsid w:val="000236FE"/>
    <w:rsid w:val="0002432D"/>
    <w:rsid w:val="00024F2F"/>
    <w:rsid w:val="0002505A"/>
    <w:rsid w:val="00025B5F"/>
    <w:rsid w:val="00031AA9"/>
    <w:rsid w:val="00037448"/>
    <w:rsid w:val="00037755"/>
    <w:rsid w:val="0004113C"/>
    <w:rsid w:val="00045C2F"/>
    <w:rsid w:val="00053546"/>
    <w:rsid w:val="0005681F"/>
    <w:rsid w:val="000610EE"/>
    <w:rsid w:val="00063673"/>
    <w:rsid w:val="00063F07"/>
    <w:rsid w:val="00066A59"/>
    <w:rsid w:val="00067560"/>
    <w:rsid w:val="000749E2"/>
    <w:rsid w:val="000771B4"/>
    <w:rsid w:val="0008383C"/>
    <w:rsid w:val="00090518"/>
    <w:rsid w:val="0009096E"/>
    <w:rsid w:val="00090F18"/>
    <w:rsid w:val="00093D38"/>
    <w:rsid w:val="0009474F"/>
    <w:rsid w:val="000A1693"/>
    <w:rsid w:val="000A294A"/>
    <w:rsid w:val="000A3299"/>
    <w:rsid w:val="000A4350"/>
    <w:rsid w:val="000A5E12"/>
    <w:rsid w:val="000A65A6"/>
    <w:rsid w:val="000A7728"/>
    <w:rsid w:val="000B0AC7"/>
    <w:rsid w:val="000B0F36"/>
    <w:rsid w:val="000B2749"/>
    <w:rsid w:val="000B44AC"/>
    <w:rsid w:val="000B5BD0"/>
    <w:rsid w:val="000C1303"/>
    <w:rsid w:val="000C3A30"/>
    <w:rsid w:val="000C584D"/>
    <w:rsid w:val="000D0AEC"/>
    <w:rsid w:val="000D4CDC"/>
    <w:rsid w:val="000E0F36"/>
    <w:rsid w:val="000E11C6"/>
    <w:rsid w:val="000E47D1"/>
    <w:rsid w:val="000E490C"/>
    <w:rsid w:val="000E4BBF"/>
    <w:rsid w:val="000F0231"/>
    <w:rsid w:val="000F3AD8"/>
    <w:rsid w:val="000F65EE"/>
    <w:rsid w:val="001015F4"/>
    <w:rsid w:val="00101C3D"/>
    <w:rsid w:val="00103C60"/>
    <w:rsid w:val="0011174F"/>
    <w:rsid w:val="00114B30"/>
    <w:rsid w:val="001151C8"/>
    <w:rsid w:val="00116879"/>
    <w:rsid w:val="00121646"/>
    <w:rsid w:val="001219BD"/>
    <w:rsid w:val="00122F7C"/>
    <w:rsid w:val="00123E1E"/>
    <w:rsid w:val="001241D8"/>
    <w:rsid w:val="00124AA3"/>
    <w:rsid w:val="00125030"/>
    <w:rsid w:val="0013481B"/>
    <w:rsid w:val="00136A72"/>
    <w:rsid w:val="00137DC4"/>
    <w:rsid w:val="00145BC3"/>
    <w:rsid w:val="00145C20"/>
    <w:rsid w:val="00150500"/>
    <w:rsid w:val="00150B21"/>
    <w:rsid w:val="00151210"/>
    <w:rsid w:val="00155362"/>
    <w:rsid w:val="00156774"/>
    <w:rsid w:val="001568CC"/>
    <w:rsid w:val="00160CF9"/>
    <w:rsid w:val="00162E7D"/>
    <w:rsid w:val="00163CB5"/>
    <w:rsid w:val="00173E70"/>
    <w:rsid w:val="00181883"/>
    <w:rsid w:val="0018195A"/>
    <w:rsid w:val="00186BF0"/>
    <w:rsid w:val="00187D32"/>
    <w:rsid w:val="00191D83"/>
    <w:rsid w:val="001926B7"/>
    <w:rsid w:val="00196E64"/>
    <w:rsid w:val="001A05DA"/>
    <w:rsid w:val="001A0D24"/>
    <w:rsid w:val="001A18BE"/>
    <w:rsid w:val="001A1FC9"/>
    <w:rsid w:val="001A221B"/>
    <w:rsid w:val="001A3A05"/>
    <w:rsid w:val="001A4649"/>
    <w:rsid w:val="001A4EAE"/>
    <w:rsid w:val="001B14FF"/>
    <w:rsid w:val="001B2723"/>
    <w:rsid w:val="001B582B"/>
    <w:rsid w:val="001B602B"/>
    <w:rsid w:val="001B76D0"/>
    <w:rsid w:val="001C023F"/>
    <w:rsid w:val="001C3A36"/>
    <w:rsid w:val="001C3F9C"/>
    <w:rsid w:val="001C437D"/>
    <w:rsid w:val="001C4F3D"/>
    <w:rsid w:val="001C5497"/>
    <w:rsid w:val="001D0CFA"/>
    <w:rsid w:val="001D3EF8"/>
    <w:rsid w:val="001D4106"/>
    <w:rsid w:val="001D6EF0"/>
    <w:rsid w:val="001E2630"/>
    <w:rsid w:val="001E59A8"/>
    <w:rsid w:val="001E7F33"/>
    <w:rsid w:val="001F16E0"/>
    <w:rsid w:val="001F34EB"/>
    <w:rsid w:val="00201EB0"/>
    <w:rsid w:val="002055FF"/>
    <w:rsid w:val="0020651B"/>
    <w:rsid w:val="00206D06"/>
    <w:rsid w:val="00216979"/>
    <w:rsid w:val="002171C0"/>
    <w:rsid w:val="00221767"/>
    <w:rsid w:val="00224271"/>
    <w:rsid w:val="00225C88"/>
    <w:rsid w:val="00226A68"/>
    <w:rsid w:val="00226CF7"/>
    <w:rsid w:val="00232ED3"/>
    <w:rsid w:val="002360E2"/>
    <w:rsid w:val="0024336B"/>
    <w:rsid w:val="00246738"/>
    <w:rsid w:val="00246A26"/>
    <w:rsid w:val="00246BF7"/>
    <w:rsid w:val="00250208"/>
    <w:rsid w:val="002528D1"/>
    <w:rsid w:val="00256A32"/>
    <w:rsid w:val="00257C25"/>
    <w:rsid w:val="00257FC1"/>
    <w:rsid w:val="00260AC4"/>
    <w:rsid w:val="00260E29"/>
    <w:rsid w:val="00265FFA"/>
    <w:rsid w:val="002667E1"/>
    <w:rsid w:val="00267490"/>
    <w:rsid w:val="002676D2"/>
    <w:rsid w:val="00271452"/>
    <w:rsid w:val="00271896"/>
    <w:rsid w:val="00272EFA"/>
    <w:rsid w:val="002779D4"/>
    <w:rsid w:val="00283AF8"/>
    <w:rsid w:val="002842CE"/>
    <w:rsid w:val="002847F7"/>
    <w:rsid w:val="0028637A"/>
    <w:rsid w:val="0028684C"/>
    <w:rsid w:val="00287AFC"/>
    <w:rsid w:val="00287E92"/>
    <w:rsid w:val="00291A85"/>
    <w:rsid w:val="00294967"/>
    <w:rsid w:val="002965ED"/>
    <w:rsid w:val="002A4564"/>
    <w:rsid w:val="002B1181"/>
    <w:rsid w:val="002B1C38"/>
    <w:rsid w:val="002B2A31"/>
    <w:rsid w:val="002B2AB3"/>
    <w:rsid w:val="002B6166"/>
    <w:rsid w:val="002C0EA9"/>
    <w:rsid w:val="002C1C41"/>
    <w:rsid w:val="002C276B"/>
    <w:rsid w:val="002C5769"/>
    <w:rsid w:val="002C5A39"/>
    <w:rsid w:val="002D02A7"/>
    <w:rsid w:val="002D1864"/>
    <w:rsid w:val="002D1CDD"/>
    <w:rsid w:val="002D25CF"/>
    <w:rsid w:val="002D6F60"/>
    <w:rsid w:val="002E5070"/>
    <w:rsid w:val="002E7451"/>
    <w:rsid w:val="002F07BD"/>
    <w:rsid w:val="002F0912"/>
    <w:rsid w:val="002F148F"/>
    <w:rsid w:val="002F444A"/>
    <w:rsid w:val="002F5E2E"/>
    <w:rsid w:val="002F6D50"/>
    <w:rsid w:val="003038EF"/>
    <w:rsid w:val="003065F7"/>
    <w:rsid w:val="00307E8B"/>
    <w:rsid w:val="00313723"/>
    <w:rsid w:val="00320AE1"/>
    <w:rsid w:val="00321C84"/>
    <w:rsid w:val="00323DAA"/>
    <w:rsid w:val="0032756E"/>
    <w:rsid w:val="003312F5"/>
    <w:rsid w:val="0033428C"/>
    <w:rsid w:val="003347BE"/>
    <w:rsid w:val="003355D2"/>
    <w:rsid w:val="00335BFD"/>
    <w:rsid w:val="003431B1"/>
    <w:rsid w:val="003446B7"/>
    <w:rsid w:val="00351D8F"/>
    <w:rsid w:val="003523D8"/>
    <w:rsid w:val="003529CF"/>
    <w:rsid w:val="0035483B"/>
    <w:rsid w:val="00355AA8"/>
    <w:rsid w:val="00361ADE"/>
    <w:rsid w:val="00370564"/>
    <w:rsid w:val="003714D7"/>
    <w:rsid w:val="003726FC"/>
    <w:rsid w:val="003732BD"/>
    <w:rsid w:val="00373D7B"/>
    <w:rsid w:val="00375344"/>
    <w:rsid w:val="00380EF0"/>
    <w:rsid w:val="00381671"/>
    <w:rsid w:val="0038306F"/>
    <w:rsid w:val="00383CB3"/>
    <w:rsid w:val="00386029"/>
    <w:rsid w:val="00397CBF"/>
    <w:rsid w:val="003A43F0"/>
    <w:rsid w:val="003A4D2A"/>
    <w:rsid w:val="003A568F"/>
    <w:rsid w:val="003B4603"/>
    <w:rsid w:val="003B4732"/>
    <w:rsid w:val="003B478A"/>
    <w:rsid w:val="003B4FBF"/>
    <w:rsid w:val="003B53F4"/>
    <w:rsid w:val="003B65B0"/>
    <w:rsid w:val="003C0E02"/>
    <w:rsid w:val="003C3092"/>
    <w:rsid w:val="003C61DC"/>
    <w:rsid w:val="003C7415"/>
    <w:rsid w:val="003D5ABE"/>
    <w:rsid w:val="003D6F64"/>
    <w:rsid w:val="003E3F02"/>
    <w:rsid w:val="003E4CB3"/>
    <w:rsid w:val="003E6E96"/>
    <w:rsid w:val="003E78F1"/>
    <w:rsid w:val="003E7916"/>
    <w:rsid w:val="003E7AC6"/>
    <w:rsid w:val="003F2635"/>
    <w:rsid w:val="00400A5E"/>
    <w:rsid w:val="00401583"/>
    <w:rsid w:val="00410B64"/>
    <w:rsid w:val="00411195"/>
    <w:rsid w:val="004160D2"/>
    <w:rsid w:val="00420029"/>
    <w:rsid w:val="0042307A"/>
    <w:rsid w:val="004241D7"/>
    <w:rsid w:val="00427B7F"/>
    <w:rsid w:val="004312E2"/>
    <w:rsid w:val="00432B6E"/>
    <w:rsid w:val="004424B3"/>
    <w:rsid w:val="0044253A"/>
    <w:rsid w:val="00443C50"/>
    <w:rsid w:val="00450E77"/>
    <w:rsid w:val="00456057"/>
    <w:rsid w:val="00457045"/>
    <w:rsid w:val="00460280"/>
    <w:rsid w:val="00460D3E"/>
    <w:rsid w:val="004643F5"/>
    <w:rsid w:val="00466CCD"/>
    <w:rsid w:val="00472B32"/>
    <w:rsid w:val="00473AD1"/>
    <w:rsid w:val="0048449E"/>
    <w:rsid w:val="00486B6C"/>
    <w:rsid w:val="00490155"/>
    <w:rsid w:val="0049016C"/>
    <w:rsid w:val="00492C5F"/>
    <w:rsid w:val="00494094"/>
    <w:rsid w:val="00495DAC"/>
    <w:rsid w:val="0049661D"/>
    <w:rsid w:val="00497A99"/>
    <w:rsid w:val="004A0AA2"/>
    <w:rsid w:val="004A41C4"/>
    <w:rsid w:val="004A4DA3"/>
    <w:rsid w:val="004A7EBF"/>
    <w:rsid w:val="004B1040"/>
    <w:rsid w:val="004B129C"/>
    <w:rsid w:val="004B1304"/>
    <w:rsid w:val="004B2648"/>
    <w:rsid w:val="004B2692"/>
    <w:rsid w:val="004B302A"/>
    <w:rsid w:val="004B3C24"/>
    <w:rsid w:val="004B5407"/>
    <w:rsid w:val="004C285E"/>
    <w:rsid w:val="004C7A92"/>
    <w:rsid w:val="004D5C60"/>
    <w:rsid w:val="004D6729"/>
    <w:rsid w:val="004E1057"/>
    <w:rsid w:val="004E1C11"/>
    <w:rsid w:val="004E20B4"/>
    <w:rsid w:val="004E33F0"/>
    <w:rsid w:val="004E3D84"/>
    <w:rsid w:val="004E4025"/>
    <w:rsid w:val="004F23C1"/>
    <w:rsid w:val="004F6B37"/>
    <w:rsid w:val="004F7449"/>
    <w:rsid w:val="00501506"/>
    <w:rsid w:val="00501BC7"/>
    <w:rsid w:val="00501FD0"/>
    <w:rsid w:val="00502560"/>
    <w:rsid w:val="005042DD"/>
    <w:rsid w:val="0051071F"/>
    <w:rsid w:val="00512EC0"/>
    <w:rsid w:val="00516EAD"/>
    <w:rsid w:val="00520BA9"/>
    <w:rsid w:val="00522D8C"/>
    <w:rsid w:val="00524B47"/>
    <w:rsid w:val="005253A1"/>
    <w:rsid w:val="005256F8"/>
    <w:rsid w:val="005266AA"/>
    <w:rsid w:val="00527C7B"/>
    <w:rsid w:val="005310FE"/>
    <w:rsid w:val="0053234D"/>
    <w:rsid w:val="00533C8F"/>
    <w:rsid w:val="0053595E"/>
    <w:rsid w:val="00544F8D"/>
    <w:rsid w:val="005500AE"/>
    <w:rsid w:val="00550BDA"/>
    <w:rsid w:val="00551910"/>
    <w:rsid w:val="00551E12"/>
    <w:rsid w:val="005532F8"/>
    <w:rsid w:val="00557897"/>
    <w:rsid w:val="00557B30"/>
    <w:rsid w:val="005609A1"/>
    <w:rsid w:val="005647FC"/>
    <w:rsid w:val="00565D1C"/>
    <w:rsid w:val="00570115"/>
    <w:rsid w:val="005727AC"/>
    <w:rsid w:val="005727FE"/>
    <w:rsid w:val="00574451"/>
    <w:rsid w:val="00576C84"/>
    <w:rsid w:val="005807A3"/>
    <w:rsid w:val="00583818"/>
    <w:rsid w:val="005850CA"/>
    <w:rsid w:val="00586632"/>
    <w:rsid w:val="00590408"/>
    <w:rsid w:val="005A1EF3"/>
    <w:rsid w:val="005A2252"/>
    <w:rsid w:val="005A2F2D"/>
    <w:rsid w:val="005A30AE"/>
    <w:rsid w:val="005B557F"/>
    <w:rsid w:val="005C3242"/>
    <w:rsid w:val="005C46AB"/>
    <w:rsid w:val="005D288A"/>
    <w:rsid w:val="005D48A3"/>
    <w:rsid w:val="005D6110"/>
    <w:rsid w:val="005D77F4"/>
    <w:rsid w:val="005E34C7"/>
    <w:rsid w:val="005E775F"/>
    <w:rsid w:val="005F052F"/>
    <w:rsid w:val="005F0C8C"/>
    <w:rsid w:val="005F300E"/>
    <w:rsid w:val="005F7BE4"/>
    <w:rsid w:val="00601920"/>
    <w:rsid w:val="00614511"/>
    <w:rsid w:val="00620FEE"/>
    <w:rsid w:val="006226E7"/>
    <w:rsid w:val="006251D4"/>
    <w:rsid w:val="00630DFC"/>
    <w:rsid w:val="006339B9"/>
    <w:rsid w:val="00637B44"/>
    <w:rsid w:val="00640CA2"/>
    <w:rsid w:val="0064112B"/>
    <w:rsid w:val="00641BD6"/>
    <w:rsid w:val="006448A7"/>
    <w:rsid w:val="006448EB"/>
    <w:rsid w:val="006458B2"/>
    <w:rsid w:val="006467BB"/>
    <w:rsid w:val="00655071"/>
    <w:rsid w:val="00660AE9"/>
    <w:rsid w:val="00662BD1"/>
    <w:rsid w:val="00663F67"/>
    <w:rsid w:val="006669F9"/>
    <w:rsid w:val="00667B4C"/>
    <w:rsid w:val="00672CB4"/>
    <w:rsid w:val="006731AA"/>
    <w:rsid w:val="00676E1D"/>
    <w:rsid w:val="00677269"/>
    <w:rsid w:val="0068577F"/>
    <w:rsid w:val="00686DF7"/>
    <w:rsid w:val="00694151"/>
    <w:rsid w:val="006A277F"/>
    <w:rsid w:val="006A5B74"/>
    <w:rsid w:val="006B03DE"/>
    <w:rsid w:val="006B06BA"/>
    <w:rsid w:val="006C2E54"/>
    <w:rsid w:val="006C605B"/>
    <w:rsid w:val="006C7992"/>
    <w:rsid w:val="006D2432"/>
    <w:rsid w:val="006D274F"/>
    <w:rsid w:val="006D28CD"/>
    <w:rsid w:val="006D2C9F"/>
    <w:rsid w:val="006D3784"/>
    <w:rsid w:val="006E02FA"/>
    <w:rsid w:val="006E04AD"/>
    <w:rsid w:val="006E07EE"/>
    <w:rsid w:val="006E13B4"/>
    <w:rsid w:val="006E25AF"/>
    <w:rsid w:val="006E3BBA"/>
    <w:rsid w:val="006F1FAB"/>
    <w:rsid w:val="006F1FCD"/>
    <w:rsid w:val="006F2660"/>
    <w:rsid w:val="00703364"/>
    <w:rsid w:val="00706CB5"/>
    <w:rsid w:val="0071004D"/>
    <w:rsid w:val="007103D9"/>
    <w:rsid w:val="00712F3A"/>
    <w:rsid w:val="00713453"/>
    <w:rsid w:val="00714E59"/>
    <w:rsid w:val="00716B0F"/>
    <w:rsid w:val="007207F1"/>
    <w:rsid w:val="00723B0D"/>
    <w:rsid w:val="00733D54"/>
    <w:rsid w:val="00734A13"/>
    <w:rsid w:val="00735651"/>
    <w:rsid w:val="007361AB"/>
    <w:rsid w:val="00736244"/>
    <w:rsid w:val="00736260"/>
    <w:rsid w:val="00737112"/>
    <w:rsid w:val="007420E1"/>
    <w:rsid w:val="00745206"/>
    <w:rsid w:val="007468F6"/>
    <w:rsid w:val="00746996"/>
    <w:rsid w:val="00750B84"/>
    <w:rsid w:val="00750E68"/>
    <w:rsid w:val="007613E3"/>
    <w:rsid w:val="00761C3F"/>
    <w:rsid w:val="007620FC"/>
    <w:rsid w:val="00762347"/>
    <w:rsid w:val="00766CCC"/>
    <w:rsid w:val="00775BCE"/>
    <w:rsid w:val="00776E70"/>
    <w:rsid w:val="00782758"/>
    <w:rsid w:val="00783C6B"/>
    <w:rsid w:val="00784218"/>
    <w:rsid w:val="00792534"/>
    <w:rsid w:val="00794DEE"/>
    <w:rsid w:val="00796B89"/>
    <w:rsid w:val="007A00F7"/>
    <w:rsid w:val="007A0AAA"/>
    <w:rsid w:val="007A0B14"/>
    <w:rsid w:val="007A115C"/>
    <w:rsid w:val="007A31BA"/>
    <w:rsid w:val="007A42BF"/>
    <w:rsid w:val="007A5AB8"/>
    <w:rsid w:val="007A7A7E"/>
    <w:rsid w:val="007C01D3"/>
    <w:rsid w:val="007C2DC2"/>
    <w:rsid w:val="007C521B"/>
    <w:rsid w:val="007C61D1"/>
    <w:rsid w:val="007C734F"/>
    <w:rsid w:val="007D14F6"/>
    <w:rsid w:val="007D5DC7"/>
    <w:rsid w:val="007D70AB"/>
    <w:rsid w:val="007D7387"/>
    <w:rsid w:val="007E1015"/>
    <w:rsid w:val="007F3E3F"/>
    <w:rsid w:val="007F5E42"/>
    <w:rsid w:val="007F619F"/>
    <w:rsid w:val="00807335"/>
    <w:rsid w:val="00811220"/>
    <w:rsid w:val="008115C1"/>
    <w:rsid w:val="00812C3E"/>
    <w:rsid w:val="00815CE9"/>
    <w:rsid w:val="008206A9"/>
    <w:rsid w:val="0082164E"/>
    <w:rsid w:val="0082232F"/>
    <w:rsid w:val="00823B63"/>
    <w:rsid w:val="00825C2A"/>
    <w:rsid w:val="00830742"/>
    <w:rsid w:val="00831213"/>
    <w:rsid w:val="0083175E"/>
    <w:rsid w:val="00832386"/>
    <w:rsid w:val="008328B3"/>
    <w:rsid w:val="00833FB7"/>
    <w:rsid w:val="00835008"/>
    <w:rsid w:val="00840B60"/>
    <w:rsid w:val="00845553"/>
    <w:rsid w:val="00845D85"/>
    <w:rsid w:val="008467AA"/>
    <w:rsid w:val="0084745A"/>
    <w:rsid w:val="0084783D"/>
    <w:rsid w:val="008510AD"/>
    <w:rsid w:val="008546D5"/>
    <w:rsid w:val="00861308"/>
    <w:rsid w:val="00871A61"/>
    <w:rsid w:val="00873BDC"/>
    <w:rsid w:val="0088062B"/>
    <w:rsid w:val="0088519D"/>
    <w:rsid w:val="00885B26"/>
    <w:rsid w:val="008926A9"/>
    <w:rsid w:val="008A2829"/>
    <w:rsid w:val="008A4BE8"/>
    <w:rsid w:val="008B120C"/>
    <w:rsid w:val="008B7D27"/>
    <w:rsid w:val="008C3CD9"/>
    <w:rsid w:val="008C7091"/>
    <w:rsid w:val="008D239C"/>
    <w:rsid w:val="008D31F4"/>
    <w:rsid w:val="008D3269"/>
    <w:rsid w:val="008E376B"/>
    <w:rsid w:val="008E6380"/>
    <w:rsid w:val="008F2B81"/>
    <w:rsid w:val="008F503C"/>
    <w:rsid w:val="00901E7C"/>
    <w:rsid w:val="00905DDE"/>
    <w:rsid w:val="00917E7A"/>
    <w:rsid w:val="00923C5C"/>
    <w:rsid w:val="00927542"/>
    <w:rsid w:val="00932B1E"/>
    <w:rsid w:val="00941959"/>
    <w:rsid w:val="0094345B"/>
    <w:rsid w:val="00944529"/>
    <w:rsid w:val="0094480F"/>
    <w:rsid w:val="00945E1C"/>
    <w:rsid w:val="009476BE"/>
    <w:rsid w:val="0095008B"/>
    <w:rsid w:val="009600E4"/>
    <w:rsid w:val="0096239A"/>
    <w:rsid w:val="009623FC"/>
    <w:rsid w:val="00964395"/>
    <w:rsid w:val="009646E6"/>
    <w:rsid w:val="00965920"/>
    <w:rsid w:val="0096614A"/>
    <w:rsid w:val="00966A9F"/>
    <w:rsid w:val="00971E83"/>
    <w:rsid w:val="00975BA5"/>
    <w:rsid w:val="00977ADD"/>
    <w:rsid w:val="00980CB1"/>
    <w:rsid w:val="009845EC"/>
    <w:rsid w:val="00990FE5"/>
    <w:rsid w:val="009A71C2"/>
    <w:rsid w:val="009B5B03"/>
    <w:rsid w:val="009B766F"/>
    <w:rsid w:val="009B7FE9"/>
    <w:rsid w:val="009C0346"/>
    <w:rsid w:val="009C1F3E"/>
    <w:rsid w:val="009C2996"/>
    <w:rsid w:val="009E2760"/>
    <w:rsid w:val="009E5EDE"/>
    <w:rsid w:val="00A004B6"/>
    <w:rsid w:val="00A00587"/>
    <w:rsid w:val="00A07236"/>
    <w:rsid w:val="00A11411"/>
    <w:rsid w:val="00A1233B"/>
    <w:rsid w:val="00A13D35"/>
    <w:rsid w:val="00A15665"/>
    <w:rsid w:val="00A161CE"/>
    <w:rsid w:val="00A21F34"/>
    <w:rsid w:val="00A22B84"/>
    <w:rsid w:val="00A24C5A"/>
    <w:rsid w:val="00A311DE"/>
    <w:rsid w:val="00A35B3E"/>
    <w:rsid w:val="00A40059"/>
    <w:rsid w:val="00A449D8"/>
    <w:rsid w:val="00A45FF2"/>
    <w:rsid w:val="00A52994"/>
    <w:rsid w:val="00A601C1"/>
    <w:rsid w:val="00A63C1C"/>
    <w:rsid w:val="00A659BA"/>
    <w:rsid w:val="00A65E49"/>
    <w:rsid w:val="00A71472"/>
    <w:rsid w:val="00A758BE"/>
    <w:rsid w:val="00A7758A"/>
    <w:rsid w:val="00A77993"/>
    <w:rsid w:val="00A80813"/>
    <w:rsid w:val="00A87AC1"/>
    <w:rsid w:val="00A91577"/>
    <w:rsid w:val="00A9232D"/>
    <w:rsid w:val="00A94998"/>
    <w:rsid w:val="00A9623C"/>
    <w:rsid w:val="00AA20AE"/>
    <w:rsid w:val="00AA4BBC"/>
    <w:rsid w:val="00AB40B2"/>
    <w:rsid w:val="00AC35B0"/>
    <w:rsid w:val="00AC4A8A"/>
    <w:rsid w:val="00AC58C0"/>
    <w:rsid w:val="00AC5ABC"/>
    <w:rsid w:val="00AC7743"/>
    <w:rsid w:val="00AD21D0"/>
    <w:rsid w:val="00AD2609"/>
    <w:rsid w:val="00AD49A6"/>
    <w:rsid w:val="00AD4D1A"/>
    <w:rsid w:val="00AD64E4"/>
    <w:rsid w:val="00AD6712"/>
    <w:rsid w:val="00AE22AE"/>
    <w:rsid w:val="00AE2DD5"/>
    <w:rsid w:val="00AE3465"/>
    <w:rsid w:val="00AE4C28"/>
    <w:rsid w:val="00AE5594"/>
    <w:rsid w:val="00AE5CCA"/>
    <w:rsid w:val="00AE633B"/>
    <w:rsid w:val="00AF0F9B"/>
    <w:rsid w:val="00AF2949"/>
    <w:rsid w:val="00AF40BF"/>
    <w:rsid w:val="00AF54EE"/>
    <w:rsid w:val="00AF6691"/>
    <w:rsid w:val="00AF6EFC"/>
    <w:rsid w:val="00B04FF1"/>
    <w:rsid w:val="00B05EE9"/>
    <w:rsid w:val="00B067BC"/>
    <w:rsid w:val="00B06B93"/>
    <w:rsid w:val="00B06D7E"/>
    <w:rsid w:val="00B13421"/>
    <w:rsid w:val="00B15B0A"/>
    <w:rsid w:val="00B1758C"/>
    <w:rsid w:val="00B21409"/>
    <w:rsid w:val="00B26BB9"/>
    <w:rsid w:val="00B271F6"/>
    <w:rsid w:val="00B31669"/>
    <w:rsid w:val="00B354FA"/>
    <w:rsid w:val="00B40758"/>
    <w:rsid w:val="00B45AD8"/>
    <w:rsid w:val="00B45D39"/>
    <w:rsid w:val="00B46C03"/>
    <w:rsid w:val="00B51BC2"/>
    <w:rsid w:val="00B52D85"/>
    <w:rsid w:val="00B57EB7"/>
    <w:rsid w:val="00B6192C"/>
    <w:rsid w:val="00B62180"/>
    <w:rsid w:val="00B63EC9"/>
    <w:rsid w:val="00B70F73"/>
    <w:rsid w:val="00B733C9"/>
    <w:rsid w:val="00B73D06"/>
    <w:rsid w:val="00B74044"/>
    <w:rsid w:val="00B7495E"/>
    <w:rsid w:val="00B76395"/>
    <w:rsid w:val="00B8192E"/>
    <w:rsid w:val="00B82EFB"/>
    <w:rsid w:val="00B85740"/>
    <w:rsid w:val="00B926AC"/>
    <w:rsid w:val="00B93CD1"/>
    <w:rsid w:val="00B97CF2"/>
    <w:rsid w:val="00BA084A"/>
    <w:rsid w:val="00BA15FF"/>
    <w:rsid w:val="00BA41A1"/>
    <w:rsid w:val="00BA4F7D"/>
    <w:rsid w:val="00BB0ED8"/>
    <w:rsid w:val="00BB26E1"/>
    <w:rsid w:val="00BB286F"/>
    <w:rsid w:val="00BB39C5"/>
    <w:rsid w:val="00BB58D6"/>
    <w:rsid w:val="00BB65E9"/>
    <w:rsid w:val="00BC2B8A"/>
    <w:rsid w:val="00BC362C"/>
    <w:rsid w:val="00BC5611"/>
    <w:rsid w:val="00BC60E3"/>
    <w:rsid w:val="00BC618D"/>
    <w:rsid w:val="00BC74D2"/>
    <w:rsid w:val="00BD0909"/>
    <w:rsid w:val="00BD15F8"/>
    <w:rsid w:val="00BD29C3"/>
    <w:rsid w:val="00BD4AF3"/>
    <w:rsid w:val="00BD6F4C"/>
    <w:rsid w:val="00BD723E"/>
    <w:rsid w:val="00BE0519"/>
    <w:rsid w:val="00BE1030"/>
    <w:rsid w:val="00BE1E42"/>
    <w:rsid w:val="00BE6548"/>
    <w:rsid w:val="00BF0693"/>
    <w:rsid w:val="00C03E44"/>
    <w:rsid w:val="00C0466C"/>
    <w:rsid w:val="00C214E5"/>
    <w:rsid w:val="00C21632"/>
    <w:rsid w:val="00C218E6"/>
    <w:rsid w:val="00C278DF"/>
    <w:rsid w:val="00C3084F"/>
    <w:rsid w:val="00C3093E"/>
    <w:rsid w:val="00C32909"/>
    <w:rsid w:val="00C33CFC"/>
    <w:rsid w:val="00C33E5A"/>
    <w:rsid w:val="00C33FF7"/>
    <w:rsid w:val="00C3793A"/>
    <w:rsid w:val="00C37A34"/>
    <w:rsid w:val="00C4063F"/>
    <w:rsid w:val="00C434D2"/>
    <w:rsid w:val="00C53541"/>
    <w:rsid w:val="00C55D0D"/>
    <w:rsid w:val="00C61C42"/>
    <w:rsid w:val="00C62F3D"/>
    <w:rsid w:val="00C6378A"/>
    <w:rsid w:val="00C652E7"/>
    <w:rsid w:val="00C66C64"/>
    <w:rsid w:val="00C675D0"/>
    <w:rsid w:val="00C7103E"/>
    <w:rsid w:val="00C71E64"/>
    <w:rsid w:val="00C72755"/>
    <w:rsid w:val="00C72868"/>
    <w:rsid w:val="00C77ED7"/>
    <w:rsid w:val="00C80526"/>
    <w:rsid w:val="00C806B9"/>
    <w:rsid w:val="00C80DCD"/>
    <w:rsid w:val="00C81684"/>
    <w:rsid w:val="00C96BDC"/>
    <w:rsid w:val="00CA05B9"/>
    <w:rsid w:val="00CA0FA4"/>
    <w:rsid w:val="00CA11B2"/>
    <w:rsid w:val="00CA29AF"/>
    <w:rsid w:val="00CA3809"/>
    <w:rsid w:val="00CA4C9B"/>
    <w:rsid w:val="00CA4E47"/>
    <w:rsid w:val="00CA69F1"/>
    <w:rsid w:val="00CA7A91"/>
    <w:rsid w:val="00CB0A54"/>
    <w:rsid w:val="00CB15AD"/>
    <w:rsid w:val="00CB71C6"/>
    <w:rsid w:val="00CC28AA"/>
    <w:rsid w:val="00CD12E2"/>
    <w:rsid w:val="00CD7394"/>
    <w:rsid w:val="00CD7A5F"/>
    <w:rsid w:val="00CE0A30"/>
    <w:rsid w:val="00CE727E"/>
    <w:rsid w:val="00CE7EB1"/>
    <w:rsid w:val="00CF0229"/>
    <w:rsid w:val="00CF0D6E"/>
    <w:rsid w:val="00D0060C"/>
    <w:rsid w:val="00D106FA"/>
    <w:rsid w:val="00D13127"/>
    <w:rsid w:val="00D171D7"/>
    <w:rsid w:val="00D21F47"/>
    <w:rsid w:val="00D23EE9"/>
    <w:rsid w:val="00D2442E"/>
    <w:rsid w:val="00D24DBA"/>
    <w:rsid w:val="00D25786"/>
    <w:rsid w:val="00D26E63"/>
    <w:rsid w:val="00D309ED"/>
    <w:rsid w:val="00D311A8"/>
    <w:rsid w:val="00D329D6"/>
    <w:rsid w:val="00D33BE2"/>
    <w:rsid w:val="00D35A54"/>
    <w:rsid w:val="00D3672A"/>
    <w:rsid w:val="00D36B8B"/>
    <w:rsid w:val="00D4031A"/>
    <w:rsid w:val="00D459E9"/>
    <w:rsid w:val="00D47A9F"/>
    <w:rsid w:val="00D542CE"/>
    <w:rsid w:val="00D613AC"/>
    <w:rsid w:val="00D6194F"/>
    <w:rsid w:val="00D62746"/>
    <w:rsid w:val="00D65741"/>
    <w:rsid w:val="00D6647A"/>
    <w:rsid w:val="00D70484"/>
    <w:rsid w:val="00D72032"/>
    <w:rsid w:val="00D818AE"/>
    <w:rsid w:val="00D81D77"/>
    <w:rsid w:val="00D823F6"/>
    <w:rsid w:val="00D84303"/>
    <w:rsid w:val="00D8723D"/>
    <w:rsid w:val="00D872D6"/>
    <w:rsid w:val="00D90A49"/>
    <w:rsid w:val="00D911E6"/>
    <w:rsid w:val="00D95315"/>
    <w:rsid w:val="00D95715"/>
    <w:rsid w:val="00D959D3"/>
    <w:rsid w:val="00D965F2"/>
    <w:rsid w:val="00D97FD2"/>
    <w:rsid w:val="00DA0E18"/>
    <w:rsid w:val="00DA2E1A"/>
    <w:rsid w:val="00DA7DC0"/>
    <w:rsid w:val="00DB2727"/>
    <w:rsid w:val="00DB2ED5"/>
    <w:rsid w:val="00DB352A"/>
    <w:rsid w:val="00DB3D94"/>
    <w:rsid w:val="00DB5833"/>
    <w:rsid w:val="00DC31DF"/>
    <w:rsid w:val="00DC3566"/>
    <w:rsid w:val="00DC4DC6"/>
    <w:rsid w:val="00DC637D"/>
    <w:rsid w:val="00DD0D40"/>
    <w:rsid w:val="00DD7B93"/>
    <w:rsid w:val="00DE0071"/>
    <w:rsid w:val="00DE3836"/>
    <w:rsid w:val="00DE6C29"/>
    <w:rsid w:val="00DE78E9"/>
    <w:rsid w:val="00DF1E5F"/>
    <w:rsid w:val="00DF6378"/>
    <w:rsid w:val="00DF7AA0"/>
    <w:rsid w:val="00E0310B"/>
    <w:rsid w:val="00E042C9"/>
    <w:rsid w:val="00E07B11"/>
    <w:rsid w:val="00E12E60"/>
    <w:rsid w:val="00E13C76"/>
    <w:rsid w:val="00E17095"/>
    <w:rsid w:val="00E2300E"/>
    <w:rsid w:val="00E2654E"/>
    <w:rsid w:val="00E33CE5"/>
    <w:rsid w:val="00E360F1"/>
    <w:rsid w:val="00E4059A"/>
    <w:rsid w:val="00E405C0"/>
    <w:rsid w:val="00E41533"/>
    <w:rsid w:val="00E41BCD"/>
    <w:rsid w:val="00E43909"/>
    <w:rsid w:val="00E43F1B"/>
    <w:rsid w:val="00E445C7"/>
    <w:rsid w:val="00E45334"/>
    <w:rsid w:val="00E544F5"/>
    <w:rsid w:val="00E56AD3"/>
    <w:rsid w:val="00E57A80"/>
    <w:rsid w:val="00E57D85"/>
    <w:rsid w:val="00E652E3"/>
    <w:rsid w:val="00E67F8C"/>
    <w:rsid w:val="00E72791"/>
    <w:rsid w:val="00E735DA"/>
    <w:rsid w:val="00E738D0"/>
    <w:rsid w:val="00E76825"/>
    <w:rsid w:val="00E81B4A"/>
    <w:rsid w:val="00E82AD9"/>
    <w:rsid w:val="00E82DA0"/>
    <w:rsid w:val="00E8757F"/>
    <w:rsid w:val="00E959A7"/>
    <w:rsid w:val="00E978B3"/>
    <w:rsid w:val="00EA2AAC"/>
    <w:rsid w:val="00EA3F0C"/>
    <w:rsid w:val="00EA5873"/>
    <w:rsid w:val="00EA6ED4"/>
    <w:rsid w:val="00EA72DE"/>
    <w:rsid w:val="00EA7A86"/>
    <w:rsid w:val="00EB1248"/>
    <w:rsid w:val="00EB1808"/>
    <w:rsid w:val="00EB34E3"/>
    <w:rsid w:val="00EB6236"/>
    <w:rsid w:val="00EB7432"/>
    <w:rsid w:val="00EC30B8"/>
    <w:rsid w:val="00EC36D5"/>
    <w:rsid w:val="00EC49DF"/>
    <w:rsid w:val="00EC5160"/>
    <w:rsid w:val="00EC57C2"/>
    <w:rsid w:val="00ED00F6"/>
    <w:rsid w:val="00ED065D"/>
    <w:rsid w:val="00ED1E16"/>
    <w:rsid w:val="00ED28CA"/>
    <w:rsid w:val="00ED2CE6"/>
    <w:rsid w:val="00ED3A01"/>
    <w:rsid w:val="00ED449E"/>
    <w:rsid w:val="00EE5A8F"/>
    <w:rsid w:val="00EE5CCD"/>
    <w:rsid w:val="00EE77A7"/>
    <w:rsid w:val="00EF1AA4"/>
    <w:rsid w:val="00EF1BBC"/>
    <w:rsid w:val="00EF3EBA"/>
    <w:rsid w:val="00F0111E"/>
    <w:rsid w:val="00F02709"/>
    <w:rsid w:val="00F042D3"/>
    <w:rsid w:val="00F054DE"/>
    <w:rsid w:val="00F05756"/>
    <w:rsid w:val="00F10E1A"/>
    <w:rsid w:val="00F23154"/>
    <w:rsid w:val="00F23C91"/>
    <w:rsid w:val="00F27309"/>
    <w:rsid w:val="00F308B1"/>
    <w:rsid w:val="00F321B8"/>
    <w:rsid w:val="00F350AC"/>
    <w:rsid w:val="00F37FF8"/>
    <w:rsid w:val="00F43783"/>
    <w:rsid w:val="00F53792"/>
    <w:rsid w:val="00F6006E"/>
    <w:rsid w:val="00F610E2"/>
    <w:rsid w:val="00F61A83"/>
    <w:rsid w:val="00F64175"/>
    <w:rsid w:val="00F6771A"/>
    <w:rsid w:val="00F706DE"/>
    <w:rsid w:val="00F71329"/>
    <w:rsid w:val="00F71B45"/>
    <w:rsid w:val="00F73191"/>
    <w:rsid w:val="00F73790"/>
    <w:rsid w:val="00F7638D"/>
    <w:rsid w:val="00F81192"/>
    <w:rsid w:val="00F82A37"/>
    <w:rsid w:val="00F830A9"/>
    <w:rsid w:val="00F83936"/>
    <w:rsid w:val="00F874BC"/>
    <w:rsid w:val="00F9168C"/>
    <w:rsid w:val="00F943D8"/>
    <w:rsid w:val="00F94F52"/>
    <w:rsid w:val="00F97D2F"/>
    <w:rsid w:val="00FB1C6A"/>
    <w:rsid w:val="00FB2E79"/>
    <w:rsid w:val="00FB3101"/>
    <w:rsid w:val="00FC47AA"/>
    <w:rsid w:val="00FC5F45"/>
    <w:rsid w:val="00FC605B"/>
    <w:rsid w:val="00FC6EB6"/>
    <w:rsid w:val="00FD07AF"/>
    <w:rsid w:val="00FD3F14"/>
    <w:rsid w:val="00FD5325"/>
    <w:rsid w:val="00FE184D"/>
    <w:rsid w:val="00FE570D"/>
    <w:rsid w:val="00FF0652"/>
    <w:rsid w:val="00FF241D"/>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uiPriority w:val="99"/>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34"/>
    <w:qFormat/>
    <w:rsid w:val="00BA4F7D"/>
    <w:pPr>
      <w:ind w:left="720"/>
      <w:contextualSpacing/>
    </w:pPr>
  </w:style>
  <w:style w:type="paragraph" w:customStyle="1" w:styleId="ConsPlusNonformat">
    <w:name w:val="ConsPlusNonformat"/>
    <w:q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paragraph" w:styleId="a6">
    <w:name w:val="Balloon Text"/>
    <w:basedOn w:val="a"/>
    <w:link w:val="a7"/>
    <w:uiPriority w:val="99"/>
    <w:semiHidden/>
    <w:unhideWhenUsed/>
    <w:rsid w:val="00AD49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49A6"/>
    <w:rPr>
      <w:rFonts w:ascii="Tahoma" w:eastAsia="Times New Roman" w:hAnsi="Tahoma" w:cs="Tahoma"/>
      <w:sz w:val="16"/>
      <w:szCs w:val="16"/>
      <w:lang w:eastAsia="ru-RU"/>
    </w:rPr>
  </w:style>
  <w:style w:type="character" w:customStyle="1" w:styleId="tw-cell-content">
    <w:name w:val="tw-cell-content"/>
    <w:basedOn w:val="a0"/>
    <w:rsid w:val="005310FE"/>
  </w:style>
  <w:style w:type="paragraph" w:styleId="a8">
    <w:name w:val="annotation text"/>
    <w:basedOn w:val="a"/>
    <w:link w:val="a9"/>
    <w:uiPriority w:val="99"/>
    <w:semiHidden/>
    <w:unhideWhenUsed/>
    <w:rsid w:val="00C652E7"/>
    <w:pPr>
      <w:spacing w:line="240" w:lineRule="auto"/>
    </w:pPr>
    <w:rPr>
      <w:sz w:val="20"/>
      <w:szCs w:val="20"/>
    </w:rPr>
  </w:style>
  <w:style w:type="character" w:customStyle="1" w:styleId="a9">
    <w:name w:val="Текст примечания Знак"/>
    <w:basedOn w:val="a0"/>
    <w:link w:val="a8"/>
    <w:uiPriority w:val="99"/>
    <w:semiHidden/>
    <w:rsid w:val="00C652E7"/>
    <w:rPr>
      <w:rFonts w:ascii="Calibri" w:eastAsia="Times New Roman" w:hAnsi="Calibri" w:cs="Times New Roman"/>
      <w:sz w:val="20"/>
      <w:szCs w:val="20"/>
      <w:lang w:eastAsia="ru-RU"/>
    </w:rPr>
  </w:style>
  <w:style w:type="character" w:styleId="aa">
    <w:name w:val="annotation reference"/>
    <w:basedOn w:val="a0"/>
    <w:uiPriority w:val="99"/>
    <w:semiHidden/>
    <w:unhideWhenUsed/>
    <w:rsid w:val="00C652E7"/>
    <w:rPr>
      <w:sz w:val="16"/>
      <w:szCs w:val="16"/>
    </w:rPr>
  </w:style>
  <w:style w:type="paragraph" w:styleId="ab">
    <w:name w:val="footnote text"/>
    <w:basedOn w:val="a"/>
    <w:link w:val="ac"/>
    <w:uiPriority w:val="99"/>
    <w:rsid w:val="00BB58D6"/>
    <w:pPr>
      <w:spacing w:after="0" w:line="240" w:lineRule="auto"/>
    </w:pPr>
    <w:rPr>
      <w:rFonts w:ascii="Times New Roman" w:hAnsi="Times New Roman"/>
      <w:sz w:val="20"/>
      <w:szCs w:val="20"/>
    </w:rPr>
  </w:style>
  <w:style w:type="character" w:customStyle="1" w:styleId="ac">
    <w:name w:val="Текст сноски Знак"/>
    <w:basedOn w:val="a0"/>
    <w:link w:val="ab"/>
    <w:uiPriority w:val="99"/>
    <w:rsid w:val="00BB58D6"/>
    <w:rPr>
      <w:rFonts w:ascii="Times New Roman" w:eastAsia="Times New Roman" w:hAnsi="Times New Roman" w:cs="Times New Roman"/>
      <w:sz w:val="20"/>
      <w:szCs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BB58D6"/>
    <w:rPr>
      <w:rFonts w:ascii="Calibri" w:eastAsia="Times New Roman" w:hAnsi="Calibri" w:cs="Times New Roman"/>
      <w:lang w:eastAsia="ru-RU"/>
    </w:rPr>
  </w:style>
  <w:style w:type="paragraph" w:styleId="ad">
    <w:name w:val="Normal (Web)"/>
    <w:aliases w:val="_а_Е’__ (дќа) И’ц_1,_а_Е’__ (дќа) И’ц_ И’ц_,___С¬__ (_x_) ÷¬__1,___С¬__ (_x_) ÷¬__ ÷¬__"/>
    <w:basedOn w:val="a"/>
    <w:link w:val="ae"/>
    <w:uiPriority w:val="99"/>
    <w:unhideWhenUsed/>
    <w:rsid w:val="006D3784"/>
    <w:pPr>
      <w:spacing w:before="100" w:beforeAutospacing="1" w:after="100" w:afterAutospacing="1" w:line="240" w:lineRule="auto"/>
    </w:pPr>
    <w:rPr>
      <w:rFonts w:ascii="Times New Roman" w:hAnsi="Times New Roman"/>
      <w:color w:val="000000"/>
      <w:sz w:val="24"/>
      <w:szCs w:val="24"/>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6D3784"/>
    <w:rPr>
      <w:rFonts w:ascii="Times New Roman" w:eastAsia="Times New Roman" w:hAnsi="Times New Roman" w:cs="Times New Roman"/>
      <w:color w:val="000000"/>
      <w:sz w:val="24"/>
      <w:szCs w:val="24"/>
    </w:rPr>
  </w:style>
  <w:style w:type="paragraph" w:styleId="af">
    <w:name w:val="header"/>
    <w:basedOn w:val="a"/>
    <w:link w:val="af0"/>
    <w:uiPriority w:val="99"/>
    <w:unhideWhenUsed/>
    <w:rsid w:val="006448E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448EB"/>
    <w:rPr>
      <w:rFonts w:ascii="Calibri" w:eastAsia="Times New Roman" w:hAnsi="Calibri" w:cs="Times New Roman"/>
      <w:lang w:eastAsia="ru-RU"/>
    </w:rPr>
  </w:style>
  <w:style w:type="paragraph" w:styleId="af1">
    <w:name w:val="footer"/>
    <w:basedOn w:val="a"/>
    <w:link w:val="af2"/>
    <w:uiPriority w:val="99"/>
    <w:unhideWhenUsed/>
    <w:rsid w:val="006448E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448EB"/>
    <w:rPr>
      <w:rFonts w:ascii="Calibri" w:eastAsia="Times New Roman" w:hAnsi="Calibri" w:cs="Times New Roman"/>
      <w:lang w:eastAsia="ru-RU"/>
    </w:rPr>
  </w:style>
  <w:style w:type="table" w:styleId="af3">
    <w:name w:val="Table Grid"/>
    <w:basedOn w:val="a1"/>
    <w:uiPriority w:val="59"/>
    <w:rsid w:val="007A0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uiPriority w:val="99"/>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34"/>
    <w:qFormat/>
    <w:rsid w:val="00BA4F7D"/>
    <w:pPr>
      <w:ind w:left="720"/>
      <w:contextualSpacing/>
    </w:pPr>
  </w:style>
  <w:style w:type="paragraph" w:customStyle="1" w:styleId="ConsPlusNonformat">
    <w:name w:val="ConsPlusNonformat"/>
    <w:q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paragraph" w:styleId="a6">
    <w:name w:val="Balloon Text"/>
    <w:basedOn w:val="a"/>
    <w:link w:val="a7"/>
    <w:uiPriority w:val="99"/>
    <w:semiHidden/>
    <w:unhideWhenUsed/>
    <w:rsid w:val="00AD49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49A6"/>
    <w:rPr>
      <w:rFonts w:ascii="Tahoma" w:eastAsia="Times New Roman" w:hAnsi="Tahoma" w:cs="Tahoma"/>
      <w:sz w:val="16"/>
      <w:szCs w:val="16"/>
      <w:lang w:eastAsia="ru-RU"/>
    </w:rPr>
  </w:style>
  <w:style w:type="character" w:customStyle="1" w:styleId="tw-cell-content">
    <w:name w:val="tw-cell-content"/>
    <w:basedOn w:val="a0"/>
    <w:rsid w:val="005310FE"/>
  </w:style>
  <w:style w:type="paragraph" w:styleId="a8">
    <w:name w:val="annotation text"/>
    <w:basedOn w:val="a"/>
    <w:link w:val="a9"/>
    <w:uiPriority w:val="99"/>
    <w:semiHidden/>
    <w:unhideWhenUsed/>
    <w:rsid w:val="00C652E7"/>
    <w:pPr>
      <w:spacing w:line="240" w:lineRule="auto"/>
    </w:pPr>
    <w:rPr>
      <w:sz w:val="20"/>
      <w:szCs w:val="20"/>
    </w:rPr>
  </w:style>
  <w:style w:type="character" w:customStyle="1" w:styleId="a9">
    <w:name w:val="Текст примечания Знак"/>
    <w:basedOn w:val="a0"/>
    <w:link w:val="a8"/>
    <w:uiPriority w:val="99"/>
    <w:semiHidden/>
    <w:rsid w:val="00C652E7"/>
    <w:rPr>
      <w:rFonts w:ascii="Calibri" w:eastAsia="Times New Roman" w:hAnsi="Calibri" w:cs="Times New Roman"/>
      <w:sz w:val="20"/>
      <w:szCs w:val="20"/>
      <w:lang w:eastAsia="ru-RU"/>
    </w:rPr>
  </w:style>
  <w:style w:type="character" w:styleId="aa">
    <w:name w:val="annotation reference"/>
    <w:basedOn w:val="a0"/>
    <w:uiPriority w:val="99"/>
    <w:semiHidden/>
    <w:unhideWhenUsed/>
    <w:rsid w:val="00C652E7"/>
    <w:rPr>
      <w:sz w:val="16"/>
      <w:szCs w:val="16"/>
    </w:rPr>
  </w:style>
  <w:style w:type="paragraph" w:styleId="ab">
    <w:name w:val="footnote text"/>
    <w:basedOn w:val="a"/>
    <w:link w:val="ac"/>
    <w:uiPriority w:val="99"/>
    <w:rsid w:val="00BB58D6"/>
    <w:pPr>
      <w:spacing w:after="0" w:line="240" w:lineRule="auto"/>
    </w:pPr>
    <w:rPr>
      <w:rFonts w:ascii="Times New Roman" w:hAnsi="Times New Roman"/>
      <w:sz w:val="20"/>
      <w:szCs w:val="20"/>
    </w:rPr>
  </w:style>
  <w:style w:type="character" w:customStyle="1" w:styleId="ac">
    <w:name w:val="Текст сноски Знак"/>
    <w:basedOn w:val="a0"/>
    <w:link w:val="ab"/>
    <w:uiPriority w:val="99"/>
    <w:rsid w:val="00BB58D6"/>
    <w:rPr>
      <w:rFonts w:ascii="Times New Roman" w:eastAsia="Times New Roman" w:hAnsi="Times New Roman" w:cs="Times New Roman"/>
      <w:sz w:val="20"/>
      <w:szCs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BB58D6"/>
    <w:rPr>
      <w:rFonts w:ascii="Calibri" w:eastAsia="Times New Roman" w:hAnsi="Calibri" w:cs="Times New Roman"/>
      <w:lang w:eastAsia="ru-RU"/>
    </w:rPr>
  </w:style>
  <w:style w:type="paragraph" w:styleId="ad">
    <w:name w:val="Normal (Web)"/>
    <w:aliases w:val="_а_Е’__ (дќа) И’ц_1,_а_Е’__ (дќа) И’ц_ И’ц_,___С¬__ (_x_) ÷¬__1,___С¬__ (_x_) ÷¬__ ÷¬__"/>
    <w:basedOn w:val="a"/>
    <w:link w:val="ae"/>
    <w:uiPriority w:val="99"/>
    <w:unhideWhenUsed/>
    <w:rsid w:val="006D3784"/>
    <w:pPr>
      <w:spacing w:before="100" w:beforeAutospacing="1" w:after="100" w:afterAutospacing="1" w:line="240" w:lineRule="auto"/>
    </w:pPr>
    <w:rPr>
      <w:rFonts w:ascii="Times New Roman" w:hAnsi="Times New Roman"/>
      <w:color w:val="000000"/>
      <w:sz w:val="24"/>
      <w:szCs w:val="24"/>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6D3784"/>
    <w:rPr>
      <w:rFonts w:ascii="Times New Roman" w:eastAsia="Times New Roman" w:hAnsi="Times New Roman" w:cs="Times New Roman"/>
      <w:color w:val="000000"/>
      <w:sz w:val="24"/>
      <w:szCs w:val="24"/>
    </w:rPr>
  </w:style>
  <w:style w:type="paragraph" w:styleId="af">
    <w:name w:val="header"/>
    <w:basedOn w:val="a"/>
    <w:link w:val="af0"/>
    <w:uiPriority w:val="99"/>
    <w:unhideWhenUsed/>
    <w:rsid w:val="006448E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448EB"/>
    <w:rPr>
      <w:rFonts w:ascii="Calibri" w:eastAsia="Times New Roman" w:hAnsi="Calibri" w:cs="Times New Roman"/>
      <w:lang w:eastAsia="ru-RU"/>
    </w:rPr>
  </w:style>
  <w:style w:type="paragraph" w:styleId="af1">
    <w:name w:val="footer"/>
    <w:basedOn w:val="a"/>
    <w:link w:val="af2"/>
    <w:uiPriority w:val="99"/>
    <w:unhideWhenUsed/>
    <w:rsid w:val="006448E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448EB"/>
    <w:rPr>
      <w:rFonts w:ascii="Calibri" w:eastAsia="Times New Roman" w:hAnsi="Calibri" w:cs="Times New Roman"/>
      <w:lang w:eastAsia="ru-RU"/>
    </w:rPr>
  </w:style>
  <w:style w:type="table" w:styleId="af3">
    <w:name w:val="Table Grid"/>
    <w:basedOn w:val="a1"/>
    <w:uiPriority w:val="59"/>
    <w:rsid w:val="007A0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41332270">
      <w:bodyDiv w:val="1"/>
      <w:marLeft w:val="0"/>
      <w:marRight w:val="0"/>
      <w:marTop w:val="0"/>
      <w:marBottom w:val="0"/>
      <w:divBdr>
        <w:top w:val="none" w:sz="0" w:space="0" w:color="auto"/>
        <w:left w:val="none" w:sz="0" w:space="0" w:color="auto"/>
        <w:bottom w:val="none" w:sz="0" w:space="0" w:color="auto"/>
        <w:right w:val="none" w:sz="0" w:space="0" w:color="auto"/>
      </w:divBdr>
    </w:div>
    <w:div w:id="63356134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058092302">
      <w:bodyDiv w:val="1"/>
      <w:marLeft w:val="0"/>
      <w:marRight w:val="0"/>
      <w:marTop w:val="0"/>
      <w:marBottom w:val="0"/>
      <w:divBdr>
        <w:top w:val="none" w:sz="0" w:space="0" w:color="auto"/>
        <w:left w:val="none" w:sz="0" w:space="0" w:color="auto"/>
        <w:bottom w:val="none" w:sz="0" w:space="0" w:color="auto"/>
        <w:right w:val="none" w:sz="0" w:space="0" w:color="auto"/>
      </w:divBdr>
    </w:div>
    <w:div w:id="1058093358">
      <w:bodyDiv w:val="1"/>
      <w:marLeft w:val="0"/>
      <w:marRight w:val="0"/>
      <w:marTop w:val="0"/>
      <w:marBottom w:val="0"/>
      <w:divBdr>
        <w:top w:val="none" w:sz="0" w:space="0" w:color="auto"/>
        <w:left w:val="none" w:sz="0" w:space="0" w:color="auto"/>
        <w:bottom w:val="none" w:sz="0" w:space="0" w:color="auto"/>
        <w:right w:val="none" w:sz="0" w:space="0" w:color="auto"/>
      </w:divBdr>
    </w:div>
    <w:div w:id="1083918483">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430353846">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 w:id="2125030786">
      <w:bodyDiv w:val="1"/>
      <w:marLeft w:val="0"/>
      <w:marRight w:val="0"/>
      <w:marTop w:val="0"/>
      <w:marBottom w:val="0"/>
      <w:divBdr>
        <w:top w:val="none" w:sz="0" w:space="0" w:color="auto"/>
        <w:left w:val="none" w:sz="0" w:space="0" w:color="auto"/>
        <w:bottom w:val="none" w:sz="0" w:space="0" w:color="auto"/>
        <w:right w:val="none" w:sz="0" w:space="0" w:color="auto"/>
      </w:divBdr>
      <w:divsChild>
        <w:div w:id="1219976707">
          <w:marLeft w:val="0"/>
          <w:marRight w:val="0"/>
          <w:marTop w:val="0"/>
          <w:marBottom w:val="0"/>
          <w:divBdr>
            <w:top w:val="none" w:sz="0" w:space="0" w:color="auto"/>
            <w:left w:val="none" w:sz="0" w:space="0" w:color="auto"/>
            <w:bottom w:val="none" w:sz="0" w:space="0" w:color="auto"/>
            <w:right w:val="none" w:sz="0" w:space="0" w:color="auto"/>
          </w:divBdr>
        </w:div>
        <w:div w:id="109721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r/pskov" TargetMode="External"/><Relationship Id="rId18"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http://pytalovo.reg60.ru/" TargetMode="External"/><Relationship Id="rId2" Type="http://schemas.openxmlformats.org/officeDocument/2006/relationships/numbering" Target="numbering.xml"/><Relationship Id="rId16" Type="http://schemas.openxmlformats.org/officeDocument/2006/relationships/hyperlink" Target="https://www.gosuslugi.ru/r/psk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ytalovo.reg60.ru/"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footer" Target="footer1.xml"/><Relationship Id="rId19" Type="http://schemas.openxmlformats.org/officeDocument/2006/relationships/hyperlink" Target="consultantplus://offline/ref=A397FE100A04CF436DCCCECBCB31C68B42BE200191B8B806F655A1EE54601F0A8CDCC862B6B13B1233FA6C374EFDx9G" TargetMode="External"/><Relationship Id="rId4" Type="http://schemas.microsoft.com/office/2007/relationships/stylesWithEffects" Target="stylesWithEffects.xml"/><Relationship Id="rId9" Type="http://schemas.openxmlformats.org/officeDocument/2006/relationships/hyperlink" Target="http://pytalovo.reg60.ru/" TargetMode="External"/><Relationship Id="rId14"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BFB97-1B88-4C93-A82C-CD9EFFAC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68</Pages>
  <Words>23836</Words>
  <Characters>135866</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EXPERT</cp:lastModifiedBy>
  <cp:revision>4</cp:revision>
  <cp:lastPrinted>2022-12-19T11:31:00Z</cp:lastPrinted>
  <dcterms:created xsi:type="dcterms:W3CDTF">2022-12-19T11:24:00Z</dcterms:created>
  <dcterms:modified xsi:type="dcterms:W3CDTF">2022-12-19T11:32:00Z</dcterms:modified>
</cp:coreProperties>
</file>