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1C1257">
      <w:pPr>
        <w:tabs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5D314A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1C12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</w:t>
      </w:r>
      <w:r w:rsidR="0058653E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.0</w:t>
      </w:r>
      <w:r w:rsidR="00E23CDE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73B95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.2026 </w:t>
      </w:r>
      <w:r w:rsidR="000A2FEC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</w:t>
      </w:r>
      <w:r w:rsidR="00B44C00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7701A" w:rsidRPr="005D31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1C125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73</w:t>
      </w:r>
    </w:p>
    <w:p w:rsidR="00473B95" w:rsidRPr="005D314A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314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557CB9" w:rsidRPr="005D314A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01A" w:rsidRPr="005D314A" w:rsidRDefault="0097701A" w:rsidP="00754F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257" w:rsidRPr="001C1257" w:rsidRDefault="001C1257" w:rsidP="001C12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1257">
        <w:rPr>
          <w:rFonts w:ascii="Times New Roman" w:eastAsia="Calibri" w:hAnsi="Times New Roman" w:cs="Times New Roman"/>
          <w:sz w:val="28"/>
          <w:szCs w:val="28"/>
        </w:rPr>
        <w:t xml:space="preserve">«Об утверждении конкурсной документации </w:t>
      </w:r>
      <w:proofErr w:type="gramStart"/>
      <w:r w:rsidRPr="001C1257">
        <w:rPr>
          <w:rFonts w:ascii="Times New Roman" w:eastAsia="Calibri" w:hAnsi="Times New Roman" w:cs="Times New Roman"/>
          <w:sz w:val="28"/>
          <w:szCs w:val="28"/>
        </w:rPr>
        <w:t>открытого</w:t>
      </w:r>
      <w:proofErr w:type="gramEnd"/>
      <w:r w:rsidRPr="001C125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1257" w:rsidRPr="001C1257" w:rsidRDefault="001C1257" w:rsidP="001C12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1257">
        <w:rPr>
          <w:rFonts w:ascii="Times New Roman" w:eastAsia="Calibri" w:hAnsi="Times New Roman" w:cs="Times New Roman"/>
          <w:sz w:val="28"/>
          <w:szCs w:val="28"/>
        </w:rPr>
        <w:t xml:space="preserve">конкурса по отбору управляющей организации </w:t>
      </w:r>
      <w:proofErr w:type="gramStart"/>
      <w:r w:rsidRPr="001C1257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1C125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1257" w:rsidRPr="001C1257" w:rsidRDefault="001C1257" w:rsidP="001C12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1257">
        <w:rPr>
          <w:rFonts w:ascii="Times New Roman" w:eastAsia="Calibri" w:hAnsi="Times New Roman" w:cs="Times New Roman"/>
          <w:sz w:val="28"/>
          <w:szCs w:val="28"/>
        </w:rPr>
        <w:t>управления многоквартирными домами</w:t>
      </w:r>
    </w:p>
    <w:p w:rsidR="001C1257" w:rsidRPr="001C1257" w:rsidRDefault="001C1257" w:rsidP="001C12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C1257">
        <w:rPr>
          <w:rFonts w:ascii="Times New Roman" w:eastAsia="Calibri" w:hAnsi="Times New Roman" w:cs="Times New Roman"/>
          <w:sz w:val="28"/>
          <w:szCs w:val="28"/>
        </w:rPr>
        <w:t>на территории Пыталовского муниципального округа</w:t>
      </w:r>
    </w:p>
    <w:p w:rsidR="001C1257" w:rsidRDefault="001C1257" w:rsidP="001C12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1257" w:rsidRPr="001C1257" w:rsidRDefault="001C1257" w:rsidP="001C12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1257" w:rsidRPr="001C1257" w:rsidRDefault="001C1257" w:rsidP="001C12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C125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Жилищным кодексом Российской Федерации, Постановлением Правительства Российской Федерации от 06.02.2006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</w:t>
      </w:r>
      <w:r w:rsidRPr="001C1257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Администрация </w:t>
      </w:r>
      <w:r w:rsidRPr="001C1257">
        <w:rPr>
          <w:rFonts w:ascii="Times New Roman" w:eastAsia="Calibri" w:hAnsi="Times New Roman" w:cs="Times New Roman"/>
          <w:sz w:val="28"/>
          <w:szCs w:val="28"/>
        </w:rPr>
        <w:t>Пыталовского муниципального округа</w:t>
      </w:r>
      <w:r w:rsidRPr="001C1257">
        <w:rPr>
          <w:rFonts w:ascii="Times New Roman" w:eastAsia="Calibri" w:hAnsi="Times New Roman" w:cs="Times New Roman"/>
          <w:b/>
          <w:sz w:val="28"/>
          <w:szCs w:val="28"/>
        </w:rPr>
        <w:t xml:space="preserve"> ПОСТАНОВЛЯЕТ:</w:t>
      </w:r>
    </w:p>
    <w:p w:rsidR="001C1257" w:rsidRPr="001C1257" w:rsidRDefault="001C1257" w:rsidP="001C1257">
      <w:pPr>
        <w:spacing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bookmarkStart w:id="0" w:name="_GoBack"/>
      <w:bookmarkEnd w:id="0"/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конкурсную документацию к открытому конкурсу по отбору управляющей организации для управления многоквартирными домами согласно приложению № 1 к настоящему постановлению.</w:t>
      </w:r>
    </w:p>
    <w:p w:rsidR="001C1257" w:rsidRPr="001C1257" w:rsidRDefault="001C1257" w:rsidP="001C1257">
      <w:pPr>
        <w:spacing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</w:t>
      </w:r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извещение о проведении открытого конкурса по отбору управляющей организации для управления многоквартирными домами согласно приложению № 2 к настоящему постановлению.</w:t>
      </w:r>
    </w:p>
    <w:p w:rsidR="001C1257" w:rsidRPr="001C1257" w:rsidRDefault="001C1257" w:rsidP="001C1257">
      <w:pPr>
        <w:spacing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Постановление Администрации Пыталовского муниципального округа от 05.02.2026 №119 «Об утверждении конкурсной документации открытого конкурса по отбору управляющей организации для управления многоквартирными домами</w:t>
      </w:r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территории Пыталовского муниципального округа»</w:t>
      </w:r>
    </w:p>
    <w:p w:rsidR="001C1257" w:rsidRPr="001C1257" w:rsidRDefault="001C1257" w:rsidP="001C1257">
      <w:pPr>
        <w:spacing w:line="25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</w:t>
      </w:r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подписания;</w:t>
      </w:r>
    </w:p>
    <w:p w:rsidR="001C1257" w:rsidRPr="001C1257" w:rsidRDefault="001C1257" w:rsidP="001C1257">
      <w:pPr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Пыталовского муниципального округа </w:t>
      </w:r>
      <w:hyperlink r:id="rId10" w:history="1">
        <w:r w:rsidRPr="001C125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https://pytalovo.gosuslugi.ru/</w:t>
        </w:r>
      </w:hyperlink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 - телекоммуникационной сети Интернет.</w:t>
      </w:r>
    </w:p>
    <w:p w:rsidR="001C1257" w:rsidRPr="001C1257" w:rsidRDefault="001C1257" w:rsidP="001C1257">
      <w:pPr>
        <w:tabs>
          <w:tab w:val="left" w:pos="0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6. </w:t>
      </w:r>
      <w:proofErr w:type="gramStart"/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12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муниципального округа по ЖКХ Алексееву С.Е.</w:t>
      </w:r>
    </w:p>
    <w:p w:rsidR="001C1257" w:rsidRP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C1257" w:rsidRP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C1257">
        <w:rPr>
          <w:rFonts w:ascii="Times New Roman" w:eastAsia="Calibri" w:hAnsi="Times New Roman" w:cs="Times New Roman"/>
          <w:sz w:val="28"/>
          <w:szCs w:val="28"/>
        </w:rPr>
        <w:t>Глава Пыталовского</w:t>
      </w:r>
    </w:p>
    <w:p w:rsidR="001C1257" w:rsidRP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C1257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1C1257">
        <w:rPr>
          <w:rFonts w:ascii="Times New Roman" w:eastAsia="Calibri" w:hAnsi="Times New Roman" w:cs="Times New Roman"/>
          <w:sz w:val="28"/>
          <w:szCs w:val="28"/>
        </w:rPr>
        <w:t xml:space="preserve">В.М. Кондратьева          </w:t>
      </w:r>
    </w:p>
    <w:p w:rsidR="001C1257" w:rsidRP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C1257" w:rsidRPr="001C1257" w:rsidRDefault="001C1257" w:rsidP="001C1257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</w:p>
    <w:sectPr w:rsidR="001C1257" w:rsidRPr="001C1257" w:rsidSect="00656E50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E81" w:rsidRDefault="003B4E81">
      <w:pPr>
        <w:spacing w:after="0" w:line="240" w:lineRule="auto"/>
      </w:pPr>
      <w:r>
        <w:separator/>
      </w:r>
    </w:p>
  </w:endnote>
  <w:endnote w:type="continuationSeparator" w:id="0">
    <w:p w:rsidR="003B4E81" w:rsidRDefault="003B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E81" w:rsidRDefault="003B4E81">
      <w:pPr>
        <w:spacing w:after="0" w:line="240" w:lineRule="auto"/>
      </w:pPr>
      <w:r>
        <w:separator/>
      </w:r>
    </w:p>
  </w:footnote>
  <w:footnote w:type="continuationSeparator" w:id="0">
    <w:p w:rsidR="003B4E81" w:rsidRDefault="003B4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9D4977"/>
    <w:multiLevelType w:val="hybridMultilevel"/>
    <w:tmpl w:val="F5C4FD8A"/>
    <w:lvl w:ilvl="0" w:tplc="5868EFE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7064201"/>
    <w:multiLevelType w:val="hybridMultilevel"/>
    <w:tmpl w:val="3AC27404"/>
    <w:lvl w:ilvl="0" w:tplc="6A9C58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AC42E6"/>
    <w:multiLevelType w:val="hybridMultilevel"/>
    <w:tmpl w:val="4DD8B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5"/>
  </w:num>
  <w:num w:numId="20">
    <w:abstractNumId w:val="5"/>
  </w:num>
  <w:num w:numId="21">
    <w:abstractNumId w:val="9"/>
  </w:num>
  <w:num w:numId="22">
    <w:abstractNumId w:val="12"/>
  </w:num>
  <w:num w:numId="23">
    <w:abstractNumId w:val="1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55A5B"/>
    <w:rsid w:val="00056E63"/>
    <w:rsid w:val="00061379"/>
    <w:rsid w:val="00067374"/>
    <w:rsid w:val="000747C3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C32D0"/>
    <w:rsid w:val="000C78F2"/>
    <w:rsid w:val="000D5CCE"/>
    <w:rsid w:val="000D7519"/>
    <w:rsid w:val="000D7D2B"/>
    <w:rsid w:val="000E31C4"/>
    <w:rsid w:val="000E48F0"/>
    <w:rsid w:val="000E4AA0"/>
    <w:rsid w:val="000F6217"/>
    <w:rsid w:val="000F7DC4"/>
    <w:rsid w:val="00100705"/>
    <w:rsid w:val="001103C3"/>
    <w:rsid w:val="00116213"/>
    <w:rsid w:val="001177C9"/>
    <w:rsid w:val="0012111F"/>
    <w:rsid w:val="00124F07"/>
    <w:rsid w:val="00125C8B"/>
    <w:rsid w:val="00126241"/>
    <w:rsid w:val="00135960"/>
    <w:rsid w:val="001410E8"/>
    <w:rsid w:val="0014250B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1257"/>
    <w:rsid w:val="001C17AC"/>
    <w:rsid w:val="001C2336"/>
    <w:rsid w:val="001C7E20"/>
    <w:rsid w:val="001D2512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778C5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5599"/>
    <w:rsid w:val="003567F9"/>
    <w:rsid w:val="003847AA"/>
    <w:rsid w:val="003974BA"/>
    <w:rsid w:val="003A40A7"/>
    <w:rsid w:val="003B4E8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2317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633F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47D"/>
    <w:rsid w:val="00557CB9"/>
    <w:rsid w:val="00560F93"/>
    <w:rsid w:val="0056139D"/>
    <w:rsid w:val="00567341"/>
    <w:rsid w:val="00572360"/>
    <w:rsid w:val="00573A03"/>
    <w:rsid w:val="00573F18"/>
    <w:rsid w:val="005821F3"/>
    <w:rsid w:val="0058653E"/>
    <w:rsid w:val="00587247"/>
    <w:rsid w:val="005920CF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1AD7"/>
    <w:rsid w:val="005C2262"/>
    <w:rsid w:val="005C2C84"/>
    <w:rsid w:val="005C3AB9"/>
    <w:rsid w:val="005C5B63"/>
    <w:rsid w:val="005C7000"/>
    <w:rsid w:val="005D2342"/>
    <w:rsid w:val="005D314A"/>
    <w:rsid w:val="005D4B04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6E50"/>
    <w:rsid w:val="0066455C"/>
    <w:rsid w:val="006669FF"/>
    <w:rsid w:val="00674ECA"/>
    <w:rsid w:val="00677E2B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3FD3"/>
    <w:rsid w:val="006C444E"/>
    <w:rsid w:val="006D76F2"/>
    <w:rsid w:val="006E1D91"/>
    <w:rsid w:val="006E22B6"/>
    <w:rsid w:val="006E55C5"/>
    <w:rsid w:val="006E59EC"/>
    <w:rsid w:val="006E6DC7"/>
    <w:rsid w:val="006F7190"/>
    <w:rsid w:val="00700268"/>
    <w:rsid w:val="00700C7F"/>
    <w:rsid w:val="00701382"/>
    <w:rsid w:val="00704B06"/>
    <w:rsid w:val="00710BC0"/>
    <w:rsid w:val="007158CC"/>
    <w:rsid w:val="00724EFB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3DAC"/>
    <w:rsid w:val="00766D0C"/>
    <w:rsid w:val="00773226"/>
    <w:rsid w:val="00777B5E"/>
    <w:rsid w:val="00781376"/>
    <w:rsid w:val="00781914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284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628F5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2AB0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7701A"/>
    <w:rsid w:val="00993075"/>
    <w:rsid w:val="00996622"/>
    <w:rsid w:val="0099722C"/>
    <w:rsid w:val="0099751D"/>
    <w:rsid w:val="009A0549"/>
    <w:rsid w:val="009A1F51"/>
    <w:rsid w:val="009B1D53"/>
    <w:rsid w:val="009B7BE5"/>
    <w:rsid w:val="009C2E7C"/>
    <w:rsid w:val="009D6490"/>
    <w:rsid w:val="009D78AF"/>
    <w:rsid w:val="009E393E"/>
    <w:rsid w:val="009E7705"/>
    <w:rsid w:val="009F0458"/>
    <w:rsid w:val="009F2AB8"/>
    <w:rsid w:val="009F2EB3"/>
    <w:rsid w:val="00A016D1"/>
    <w:rsid w:val="00A06961"/>
    <w:rsid w:val="00A12843"/>
    <w:rsid w:val="00A15C7A"/>
    <w:rsid w:val="00A16314"/>
    <w:rsid w:val="00A21C22"/>
    <w:rsid w:val="00A263D4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80A06"/>
    <w:rsid w:val="00A903F2"/>
    <w:rsid w:val="00AA2245"/>
    <w:rsid w:val="00AA3248"/>
    <w:rsid w:val="00AB1F2F"/>
    <w:rsid w:val="00AB2FE9"/>
    <w:rsid w:val="00AB5435"/>
    <w:rsid w:val="00AC012C"/>
    <w:rsid w:val="00AC0B92"/>
    <w:rsid w:val="00AC0D61"/>
    <w:rsid w:val="00AC72DA"/>
    <w:rsid w:val="00AD4613"/>
    <w:rsid w:val="00AD782D"/>
    <w:rsid w:val="00AE022B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64D44"/>
    <w:rsid w:val="00B677D5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1CB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706C1"/>
    <w:rsid w:val="00C71A92"/>
    <w:rsid w:val="00C7301D"/>
    <w:rsid w:val="00C74B19"/>
    <w:rsid w:val="00C7594C"/>
    <w:rsid w:val="00C858B8"/>
    <w:rsid w:val="00CA2D1C"/>
    <w:rsid w:val="00CA42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44A93"/>
    <w:rsid w:val="00D561ED"/>
    <w:rsid w:val="00D5763C"/>
    <w:rsid w:val="00D57A05"/>
    <w:rsid w:val="00D6115B"/>
    <w:rsid w:val="00D612BE"/>
    <w:rsid w:val="00D6463A"/>
    <w:rsid w:val="00D70D96"/>
    <w:rsid w:val="00D92165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F368E"/>
    <w:rsid w:val="00DF5407"/>
    <w:rsid w:val="00E019B8"/>
    <w:rsid w:val="00E07CDE"/>
    <w:rsid w:val="00E1254A"/>
    <w:rsid w:val="00E23CDE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67703"/>
    <w:rsid w:val="00F7461B"/>
    <w:rsid w:val="00F76BFB"/>
    <w:rsid w:val="00F868D0"/>
    <w:rsid w:val="00F91846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C1927"/>
    <w:rsid w:val="00FC4BD9"/>
    <w:rsid w:val="00FE08D5"/>
    <w:rsid w:val="00FE23C7"/>
    <w:rsid w:val="00FE55EC"/>
    <w:rsid w:val="00FE59BE"/>
    <w:rsid w:val="00FF0793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592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8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87720-39FF-4E10-B2C5-9F20AA19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483</cp:revision>
  <cp:lastPrinted>2026-06-09T13:03:00Z</cp:lastPrinted>
  <dcterms:created xsi:type="dcterms:W3CDTF">2025-12-29T06:56:00Z</dcterms:created>
  <dcterms:modified xsi:type="dcterms:W3CDTF">2026-06-10T10:38:00Z</dcterms:modified>
</cp:coreProperties>
</file>