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72" w:rsidRPr="00E24102" w:rsidRDefault="00B10072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 w:rsidRPr="00E24102">
        <w:rPr>
          <w:b/>
          <w:spacing w:val="-5"/>
          <w:w w:val="101"/>
          <w:sz w:val="32"/>
          <w:szCs w:val="32"/>
        </w:rPr>
        <w:t>Отчёт о деятельности Межведомственной комиссии по профилактике правонарушений в Пыталовском муниципальном округе за 2023 год</w:t>
      </w:r>
    </w:p>
    <w:p w:rsidR="00B10072" w:rsidRPr="00E24102" w:rsidRDefault="00B10072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 w:rsidRPr="00E24102">
        <w:rPr>
          <w:b/>
          <w:spacing w:val="-5"/>
          <w:w w:val="101"/>
          <w:sz w:val="32"/>
          <w:szCs w:val="32"/>
        </w:rPr>
        <w:t>(согласно Плану работы на 2023 год)</w:t>
      </w:r>
    </w:p>
    <w:p w:rsidR="00B10072" w:rsidRPr="00E24102" w:rsidRDefault="00B10072" w:rsidP="00B10072">
      <w:pPr>
        <w:shd w:val="clear" w:color="auto" w:fill="FFFFFF"/>
        <w:jc w:val="center"/>
        <w:rPr>
          <w:b/>
          <w:spacing w:val="-5"/>
          <w:w w:val="101"/>
          <w:sz w:val="32"/>
          <w:szCs w:val="32"/>
        </w:rPr>
      </w:pPr>
      <w:r w:rsidRPr="00E24102">
        <w:rPr>
          <w:b/>
          <w:spacing w:val="-5"/>
          <w:w w:val="101"/>
          <w:sz w:val="32"/>
          <w:szCs w:val="32"/>
        </w:rPr>
        <w:t xml:space="preserve"> </w:t>
      </w:r>
    </w:p>
    <w:p w:rsidR="00B10072" w:rsidRDefault="00B10072" w:rsidP="00B10072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pacing w:val="-5"/>
          <w:w w:val="101"/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t xml:space="preserve">Организация деятельности Межведомственной </w:t>
      </w:r>
      <w:r w:rsidRPr="003A3B80">
        <w:rPr>
          <w:b/>
          <w:spacing w:val="-5"/>
          <w:w w:val="101"/>
          <w:sz w:val="28"/>
          <w:szCs w:val="28"/>
        </w:rPr>
        <w:t xml:space="preserve"> комиссии по профилактике правонарушений Пыталовского муниципального округа (далее – Комиссия)</w:t>
      </w:r>
    </w:p>
    <w:p w:rsidR="00D52CA5" w:rsidRPr="003A3B80" w:rsidRDefault="00D52CA5" w:rsidP="00D52CA5">
      <w:pPr>
        <w:pStyle w:val="a3"/>
        <w:shd w:val="clear" w:color="auto" w:fill="FFFFFF"/>
        <w:ind w:left="810"/>
        <w:jc w:val="both"/>
        <w:rPr>
          <w:b/>
          <w:spacing w:val="-5"/>
          <w:w w:val="101"/>
          <w:sz w:val="28"/>
          <w:szCs w:val="28"/>
        </w:rPr>
      </w:pPr>
    </w:p>
    <w:p w:rsidR="00B10072" w:rsidRDefault="00B10072" w:rsidP="00B10072">
      <w:pPr>
        <w:shd w:val="clear" w:color="auto" w:fill="FFFFFF"/>
        <w:ind w:firstLine="450"/>
        <w:jc w:val="both"/>
        <w:rPr>
          <w:color w:val="000000"/>
          <w:sz w:val="28"/>
          <w:szCs w:val="28"/>
          <w:lang w:bidi="ru-RU"/>
        </w:rPr>
      </w:pPr>
      <w:r>
        <w:rPr>
          <w:spacing w:val="-5"/>
          <w:w w:val="101"/>
          <w:sz w:val="28"/>
          <w:szCs w:val="28"/>
        </w:rPr>
        <w:t>Н</w:t>
      </w:r>
      <w:r w:rsidRPr="003A3B80">
        <w:rPr>
          <w:spacing w:val="-5"/>
          <w:w w:val="101"/>
          <w:sz w:val="28"/>
          <w:szCs w:val="28"/>
        </w:rPr>
        <w:t>а терри</w:t>
      </w:r>
      <w:r>
        <w:rPr>
          <w:spacing w:val="-5"/>
          <w:w w:val="101"/>
          <w:sz w:val="28"/>
          <w:szCs w:val="28"/>
        </w:rPr>
        <w:t>тории Пыталовского муниципального округа</w:t>
      </w:r>
      <w:r w:rsidRPr="003A3B80">
        <w:rPr>
          <w:spacing w:val="-5"/>
          <w:w w:val="101"/>
          <w:sz w:val="28"/>
          <w:szCs w:val="28"/>
        </w:rPr>
        <w:t xml:space="preserve"> деятельность органов и учреждений  по профилактике правонарушений координируется Межведомственной комиссией по профилактике</w:t>
      </w:r>
      <w:r>
        <w:rPr>
          <w:spacing w:val="-5"/>
          <w:w w:val="101"/>
          <w:sz w:val="28"/>
          <w:szCs w:val="28"/>
        </w:rPr>
        <w:t xml:space="preserve"> правонарушений в Путиловском  муниципальном округе</w:t>
      </w:r>
      <w:r w:rsidRPr="003A3B80">
        <w:rPr>
          <w:spacing w:val="-5"/>
          <w:w w:val="101"/>
          <w:sz w:val="28"/>
          <w:szCs w:val="28"/>
        </w:rPr>
        <w:t xml:space="preserve"> (далее – Комиссии).</w:t>
      </w:r>
      <w:r>
        <w:rPr>
          <w:spacing w:val="-5"/>
          <w:w w:val="10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Деятельность Комиссии регламентируется Положением, утверждённым постановлением администрации Пыталовского района от 05 апреля 2017 г. №179 «Об утверждении Положения о межведомственной комиссии муниципального образования «Пыталовский район»  по профилактике правонарушений».</w:t>
      </w:r>
    </w:p>
    <w:p w:rsidR="00B10072" w:rsidRDefault="00B10072" w:rsidP="00B10072">
      <w:pPr>
        <w:jc w:val="both"/>
        <w:rPr>
          <w:sz w:val="28"/>
        </w:rPr>
      </w:pPr>
      <w:r>
        <w:rPr>
          <w:sz w:val="28"/>
        </w:rPr>
        <w:t xml:space="preserve">В составе Комиссии  представители органов внутренних дел, УИИ УФСИН, Центра занятости, системы здравоохранения, а также структурных подразделений местной администрации района. </w:t>
      </w:r>
    </w:p>
    <w:p w:rsidR="00B10072" w:rsidRDefault="00B10072" w:rsidP="00B10072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Председатель Комиссии – заместитель главы местной администрации муниципального округа, заместитель председателя – начальник отделения МВД России по </w:t>
      </w:r>
      <w:proofErr w:type="spellStart"/>
      <w:r>
        <w:rPr>
          <w:sz w:val="28"/>
        </w:rPr>
        <w:t>Пыталовскому</w:t>
      </w:r>
      <w:proofErr w:type="spellEnd"/>
      <w:r>
        <w:rPr>
          <w:sz w:val="28"/>
        </w:rPr>
        <w:t xml:space="preserve"> району, секретарь – главный специалист отдела по правовым вопросам.</w:t>
      </w:r>
    </w:p>
    <w:p w:rsidR="00B10072" w:rsidRDefault="00B10072" w:rsidP="00B10072">
      <w:pPr>
        <w:pStyle w:val="a3"/>
        <w:shd w:val="clear" w:color="auto" w:fill="FFFFFF"/>
        <w:ind w:left="142" w:firstLine="668"/>
        <w:jc w:val="both"/>
        <w:rPr>
          <w:spacing w:val="-5"/>
          <w:w w:val="101"/>
          <w:sz w:val="28"/>
          <w:szCs w:val="28"/>
        </w:rPr>
      </w:pPr>
      <w:r>
        <w:rPr>
          <w:sz w:val="28"/>
        </w:rPr>
        <w:t xml:space="preserve"> По мере необходимости, в связи с кадровыми перестановками, в состав Комиссии вносятся изменения. Та</w:t>
      </w:r>
      <w:r w:rsidR="00BC091C">
        <w:rPr>
          <w:sz w:val="28"/>
        </w:rPr>
        <w:t>к</w:t>
      </w:r>
      <w:r>
        <w:rPr>
          <w:sz w:val="28"/>
        </w:rPr>
        <w:t xml:space="preserve"> в 2023 году  </w:t>
      </w:r>
      <w:r>
        <w:rPr>
          <w:spacing w:val="-5"/>
          <w:w w:val="101"/>
          <w:sz w:val="28"/>
          <w:szCs w:val="28"/>
        </w:rPr>
        <w:t>внесены изменения Постановлениями Администрации Пыталовского района от 11.05.2023 г. №276,  от 23.05.2023 г. №318,</w:t>
      </w:r>
      <w:r w:rsidR="005034C2">
        <w:rPr>
          <w:spacing w:val="-5"/>
          <w:w w:val="101"/>
          <w:sz w:val="28"/>
          <w:szCs w:val="28"/>
        </w:rPr>
        <w:t xml:space="preserve"> от 11.09.2023 №523, от 10.09.2023 №548,</w:t>
      </w:r>
      <w:r>
        <w:rPr>
          <w:spacing w:val="-5"/>
          <w:w w:val="101"/>
          <w:sz w:val="28"/>
          <w:szCs w:val="28"/>
        </w:rPr>
        <w:t xml:space="preserve">  от 21.11.2023 г. №695, от 11.12.2023 г. №749.</w:t>
      </w:r>
    </w:p>
    <w:p w:rsidR="00B10072" w:rsidRDefault="00B10072" w:rsidP="00B10072">
      <w:pPr>
        <w:pStyle w:val="a3"/>
        <w:shd w:val="clear" w:color="auto" w:fill="FFFFFF"/>
        <w:ind w:left="142" w:firstLine="668"/>
        <w:jc w:val="both"/>
        <w:rPr>
          <w:spacing w:val="-5"/>
          <w:w w:val="101"/>
          <w:sz w:val="28"/>
          <w:szCs w:val="28"/>
        </w:rPr>
      </w:pPr>
      <w:r>
        <w:rPr>
          <w:spacing w:val="-5"/>
          <w:w w:val="101"/>
          <w:sz w:val="28"/>
          <w:szCs w:val="28"/>
        </w:rPr>
        <w:t>Состав комиссии 13 человек.</w:t>
      </w:r>
    </w:p>
    <w:p w:rsidR="00B10072" w:rsidRDefault="00B10072" w:rsidP="00B10072">
      <w:pPr>
        <w:jc w:val="both"/>
        <w:rPr>
          <w:sz w:val="28"/>
        </w:rPr>
      </w:pPr>
      <w:r>
        <w:rPr>
          <w:sz w:val="28"/>
        </w:rPr>
        <w:t xml:space="preserve">       Согласно Положению, Комиссия проводит заседания 1 раз в квартал. Работа Комиссии строится на основании Плана работы, который утверждается ежегодно, не позднее 25 декабря, на итоговом заседании Комиссии текущего года. До этого  в план вносятся предложения всеми членами Комиссии.</w:t>
      </w:r>
    </w:p>
    <w:p w:rsidR="00B10072" w:rsidRDefault="00B10072" w:rsidP="00B10072">
      <w:pPr>
        <w:pStyle w:val="a3"/>
        <w:shd w:val="clear" w:color="auto" w:fill="FFFFFF"/>
        <w:ind w:left="142" w:firstLine="668"/>
        <w:jc w:val="both"/>
        <w:rPr>
          <w:spacing w:val="-5"/>
          <w:w w:val="101"/>
          <w:sz w:val="28"/>
          <w:szCs w:val="28"/>
        </w:rPr>
      </w:pPr>
    </w:p>
    <w:p w:rsidR="00B10072" w:rsidRPr="003A3B80" w:rsidRDefault="00B10072" w:rsidP="00B10072">
      <w:pPr>
        <w:pStyle w:val="a3"/>
        <w:numPr>
          <w:ilvl w:val="0"/>
          <w:numId w:val="1"/>
        </w:numPr>
        <w:shd w:val="clear" w:color="auto" w:fill="FFFFFF"/>
        <w:jc w:val="both"/>
        <w:rPr>
          <w:spacing w:val="-5"/>
          <w:w w:val="101"/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t>Реализация плана заседаний Комиссии.</w:t>
      </w:r>
    </w:p>
    <w:p w:rsidR="00B10072" w:rsidRPr="00C06890" w:rsidRDefault="00B10072" w:rsidP="00B10072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Планом</w:t>
      </w:r>
      <w:r w:rsidRPr="00C06890">
        <w:rPr>
          <w:b w:val="0"/>
          <w:sz w:val="28"/>
          <w:szCs w:val="28"/>
        </w:rPr>
        <w:t xml:space="preserve"> работы Межведомственной комиссии, во исполнение </w:t>
      </w:r>
      <w:r>
        <w:rPr>
          <w:b w:val="0"/>
          <w:sz w:val="28"/>
          <w:szCs w:val="28"/>
        </w:rPr>
        <w:t>Федерального</w:t>
      </w:r>
      <w:r w:rsidRPr="00C06890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C06890">
        <w:rPr>
          <w:b w:val="0"/>
          <w:sz w:val="28"/>
          <w:szCs w:val="28"/>
        </w:rPr>
        <w:t xml:space="preserve"> от 23 июня 2016 г. N 182-ФЗ "Об основах системы профилактики правонарушений в Российской Федерации"</w:t>
      </w:r>
      <w:r>
        <w:rPr>
          <w:b w:val="0"/>
          <w:sz w:val="28"/>
          <w:szCs w:val="28"/>
        </w:rPr>
        <w:t xml:space="preserve">, </w:t>
      </w:r>
      <w:r w:rsidRPr="00C06890">
        <w:rPr>
          <w:b w:val="0"/>
          <w:sz w:val="28"/>
          <w:szCs w:val="28"/>
        </w:rPr>
        <w:t xml:space="preserve">органами системы профилактики </w:t>
      </w:r>
      <w:r>
        <w:rPr>
          <w:b w:val="0"/>
          <w:sz w:val="28"/>
          <w:szCs w:val="28"/>
        </w:rPr>
        <w:t xml:space="preserve">в Пыталовском муниципальном округе </w:t>
      </w:r>
      <w:r w:rsidRPr="00C068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предусмотрен и </w:t>
      </w:r>
      <w:r w:rsidRPr="00C06890">
        <w:rPr>
          <w:b w:val="0"/>
          <w:sz w:val="28"/>
        </w:rPr>
        <w:t xml:space="preserve">реализуется </w:t>
      </w:r>
      <w:r>
        <w:rPr>
          <w:b w:val="0"/>
          <w:sz w:val="28"/>
        </w:rPr>
        <w:t xml:space="preserve">следующий </w:t>
      </w:r>
      <w:r w:rsidRPr="00C06890">
        <w:rPr>
          <w:b w:val="0"/>
          <w:sz w:val="28"/>
        </w:rPr>
        <w:t>комплекс мер по профилактике правонарушений:</w:t>
      </w:r>
    </w:p>
    <w:p w:rsidR="00B10072" w:rsidRDefault="00B10072" w:rsidP="00B1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2023 году проведено 4</w:t>
      </w:r>
      <w:r w:rsidRPr="00286045">
        <w:rPr>
          <w:sz w:val="28"/>
          <w:szCs w:val="28"/>
        </w:rPr>
        <w:t xml:space="preserve"> заседания Межведомственной комиссии</w:t>
      </w:r>
      <w:r w:rsidR="00236F93">
        <w:rPr>
          <w:sz w:val="28"/>
          <w:szCs w:val="28"/>
        </w:rPr>
        <w:t>,</w:t>
      </w:r>
      <w:r w:rsidRPr="00286045">
        <w:rPr>
          <w:sz w:val="28"/>
          <w:szCs w:val="28"/>
        </w:rPr>
        <w:t xml:space="preserve"> </w:t>
      </w:r>
      <w:r w:rsidRPr="00286045">
        <w:rPr>
          <w:sz w:val="28"/>
          <w:szCs w:val="28"/>
        </w:rPr>
        <w:lastRenderedPageBreak/>
        <w:t xml:space="preserve">рассмотрено </w:t>
      </w:r>
      <w:r w:rsidR="00BC597F">
        <w:rPr>
          <w:sz w:val="28"/>
          <w:szCs w:val="28"/>
        </w:rPr>
        <w:t>25</w:t>
      </w:r>
      <w:r>
        <w:rPr>
          <w:sz w:val="28"/>
          <w:szCs w:val="28"/>
        </w:rPr>
        <w:t xml:space="preserve"> вопросов. </w:t>
      </w:r>
    </w:p>
    <w:p w:rsidR="00B10072" w:rsidRDefault="00B10072" w:rsidP="00B1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4CC2">
        <w:rPr>
          <w:sz w:val="28"/>
          <w:szCs w:val="28"/>
        </w:rPr>
        <w:t xml:space="preserve">В ходе  </w:t>
      </w:r>
      <w:r w:rsidRPr="00BC597F">
        <w:rPr>
          <w:b/>
          <w:sz w:val="28"/>
          <w:szCs w:val="28"/>
        </w:rPr>
        <w:t>заседания №1 (16.03.2023 г.)</w:t>
      </w:r>
      <w:r>
        <w:rPr>
          <w:sz w:val="28"/>
          <w:szCs w:val="28"/>
        </w:rPr>
        <w:t xml:space="preserve"> рассмотрено 7 вопросов</w:t>
      </w:r>
      <w:r w:rsidRPr="003A4CC2">
        <w:rPr>
          <w:sz w:val="28"/>
          <w:szCs w:val="28"/>
        </w:rPr>
        <w:t>:</w:t>
      </w:r>
    </w:p>
    <w:p w:rsidR="00B10072" w:rsidRDefault="00B10072" w:rsidP="00B10072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Проведение индивидуально-профилактических мероприятий с лицами, состоящими под административным надзором (докладчик – Березин А.Н.</w:t>
      </w:r>
      <w:r w:rsidRPr="007C4C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0072" w:rsidRDefault="00B10072" w:rsidP="00B10072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4CD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необходимости проведения индивидуально - профилактических мероприятий с лицами, осужденными без изоляции, с целью предотвращения повторных правонарушений </w:t>
      </w:r>
      <w:r w:rsidRPr="007C4CD7">
        <w:rPr>
          <w:sz w:val="28"/>
          <w:szCs w:val="28"/>
        </w:rPr>
        <w:t>(</w:t>
      </w:r>
      <w:r>
        <w:rPr>
          <w:sz w:val="28"/>
          <w:szCs w:val="28"/>
        </w:rPr>
        <w:t>докладчик – Голубева С.Е.</w:t>
      </w:r>
      <w:r w:rsidRPr="007C4C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0072" w:rsidRDefault="00B10072" w:rsidP="00B10072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Итоги деятельности уголовно-исполнительной инспекции за 2022 год на территории Пыталовского района </w:t>
      </w:r>
      <w:r w:rsidRPr="007C4CD7">
        <w:rPr>
          <w:sz w:val="28"/>
          <w:szCs w:val="28"/>
        </w:rPr>
        <w:t>(</w:t>
      </w:r>
      <w:r>
        <w:rPr>
          <w:sz w:val="28"/>
          <w:szCs w:val="28"/>
        </w:rPr>
        <w:t>докладчик – Голубева С.Е.</w:t>
      </w:r>
      <w:r w:rsidRPr="007C4C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0072" w:rsidRDefault="00B10072" w:rsidP="00B10072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Организация профилактической работы сотрудниками Отделения МВД России по </w:t>
      </w:r>
      <w:proofErr w:type="spellStart"/>
      <w:r>
        <w:rPr>
          <w:sz w:val="28"/>
          <w:szCs w:val="28"/>
        </w:rPr>
        <w:t>Пыталовскому</w:t>
      </w:r>
      <w:proofErr w:type="spellEnd"/>
      <w:r>
        <w:rPr>
          <w:sz w:val="28"/>
          <w:szCs w:val="28"/>
        </w:rPr>
        <w:t xml:space="preserve"> району с лицами, злоупотребляющими спиртными напитками (находящиеся в общественных местах в состоянии алкогольного опьянения и лицами, употребляющими наркотические средства (находящиеся в общественных местах в состоянии наркотического опьянения) </w:t>
      </w:r>
      <w:r w:rsidRPr="007C4CD7">
        <w:rPr>
          <w:sz w:val="28"/>
          <w:szCs w:val="28"/>
        </w:rPr>
        <w:t>(</w:t>
      </w:r>
      <w:r>
        <w:rPr>
          <w:sz w:val="28"/>
          <w:szCs w:val="28"/>
        </w:rPr>
        <w:t>докладчик – Березин А. Н. и Иванова Л. А.);</w:t>
      </w:r>
      <w:proofErr w:type="gramEnd"/>
    </w:p>
    <w:p w:rsidR="00B10072" w:rsidRDefault="00B10072" w:rsidP="00B10072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Об организации работы в МБОУ «Пыталовская средняя школа им А. А. Никонова» по формированию правовой культуры среди обучающихся, как способа профилактики правонарушений (докладчик – Быкова В. А.);</w:t>
      </w:r>
    </w:p>
    <w:p w:rsidR="00B10072" w:rsidRDefault="00B10072" w:rsidP="00B10072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 О работе КДН и ЗП Пыталовского района по профилактике употребления несовершеннолетними алкогольной и спиртосодержащей продукции по итогам 2022 года (докладчик – Березкина В. Н.);</w:t>
      </w:r>
    </w:p>
    <w:p w:rsidR="00B10072" w:rsidRDefault="00B10072" w:rsidP="00B10072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Значение досуговой занятости в профилактике правонарушений (докладчик – Романова Л. В.).</w:t>
      </w:r>
    </w:p>
    <w:p w:rsidR="00B10072" w:rsidRDefault="00B10072" w:rsidP="00B10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4CC2">
        <w:rPr>
          <w:sz w:val="28"/>
          <w:szCs w:val="28"/>
        </w:rPr>
        <w:t xml:space="preserve">В ходе  </w:t>
      </w:r>
      <w:r w:rsidRPr="00BC597F">
        <w:rPr>
          <w:b/>
          <w:sz w:val="28"/>
          <w:szCs w:val="28"/>
        </w:rPr>
        <w:t>заседания №2 (16.06.2023 г.)</w:t>
      </w:r>
      <w:r>
        <w:rPr>
          <w:sz w:val="28"/>
          <w:szCs w:val="28"/>
        </w:rPr>
        <w:t xml:space="preserve"> рассмотрено 6 вопросов</w:t>
      </w:r>
      <w:r w:rsidRPr="003A4CC2">
        <w:rPr>
          <w:sz w:val="28"/>
          <w:szCs w:val="28"/>
        </w:rPr>
        <w:t>:</w:t>
      </w:r>
    </w:p>
    <w:p w:rsidR="00B10072" w:rsidRDefault="00B10072" w:rsidP="00B10072">
      <w:pPr>
        <w:pStyle w:val="a3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1. Доведение до членов межведомственной комиссии по профилактике правонарушений муниципального образования «Пыталовский район» Постановлений Администрации Пыталовского района №276 от 11.05.2023 года и №318 от 23.05.2023 года «О внесении изменений в состав комиссии» (докладчик – </w:t>
      </w:r>
      <w:proofErr w:type="spellStart"/>
      <w:r>
        <w:rPr>
          <w:sz w:val="28"/>
          <w:szCs w:val="28"/>
        </w:rPr>
        <w:t>Тюрева</w:t>
      </w:r>
      <w:proofErr w:type="spellEnd"/>
      <w:r>
        <w:rPr>
          <w:sz w:val="28"/>
          <w:szCs w:val="28"/>
        </w:rPr>
        <w:t xml:space="preserve"> С.А.);</w:t>
      </w:r>
    </w:p>
    <w:p w:rsidR="00B10072" w:rsidRPr="007C4CD7" w:rsidRDefault="00B10072" w:rsidP="00B10072">
      <w:pPr>
        <w:pStyle w:val="a3"/>
        <w:ind w:left="-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2. Проведение индивидуально-профилактических мероприятий с лицами, состоящими под административным надзором (докладчик – Березин А.Н.</w:t>
      </w:r>
      <w:r w:rsidRPr="007C4C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0072" w:rsidRPr="007C4CD7" w:rsidRDefault="00B10072" w:rsidP="00B1007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4CD7"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необходимости проведения индивидуально - профилактических мероприятий с лицами, осужденными без изоляции, с целью предотвращения повторных правонарушений </w:t>
      </w:r>
      <w:r w:rsidRPr="007C4CD7">
        <w:rPr>
          <w:sz w:val="28"/>
          <w:szCs w:val="28"/>
        </w:rPr>
        <w:t>(</w:t>
      </w:r>
      <w:r>
        <w:rPr>
          <w:sz w:val="28"/>
          <w:szCs w:val="28"/>
        </w:rPr>
        <w:t>докладчик – Голубева С.Е.</w:t>
      </w:r>
      <w:r w:rsidRPr="007C4C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0072" w:rsidRDefault="00B10072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Pr="007C4CD7">
        <w:rPr>
          <w:sz w:val="28"/>
          <w:szCs w:val="28"/>
        </w:rPr>
        <w:t>О</w:t>
      </w:r>
      <w:r>
        <w:rPr>
          <w:sz w:val="28"/>
          <w:szCs w:val="28"/>
        </w:rPr>
        <w:t xml:space="preserve"> работе территориального отдела Пыталовского района Комитет по социальной защите Псковской области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условиями жизни несовершеннолетних подопечных, соблюдение опекунами, попечителями прав и законных интересов несовершеннолетних подопечных, обеспечение сохранности их имущества, а также выполнение опекунами, попечителями требований к осуществлению своих прав и исполнению своих обязанностей (докладчик – Алексеева Г. Е.);</w:t>
      </w:r>
    </w:p>
    <w:p w:rsidR="00B10072" w:rsidRDefault="00B10072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>
        <w:rPr>
          <w:sz w:val="28"/>
          <w:szCs w:val="28"/>
        </w:rPr>
        <w:t>Организация и проведение мероприятий в учреждениях культуры, направленных на профилактику правонарушений и пропаганду здорового образа жизни (докладчик – Кузнецова УВ.</w:t>
      </w:r>
      <w:proofErr w:type="gramEnd"/>
      <w:r>
        <w:rPr>
          <w:sz w:val="28"/>
          <w:szCs w:val="28"/>
        </w:rPr>
        <w:t xml:space="preserve"> С.);</w:t>
      </w:r>
    </w:p>
    <w:p w:rsidR="00B10072" w:rsidRPr="007C4CD7" w:rsidRDefault="00B10072" w:rsidP="00B10072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Эффективность временного трудоустройства несовершеннолетних </w:t>
      </w:r>
      <w:r>
        <w:rPr>
          <w:sz w:val="28"/>
          <w:szCs w:val="28"/>
        </w:rPr>
        <w:lastRenderedPageBreak/>
        <w:t>граждан в возрасте от 14 до 18 лет в свободное от учебы время в период каникул (докладчик – Цветкова Г. И.).</w:t>
      </w:r>
    </w:p>
    <w:p w:rsidR="005034C2" w:rsidRDefault="005034C2" w:rsidP="00503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4CC2">
        <w:rPr>
          <w:sz w:val="28"/>
          <w:szCs w:val="28"/>
        </w:rPr>
        <w:t xml:space="preserve">В ходе  </w:t>
      </w:r>
      <w:r w:rsidRPr="00BC597F">
        <w:rPr>
          <w:b/>
          <w:sz w:val="28"/>
          <w:szCs w:val="28"/>
        </w:rPr>
        <w:t>заседания №3 (26.09.2023 г.)</w:t>
      </w:r>
      <w:r>
        <w:rPr>
          <w:sz w:val="28"/>
          <w:szCs w:val="28"/>
        </w:rPr>
        <w:t xml:space="preserve"> рассмотрено 6 вопросов</w:t>
      </w:r>
      <w:r w:rsidRPr="003A4CC2">
        <w:rPr>
          <w:sz w:val="28"/>
          <w:szCs w:val="28"/>
        </w:rPr>
        <w:t>:</w:t>
      </w:r>
    </w:p>
    <w:p w:rsidR="005034C2" w:rsidRDefault="005034C2" w:rsidP="005034C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034C2">
        <w:rPr>
          <w:sz w:val="28"/>
          <w:szCs w:val="28"/>
        </w:rPr>
        <w:t xml:space="preserve">   Доведение до членов межведомственной комиссии по профилактике правонарушений муниципального образования «Пыталовский район» Постановлений Админи</w:t>
      </w:r>
      <w:r>
        <w:rPr>
          <w:sz w:val="28"/>
          <w:szCs w:val="28"/>
        </w:rPr>
        <w:t>страции Пыталовского района №523 от 11.09.2023 года и №548 от 19.09</w:t>
      </w:r>
      <w:r w:rsidRPr="005034C2">
        <w:rPr>
          <w:sz w:val="28"/>
          <w:szCs w:val="28"/>
        </w:rPr>
        <w:t xml:space="preserve">.2023 года «О внесении изменений в </w:t>
      </w:r>
      <w:r>
        <w:rPr>
          <w:sz w:val="28"/>
          <w:szCs w:val="28"/>
        </w:rPr>
        <w:t>состав комиссии» (докладчик – Кривова С.В</w:t>
      </w:r>
      <w:r w:rsidRPr="005034C2">
        <w:rPr>
          <w:sz w:val="28"/>
          <w:szCs w:val="28"/>
        </w:rPr>
        <w:t>.);</w:t>
      </w:r>
    </w:p>
    <w:p w:rsidR="005034C2" w:rsidRDefault="005034C2" w:rsidP="00503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1FC6">
        <w:rPr>
          <w:sz w:val="28"/>
          <w:szCs w:val="28"/>
        </w:rPr>
        <w:t>Уровень повторной преступности среди осужденных без изоляции от общества и мерах направленных на снижение повторной преступности среди указанной категории Островского МФ ФКУ УИИ УФСИН России по Псковской области в Пыталовском районе</w:t>
      </w:r>
      <w:r w:rsidR="00BC597F">
        <w:rPr>
          <w:sz w:val="28"/>
          <w:szCs w:val="28"/>
        </w:rPr>
        <w:t xml:space="preserve"> (докладчик – </w:t>
      </w:r>
      <w:proofErr w:type="spellStart"/>
      <w:r w:rsidR="00BC597F">
        <w:rPr>
          <w:sz w:val="28"/>
          <w:szCs w:val="28"/>
        </w:rPr>
        <w:t>Коношева</w:t>
      </w:r>
      <w:proofErr w:type="spellEnd"/>
      <w:r w:rsidR="00BC597F">
        <w:rPr>
          <w:sz w:val="28"/>
          <w:szCs w:val="28"/>
        </w:rPr>
        <w:t xml:space="preserve"> Я. Р.);</w:t>
      </w:r>
    </w:p>
    <w:p w:rsidR="00BC597F" w:rsidRDefault="00BC597F" w:rsidP="00BC597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4CD7"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необходимости проведения индивидуально - профилактических мероприятий с лицами, осужденными без изоляции, с целью предотвращения повторных правонарушений </w:t>
      </w:r>
      <w:r w:rsidRPr="007C4CD7">
        <w:rPr>
          <w:sz w:val="28"/>
          <w:szCs w:val="28"/>
        </w:rPr>
        <w:t>(</w:t>
      </w: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Коношева</w:t>
      </w:r>
      <w:proofErr w:type="spellEnd"/>
      <w:r>
        <w:rPr>
          <w:sz w:val="28"/>
          <w:szCs w:val="28"/>
        </w:rPr>
        <w:t xml:space="preserve"> Я.Р.</w:t>
      </w:r>
      <w:r w:rsidRPr="007C4C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C597F" w:rsidRDefault="00BC597F" w:rsidP="00BC597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индивидуально-профилактических мероприятий с лицами, состоящими под административным надзором (докладчик – Березин А.Н.</w:t>
      </w:r>
      <w:r w:rsidRPr="007C4C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C597F" w:rsidRDefault="00BC597F" w:rsidP="00BC597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5. Профилактика и предупреждение асоциального поведения у обучающихся общеобразовательных организаций Пыталовского района (докладчик – Быкова В.А.);</w:t>
      </w:r>
    </w:p>
    <w:p w:rsidR="00BC597F" w:rsidRPr="007C4CD7" w:rsidRDefault="00BC597F" w:rsidP="00BC597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6. О повышении роди библиотек в профилактике правонарушений (докладчик – Кузнецова У. С.).</w:t>
      </w:r>
    </w:p>
    <w:p w:rsidR="00BC597F" w:rsidRDefault="00BC597F" w:rsidP="00BC5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3A4CC2">
        <w:rPr>
          <w:sz w:val="28"/>
          <w:szCs w:val="28"/>
        </w:rPr>
        <w:t xml:space="preserve">В ходе  </w:t>
      </w:r>
      <w:r w:rsidRPr="00BC597F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№4 (14.12</w:t>
      </w:r>
      <w:r w:rsidRPr="00BC597F">
        <w:rPr>
          <w:b/>
          <w:sz w:val="28"/>
          <w:szCs w:val="28"/>
        </w:rPr>
        <w:t>.2023 г.)</w:t>
      </w:r>
      <w:r>
        <w:rPr>
          <w:sz w:val="28"/>
          <w:szCs w:val="28"/>
        </w:rPr>
        <w:t xml:space="preserve"> рассмотрено 6 вопросов</w:t>
      </w:r>
      <w:r w:rsidRPr="003A4CC2">
        <w:rPr>
          <w:sz w:val="28"/>
          <w:szCs w:val="28"/>
        </w:rPr>
        <w:t>:</w:t>
      </w:r>
    </w:p>
    <w:p w:rsidR="00BC597F" w:rsidRDefault="00BC597F" w:rsidP="00BC597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597F">
        <w:rPr>
          <w:sz w:val="28"/>
          <w:szCs w:val="28"/>
        </w:rPr>
        <w:t>Проведение индивидуально-профилактических мероприятий с лицами, состоящими под административным надзором (докладчик – Березин А.Н.);</w:t>
      </w:r>
    </w:p>
    <w:p w:rsidR="00BC597F" w:rsidRDefault="00BC597F" w:rsidP="00BC597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4CD7"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необходимости проведения индивидуально - профилактических мероприятий с лицами, осужденными без изоляции, с целью предотвращения повторных правонарушений </w:t>
      </w:r>
      <w:r w:rsidRPr="007C4CD7">
        <w:rPr>
          <w:sz w:val="28"/>
          <w:szCs w:val="28"/>
        </w:rPr>
        <w:t>(</w:t>
      </w: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Коношева</w:t>
      </w:r>
      <w:proofErr w:type="spellEnd"/>
      <w:r>
        <w:rPr>
          <w:sz w:val="28"/>
          <w:szCs w:val="28"/>
        </w:rPr>
        <w:t xml:space="preserve"> Я.Р.</w:t>
      </w:r>
      <w:r w:rsidRPr="007C4C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C091C" w:rsidRDefault="00BC091C" w:rsidP="00BC597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3. Работа службы занятости в 2022 году и в первом полугодии 2023 года по оказанию  содействия в трудоустройстве граждан, освободившихся из мест лишения свободы и граждан, осужденных без изоляции от общества (докладчик – Цветкова Г.И.);</w:t>
      </w:r>
    </w:p>
    <w:p w:rsidR="00BC597F" w:rsidRDefault="00BC091C" w:rsidP="00BC597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597F">
        <w:rPr>
          <w:sz w:val="28"/>
          <w:szCs w:val="28"/>
        </w:rPr>
        <w:t xml:space="preserve">. Формы и методы работы, взаимодействие с иными органами и организациями досугового учреждения в профилактике правонарушений среди населения и молодежи. Проблемы их применения (докладчик – </w:t>
      </w:r>
      <w:proofErr w:type="spellStart"/>
      <w:r w:rsidR="00BC597F">
        <w:rPr>
          <w:sz w:val="28"/>
          <w:szCs w:val="28"/>
        </w:rPr>
        <w:t>Лепиньш</w:t>
      </w:r>
      <w:proofErr w:type="spellEnd"/>
      <w:r w:rsidR="00BC597F">
        <w:rPr>
          <w:sz w:val="28"/>
          <w:szCs w:val="28"/>
        </w:rPr>
        <w:t xml:space="preserve"> </w:t>
      </w:r>
      <w:r>
        <w:rPr>
          <w:sz w:val="28"/>
          <w:szCs w:val="28"/>
        </w:rPr>
        <w:t>Г. Н.);</w:t>
      </w:r>
    </w:p>
    <w:p w:rsidR="00BC091C" w:rsidRDefault="00BC091C" w:rsidP="00BC597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5. О совместной работе территориального отдела Пыталовского района Комитете по социальной защите Псковской области и ГКУСО «Центр социального обслуживания Пыталовского района» с неблагополучными семьями с детьми,  малоимущими семьями, направленной на профилактику правонарушений (докладчик – Смирнова Е. М.);</w:t>
      </w:r>
    </w:p>
    <w:p w:rsidR="00BC091C" w:rsidRDefault="00BC091C" w:rsidP="00BC597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6. Утверждение плана работы межведомственной комиссии по профилактике правонарушений Пыталовского муниципального округа на 2024 год (докладчик – Кривова С. В.).</w:t>
      </w:r>
    </w:p>
    <w:p w:rsidR="00BC597F" w:rsidRPr="00BC597F" w:rsidRDefault="00BC597F" w:rsidP="00BC597F">
      <w:pPr>
        <w:pStyle w:val="a3"/>
        <w:ind w:left="0"/>
        <w:jc w:val="both"/>
        <w:rPr>
          <w:sz w:val="28"/>
          <w:szCs w:val="28"/>
        </w:rPr>
      </w:pPr>
    </w:p>
    <w:p w:rsidR="00BC597F" w:rsidRPr="00D52CA5" w:rsidRDefault="00D52CA5" w:rsidP="00D52C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pacing w:val="-5"/>
          <w:w w:val="101"/>
          <w:sz w:val="28"/>
          <w:szCs w:val="28"/>
        </w:rPr>
        <w:lastRenderedPageBreak/>
        <w:t>Принятые нормативно-правовые акты в сфере профилактики правонарушений</w:t>
      </w:r>
    </w:p>
    <w:p w:rsidR="00D52CA5" w:rsidRDefault="00D52CA5" w:rsidP="00D52CA5">
      <w:pPr>
        <w:pStyle w:val="a3"/>
        <w:ind w:left="810"/>
        <w:jc w:val="both"/>
        <w:rPr>
          <w:b/>
          <w:spacing w:val="-5"/>
          <w:w w:val="101"/>
          <w:sz w:val="28"/>
          <w:szCs w:val="28"/>
        </w:rPr>
      </w:pPr>
    </w:p>
    <w:p w:rsidR="00D52CA5" w:rsidRDefault="00D52CA5" w:rsidP="00D52CA5">
      <w:pPr>
        <w:pStyle w:val="a3"/>
        <w:ind w:left="0"/>
        <w:jc w:val="both"/>
        <w:rPr>
          <w:spacing w:val="-5"/>
          <w:w w:val="101"/>
          <w:sz w:val="28"/>
          <w:szCs w:val="28"/>
        </w:rPr>
      </w:pPr>
      <w:r w:rsidRPr="00D52CA5">
        <w:rPr>
          <w:spacing w:val="-5"/>
          <w:w w:val="101"/>
          <w:sz w:val="28"/>
          <w:szCs w:val="28"/>
        </w:rPr>
        <w:t xml:space="preserve">- Муниципальная программа </w:t>
      </w:r>
      <w:r w:rsidR="00BC091C">
        <w:rPr>
          <w:spacing w:val="-5"/>
          <w:w w:val="101"/>
          <w:sz w:val="28"/>
          <w:szCs w:val="28"/>
        </w:rPr>
        <w:t xml:space="preserve">«Управление и обеспечение деятельности администрации муниципального образования «Пыталовский район», создание условий для эффективного управления муниципальными финансами и муниципальным долгом на 2023 и 2025 годы», утверждена Постановлением Администрации Пыталовского района от 27.01.2023 №46. Внесены изменения: Постановление Администрации Пыталовского района от 26.06.2023 г. №377, от 14.08.2023 г. №466, от 28.09.2023 г. №574, от 20.11.2023 г. №692, от 29.02.2024 г. №140. </w:t>
      </w:r>
    </w:p>
    <w:p w:rsidR="0099302D" w:rsidRDefault="0099302D" w:rsidP="0099302D">
      <w:pPr>
        <w:pStyle w:val="a3"/>
        <w:shd w:val="clear" w:color="auto" w:fill="FFFFFF"/>
        <w:ind w:left="142" w:hanging="142"/>
        <w:jc w:val="both"/>
        <w:rPr>
          <w:spacing w:val="-5"/>
          <w:w w:val="101"/>
          <w:sz w:val="28"/>
          <w:szCs w:val="28"/>
        </w:rPr>
      </w:pPr>
      <w:r>
        <w:rPr>
          <w:spacing w:val="-5"/>
          <w:w w:val="101"/>
          <w:sz w:val="28"/>
          <w:szCs w:val="28"/>
        </w:rPr>
        <w:t xml:space="preserve">-  </w:t>
      </w:r>
      <w:r>
        <w:rPr>
          <w:rFonts w:eastAsia="Calibri"/>
          <w:sz w:val="28"/>
          <w:szCs w:val="28"/>
        </w:rPr>
        <w:t xml:space="preserve">Постановлением администрации Пыталовского района от 05 апреля 2017 г. №179 «Об утверждении Положения о межведомственной комиссии муниципального образования «Пыталовский район»  по профилактике правонарушений». </w:t>
      </w:r>
      <w:r>
        <w:rPr>
          <w:spacing w:val="-5"/>
          <w:w w:val="101"/>
          <w:sz w:val="28"/>
          <w:szCs w:val="28"/>
        </w:rPr>
        <w:t>Внесены изменения Постановлениями Администрации Пыталовского района от 11.05.2023 г. №276,  от 23.05.2023 г. №318, от 11.09.2023 №523, от 10.09.2023 №548,  от 21.11.2023 г. №695, от 11.12.2023 г. №749.</w:t>
      </w:r>
    </w:p>
    <w:p w:rsidR="0099302D" w:rsidRDefault="0099302D" w:rsidP="0099302D">
      <w:pPr>
        <w:shd w:val="clear" w:color="auto" w:fill="FFFFFF"/>
        <w:ind w:firstLine="450"/>
        <w:jc w:val="both"/>
        <w:rPr>
          <w:color w:val="000000"/>
          <w:sz w:val="28"/>
          <w:szCs w:val="28"/>
          <w:lang w:bidi="ru-RU"/>
        </w:rPr>
      </w:pPr>
    </w:p>
    <w:p w:rsidR="0099302D" w:rsidRDefault="0099302D" w:rsidP="0099302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Освещение деятельности Комиссии в средствах массовой информации</w:t>
      </w:r>
    </w:p>
    <w:p w:rsidR="0099302D" w:rsidRDefault="0099302D" w:rsidP="0099302D">
      <w:pPr>
        <w:pStyle w:val="a3"/>
        <w:ind w:left="810"/>
        <w:jc w:val="both"/>
        <w:rPr>
          <w:b/>
          <w:sz w:val="28"/>
          <w:szCs w:val="28"/>
        </w:rPr>
      </w:pPr>
    </w:p>
    <w:p w:rsidR="0099302D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 Комиссии приглашаются представители средства массовой информации: корреспонденты газеты «Наша жизнь».</w:t>
      </w:r>
    </w:p>
    <w:p w:rsidR="005462A5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мероприятия (акции, телефоны доверия и т.д.), проводимые субъектами профилактики, освещаются в средствах массовой информации (газета), на сайте Администрации Пыталовского муниципального округа. </w:t>
      </w:r>
    </w:p>
    <w:p w:rsidR="005462A5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</w:p>
    <w:p w:rsidR="005462A5" w:rsidRPr="005462A5" w:rsidRDefault="005462A5" w:rsidP="005462A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462A5">
        <w:rPr>
          <w:b/>
          <w:sz w:val="28"/>
          <w:szCs w:val="28"/>
        </w:rPr>
        <w:t>Деятельность Комиссии по анализу эффективности исполнения муниципальной программы.</w:t>
      </w:r>
    </w:p>
    <w:p w:rsidR="005462A5" w:rsidRDefault="005462A5" w:rsidP="005462A5">
      <w:pPr>
        <w:pStyle w:val="a3"/>
        <w:ind w:left="810"/>
        <w:jc w:val="both"/>
        <w:rPr>
          <w:sz w:val="28"/>
          <w:szCs w:val="28"/>
        </w:rPr>
      </w:pPr>
    </w:p>
    <w:p w:rsidR="005462A5" w:rsidRDefault="005462A5" w:rsidP="005462A5">
      <w:pPr>
        <w:pStyle w:val="a3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программы проведены следующие мероприятия:</w:t>
      </w:r>
    </w:p>
    <w:p w:rsidR="005462A5" w:rsidRDefault="005462A5" w:rsidP="005462A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62A5">
        <w:rPr>
          <w:i/>
          <w:sz w:val="28"/>
          <w:szCs w:val="28"/>
        </w:rPr>
        <w:t>мероприятия по профилактике правонарушений на территории муниципального образования</w:t>
      </w:r>
      <w:r w:rsidR="0023566F">
        <w:rPr>
          <w:i/>
          <w:sz w:val="28"/>
          <w:szCs w:val="28"/>
        </w:rPr>
        <w:t>.</w:t>
      </w:r>
      <w:r w:rsidR="0023566F">
        <w:rPr>
          <w:sz w:val="28"/>
          <w:szCs w:val="28"/>
        </w:rPr>
        <w:t xml:space="preserve"> Денежные средства в размере 60,0 тыс. руб. направлены на обеспечение деятельности комиссии по профилактике правонарушений.</w:t>
      </w:r>
    </w:p>
    <w:p w:rsidR="0023566F" w:rsidRDefault="00634440" w:rsidP="005462A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6F93">
        <w:rPr>
          <w:sz w:val="28"/>
          <w:szCs w:val="28"/>
        </w:rPr>
        <w:t>Целевой показатель муниципальной программы: Уменьшение количества совершенных правонарушений на территории муниципального образования «Пыт</w:t>
      </w:r>
      <w:r w:rsidR="00E24102" w:rsidRPr="00236F93">
        <w:rPr>
          <w:sz w:val="28"/>
          <w:szCs w:val="28"/>
        </w:rPr>
        <w:t>а</w:t>
      </w:r>
      <w:r w:rsidRPr="00236F93">
        <w:rPr>
          <w:sz w:val="28"/>
          <w:szCs w:val="28"/>
        </w:rPr>
        <w:t>ловский район» на 15%</w:t>
      </w:r>
      <w:r>
        <w:rPr>
          <w:sz w:val="28"/>
          <w:szCs w:val="28"/>
        </w:rPr>
        <w:t xml:space="preserve"> </w:t>
      </w:r>
    </w:p>
    <w:p w:rsidR="0023566F" w:rsidRPr="0023566F" w:rsidRDefault="0023566F" w:rsidP="005462A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20</w:t>
      </w:r>
      <w:r w:rsidR="00636FDA">
        <w:rPr>
          <w:sz w:val="28"/>
          <w:szCs w:val="28"/>
        </w:rPr>
        <w:t>2</w:t>
      </w:r>
      <w:r>
        <w:rPr>
          <w:sz w:val="28"/>
          <w:szCs w:val="28"/>
        </w:rPr>
        <w:t>3 года на территории Пыталовского района зарегистрировано 148 преступлений. Количество тяжких и особо тяжких преступлений возросло на 5,1%  и составило 41.</w:t>
      </w:r>
      <w:r w:rsidR="002F5F3C">
        <w:rPr>
          <w:sz w:val="28"/>
          <w:szCs w:val="28"/>
        </w:rPr>
        <w:t xml:space="preserve"> Общее количество преступлений, совершенны</w:t>
      </w:r>
      <w:r w:rsidR="00236F93">
        <w:rPr>
          <w:sz w:val="28"/>
          <w:szCs w:val="28"/>
        </w:rPr>
        <w:t>х в общественных местах снизилось</w:t>
      </w:r>
      <w:bookmarkStart w:id="0" w:name="_GoBack"/>
      <w:bookmarkEnd w:id="0"/>
      <w:r w:rsidR="002F5F3C">
        <w:rPr>
          <w:sz w:val="28"/>
          <w:szCs w:val="28"/>
        </w:rPr>
        <w:t xml:space="preserve"> на 13,6%, количество преступлений на улицах возросло на 33,3%.</w:t>
      </w:r>
    </w:p>
    <w:p w:rsidR="005462A5" w:rsidRPr="005462A5" w:rsidRDefault="005462A5" w:rsidP="005462A5">
      <w:pPr>
        <w:pStyle w:val="a3"/>
        <w:ind w:left="0" w:firstLine="450"/>
        <w:jc w:val="both"/>
        <w:rPr>
          <w:sz w:val="28"/>
          <w:szCs w:val="28"/>
        </w:rPr>
      </w:pPr>
    </w:p>
    <w:p w:rsidR="00C271C7" w:rsidRPr="00236F93" w:rsidRDefault="00636FD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Оценка работы комиссии по профилактике правонарушений по выполнению плана за 2023 год </w:t>
      </w:r>
      <w:r w:rsidR="00236F93">
        <w:rPr>
          <w:sz w:val="28"/>
          <w:szCs w:val="28"/>
        </w:rPr>
        <w:t xml:space="preserve"> </w:t>
      </w:r>
      <w:r w:rsidR="00236F93">
        <w:rPr>
          <w:sz w:val="28"/>
          <w:szCs w:val="28"/>
          <w:u w:val="single"/>
        </w:rPr>
        <w:t>удовлетворительно.</w:t>
      </w:r>
    </w:p>
    <w:p w:rsidR="00BD3A2D" w:rsidRDefault="00BD3A2D">
      <w:pPr>
        <w:rPr>
          <w:sz w:val="28"/>
          <w:szCs w:val="28"/>
        </w:rPr>
      </w:pPr>
    </w:p>
    <w:p w:rsidR="00BD3A2D" w:rsidRDefault="00BD3A2D">
      <w:pPr>
        <w:rPr>
          <w:sz w:val="28"/>
          <w:szCs w:val="28"/>
        </w:rPr>
      </w:pPr>
    </w:p>
    <w:p w:rsidR="00BD3A2D" w:rsidRDefault="00BD3A2D">
      <w:pPr>
        <w:rPr>
          <w:sz w:val="28"/>
          <w:szCs w:val="28"/>
        </w:rPr>
      </w:pPr>
    </w:p>
    <w:p w:rsidR="00BD3A2D" w:rsidRDefault="00BD3A2D">
      <w:pPr>
        <w:rPr>
          <w:sz w:val="28"/>
          <w:szCs w:val="28"/>
        </w:rPr>
      </w:pPr>
    </w:p>
    <w:p w:rsidR="00BD3A2D" w:rsidRDefault="00BD3A2D">
      <w:pPr>
        <w:rPr>
          <w:sz w:val="28"/>
          <w:szCs w:val="28"/>
        </w:rPr>
      </w:pPr>
    </w:p>
    <w:p w:rsidR="00BD3A2D" w:rsidRDefault="00BD3A2D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BD3A2D" w:rsidRDefault="00BD3A2D">
      <w:pPr>
        <w:rPr>
          <w:sz w:val="28"/>
          <w:szCs w:val="28"/>
        </w:rPr>
      </w:pPr>
      <w:r>
        <w:rPr>
          <w:sz w:val="28"/>
          <w:szCs w:val="28"/>
        </w:rPr>
        <w:t>20 февраля 2024 года                                                        С. В. Кривова</w:t>
      </w: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p w:rsidR="00E24102" w:rsidRDefault="00E24102">
      <w:pPr>
        <w:rPr>
          <w:sz w:val="28"/>
          <w:szCs w:val="28"/>
        </w:rPr>
      </w:pPr>
    </w:p>
    <w:p w:rsidR="00E24102" w:rsidRPr="00636FDA" w:rsidRDefault="00E24102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А. А. Ерюшева</w:t>
      </w:r>
    </w:p>
    <w:sectPr w:rsidR="00E24102" w:rsidRPr="0063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C16"/>
    <w:multiLevelType w:val="hybridMultilevel"/>
    <w:tmpl w:val="B060F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0516C"/>
    <w:multiLevelType w:val="hybridMultilevel"/>
    <w:tmpl w:val="A3BCEDD2"/>
    <w:lvl w:ilvl="0" w:tplc="475262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CB70984"/>
    <w:multiLevelType w:val="hybridMultilevel"/>
    <w:tmpl w:val="008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8D"/>
    <w:rsid w:val="0023566F"/>
    <w:rsid w:val="00236F93"/>
    <w:rsid w:val="002F5F3C"/>
    <w:rsid w:val="005034C2"/>
    <w:rsid w:val="005462A5"/>
    <w:rsid w:val="00634440"/>
    <w:rsid w:val="00636FDA"/>
    <w:rsid w:val="006505BE"/>
    <w:rsid w:val="00864B4D"/>
    <w:rsid w:val="0099302D"/>
    <w:rsid w:val="00B10072"/>
    <w:rsid w:val="00BC091C"/>
    <w:rsid w:val="00BC597F"/>
    <w:rsid w:val="00BD3A2D"/>
    <w:rsid w:val="00C271C7"/>
    <w:rsid w:val="00D2668D"/>
    <w:rsid w:val="00D52CA5"/>
    <w:rsid w:val="00E24102"/>
    <w:rsid w:val="00E35396"/>
    <w:rsid w:val="00E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0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007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17BE-F800-4304-9854-A920A11F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экономике</dc:creator>
  <cp:lastModifiedBy>Зам по экономике</cp:lastModifiedBy>
  <cp:revision>13</cp:revision>
  <cp:lastPrinted>2024-03-21T13:30:00Z</cp:lastPrinted>
  <dcterms:created xsi:type="dcterms:W3CDTF">2024-03-21T07:34:00Z</dcterms:created>
  <dcterms:modified xsi:type="dcterms:W3CDTF">2024-03-21T13:37:00Z</dcterms:modified>
</cp:coreProperties>
</file>