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89" w:rsidRPr="002A0889" w:rsidRDefault="002A0889" w:rsidP="002A0889">
      <w:pPr>
        <w:tabs>
          <w:tab w:val="left" w:pos="993"/>
          <w:tab w:val="left" w:pos="3300"/>
          <w:tab w:val="center" w:pos="5071"/>
        </w:tabs>
        <w:autoSpaceDN w:val="0"/>
        <w:spacing w:after="200" w:line="276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9125" cy="809625"/>
            <wp:effectExtent l="0" t="0" r="9525" b="9525"/>
            <wp:docPr id="1" name="Рисунок 1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89" w:rsidRPr="002A0889" w:rsidRDefault="002A0889" w:rsidP="002A0889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889" w:rsidRPr="002A0889" w:rsidRDefault="002A0889" w:rsidP="002A0889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9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889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2A0889" w:rsidRPr="002A0889" w:rsidRDefault="002A0889" w:rsidP="002A0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889" w:rsidRPr="002A0889" w:rsidRDefault="002A0889" w:rsidP="002A0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8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2A0889" w:rsidRPr="002A0889" w:rsidRDefault="002A0889" w:rsidP="002A0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2A0889" w:rsidRPr="002A0889" w:rsidRDefault="002A0889" w:rsidP="002A0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0889" w:rsidRPr="002A0889" w:rsidRDefault="002A0889" w:rsidP="002A088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  <w:r w:rsidRPr="002A088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A0889" w:rsidRPr="002A0889" w:rsidRDefault="002A0889" w:rsidP="002A0889">
      <w:pPr>
        <w:tabs>
          <w:tab w:val="left" w:pos="851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</w:p>
    <w:p w:rsidR="002A0889" w:rsidRPr="002A0889" w:rsidRDefault="002A0889" w:rsidP="002A0889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08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31.03.2025 </w:t>
      </w:r>
      <w:r w:rsidRPr="002A08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86D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236</w:t>
      </w:r>
    </w:p>
    <w:p w:rsidR="002A0889" w:rsidRPr="002A0889" w:rsidRDefault="002A0889" w:rsidP="002A088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889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:rsidR="009568A9" w:rsidRDefault="009568A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A0889" w:rsidRPr="009568A9" w:rsidRDefault="002A088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9568A9" w:rsidRDefault="009568A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</w:t>
      </w:r>
      <w:r w:rsidRPr="009568A9">
        <w:rPr>
          <w:rFonts w:ascii="Times New Roman" w:hAnsi="Times New Roman"/>
          <w:sz w:val="28"/>
          <w:szCs w:val="28"/>
          <w:lang w:bidi="ru-RU"/>
        </w:rPr>
        <w:t xml:space="preserve">б антинаркотической комиссии </w:t>
      </w:r>
    </w:p>
    <w:p w:rsidR="009568A9" w:rsidRDefault="00567433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МО «</w:t>
      </w:r>
      <w:proofErr w:type="spellStart"/>
      <w:r w:rsidR="009568A9">
        <w:rPr>
          <w:rFonts w:ascii="Times New Roman" w:hAnsi="Times New Roman"/>
          <w:sz w:val="28"/>
          <w:szCs w:val="28"/>
          <w:lang w:bidi="ru-RU"/>
        </w:rPr>
        <w:t>Пыталовск</w:t>
      </w:r>
      <w:r>
        <w:rPr>
          <w:rFonts w:ascii="Times New Roman" w:hAnsi="Times New Roman"/>
          <w:sz w:val="28"/>
          <w:szCs w:val="28"/>
          <w:lang w:bidi="ru-RU"/>
        </w:rPr>
        <w:t>ий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568A9" w:rsidRPr="009568A9">
        <w:rPr>
          <w:rFonts w:ascii="Times New Roman" w:hAnsi="Times New Roman"/>
          <w:sz w:val="28"/>
          <w:szCs w:val="28"/>
          <w:lang w:bidi="ru-RU"/>
        </w:rPr>
        <w:t>муниципальн</w:t>
      </w:r>
      <w:r>
        <w:rPr>
          <w:rFonts w:ascii="Times New Roman" w:hAnsi="Times New Roman"/>
          <w:sz w:val="28"/>
          <w:szCs w:val="28"/>
          <w:lang w:bidi="ru-RU"/>
        </w:rPr>
        <w:t>ый</w:t>
      </w:r>
      <w:r w:rsidR="009568A9" w:rsidRPr="009568A9">
        <w:rPr>
          <w:rFonts w:ascii="Times New Roman" w:hAnsi="Times New Roman"/>
          <w:sz w:val="28"/>
          <w:szCs w:val="28"/>
          <w:lang w:bidi="ru-RU"/>
        </w:rPr>
        <w:t xml:space="preserve"> округ</w:t>
      </w:r>
      <w:r>
        <w:rPr>
          <w:rFonts w:ascii="Times New Roman" w:hAnsi="Times New Roman"/>
          <w:sz w:val="28"/>
          <w:szCs w:val="28"/>
          <w:lang w:bidi="ru-RU"/>
        </w:rPr>
        <w:t>»</w:t>
      </w:r>
      <w:r w:rsidR="009568A9" w:rsidRPr="009568A9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568A9" w:rsidRDefault="009568A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9568A9" w:rsidRDefault="009568A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9568A9">
        <w:rPr>
          <w:rFonts w:ascii="Times New Roman" w:hAnsi="Times New Roman"/>
          <w:sz w:val="28"/>
          <w:szCs w:val="28"/>
          <w:lang w:bidi="ru-RU"/>
        </w:rPr>
        <w:tab/>
      </w:r>
    </w:p>
    <w:p w:rsidR="009568A9" w:rsidRDefault="009568A9" w:rsidP="00586D0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9568A9">
        <w:rPr>
          <w:rFonts w:ascii="Times New Roman" w:hAnsi="Times New Roman"/>
          <w:sz w:val="28"/>
          <w:szCs w:val="28"/>
          <w:lang w:bidi="ru-RU"/>
        </w:rPr>
        <w:t>В соответствии с ч. 2 ст. 7 Федерально</w:t>
      </w:r>
      <w:r>
        <w:rPr>
          <w:rFonts w:ascii="Times New Roman" w:hAnsi="Times New Roman"/>
          <w:sz w:val="28"/>
          <w:szCs w:val="28"/>
          <w:lang w:bidi="ru-RU"/>
        </w:rPr>
        <w:t>го закона от 08.01.1998 N 3-ФЗ «</w:t>
      </w:r>
      <w:r w:rsidRPr="009568A9">
        <w:rPr>
          <w:rFonts w:ascii="Times New Roman" w:hAnsi="Times New Roman"/>
          <w:sz w:val="28"/>
          <w:szCs w:val="28"/>
          <w:lang w:bidi="ru-RU"/>
        </w:rPr>
        <w:t>О наркотических сре</w:t>
      </w:r>
      <w:r>
        <w:rPr>
          <w:rFonts w:ascii="Times New Roman" w:hAnsi="Times New Roman"/>
          <w:sz w:val="28"/>
          <w:szCs w:val="28"/>
          <w:lang w:bidi="ru-RU"/>
        </w:rPr>
        <w:t>дствах и психотропных веществах»</w:t>
      </w:r>
      <w:r w:rsidRPr="009568A9">
        <w:rPr>
          <w:rFonts w:ascii="Times New Roman" w:hAnsi="Times New Roman"/>
          <w:sz w:val="28"/>
          <w:szCs w:val="28"/>
          <w:lang w:bidi="ru-RU"/>
        </w:rPr>
        <w:t xml:space="preserve">, в целях эффективной реализации Указа Президента Российской </w:t>
      </w:r>
      <w:r>
        <w:rPr>
          <w:rFonts w:ascii="Times New Roman" w:hAnsi="Times New Roman"/>
          <w:sz w:val="28"/>
          <w:szCs w:val="28"/>
          <w:lang w:bidi="ru-RU"/>
        </w:rPr>
        <w:t>Федерации от 18.10.2007 N 1374 «</w:t>
      </w:r>
      <w:r w:rsidRPr="009568A9">
        <w:rPr>
          <w:rFonts w:ascii="Times New Roman" w:hAnsi="Times New Roman"/>
          <w:sz w:val="28"/>
          <w:szCs w:val="28"/>
          <w:lang w:bidi="ru-RU"/>
        </w:rPr>
        <w:t>О дополнительных мерах по противодействию незаконному обороту наркотических средств, психот</w:t>
      </w:r>
      <w:r>
        <w:rPr>
          <w:rFonts w:ascii="Times New Roman" w:hAnsi="Times New Roman"/>
          <w:sz w:val="28"/>
          <w:szCs w:val="28"/>
          <w:lang w:bidi="ru-RU"/>
        </w:rPr>
        <w:t xml:space="preserve">ропных веществ и их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прекурсоров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>»</w:t>
      </w:r>
      <w:r w:rsidRPr="009568A9">
        <w:rPr>
          <w:rFonts w:ascii="Times New Roman" w:hAnsi="Times New Roman"/>
          <w:sz w:val="28"/>
          <w:szCs w:val="28"/>
          <w:lang w:bidi="ru-RU"/>
        </w:rPr>
        <w:t xml:space="preserve">, для координации деятельности в </w:t>
      </w:r>
      <w:r>
        <w:rPr>
          <w:rFonts w:ascii="Times New Roman" w:hAnsi="Times New Roman"/>
          <w:sz w:val="28"/>
          <w:szCs w:val="28"/>
          <w:lang w:bidi="ru-RU"/>
        </w:rPr>
        <w:t xml:space="preserve">Пыталовском </w:t>
      </w:r>
      <w:r w:rsidRPr="009568A9">
        <w:rPr>
          <w:rFonts w:ascii="Times New Roman" w:hAnsi="Times New Roman"/>
          <w:sz w:val="28"/>
          <w:szCs w:val="28"/>
          <w:lang w:bidi="ru-RU"/>
        </w:rPr>
        <w:t>муниципальном округе, направленной на реализацию государственной политики по противодействию незаконному</w:t>
      </w:r>
      <w:proofErr w:type="gramEnd"/>
      <w:r w:rsidRPr="009568A9">
        <w:rPr>
          <w:rFonts w:ascii="Times New Roman" w:hAnsi="Times New Roman"/>
          <w:sz w:val="28"/>
          <w:szCs w:val="28"/>
          <w:lang w:bidi="ru-RU"/>
        </w:rPr>
        <w:t xml:space="preserve"> обороту наркотических средств, психотропных веществ и их </w:t>
      </w:r>
      <w:proofErr w:type="spellStart"/>
      <w:r w:rsidRPr="009568A9">
        <w:rPr>
          <w:rFonts w:ascii="Times New Roman" w:hAnsi="Times New Roman"/>
          <w:sz w:val="28"/>
          <w:szCs w:val="28"/>
          <w:lang w:bidi="ru-RU"/>
        </w:rPr>
        <w:t>прекурсоров</w:t>
      </w:r>
      <w:proofErr w:type="spellEnd"/>
      <w:r w:rsidRPr="009568A9">
        <w:rPr>
          <w:rFonts w:ascii="Times New Roman" w:hAnsi="Times New Roman"/>
          <w:sz w:val="28"/>
          <w:szCs w:val="28"/>
          <w:lang w:bidi="ru-RU"/>
        </w:rPr>
        <w:t xml:space="preserve">, в связи с реорганизацией Администрации </w:t>
      </w:r>
      <w:r>
        <w:rPr>
          <w:rFonts w:ascii="Times New Roman" w:hAnsi="Times New Roman"/>
          <w:sz w:val="28"/>
          <w:szCs w:val="28"/>
          <w:lang w:bidi="ru-RU"/>
        </w:rPr>
        <w:t xml:space="preserve">Пыталовского </w:t>
      </w:r>
      <w:r w:rsidRPr="009568A9">
        <w:rPr>
          <w:rFonts w:ascii="Times New Roman" w:hAnsi="Times New Roman"/>
          <w:sz w:val="28"/>
          <w:szCs w:val="28"/>
          <w:lang w:bidi="ru-RU"/>
        </w:rPr>
        <w:t xml:space="preserve">района, руководствуясь Уставом </w:t>
      </w:r>
      <w:r>
        <w:rPr>
          <w:rFonts w:ascii="Times New Roman" w:hAnsi="Times New Roman"/>
          <w:sz w:val="28"/>
          <w:szCs w:val="28"/>
          <w:lang w:bidi="ru-RU"/>
        </w:rPr>
        <w:t xml:space="preserve">Пыталовского </w:t>
      </w:r>
      <w:r w:rsidRPr="009568A9">
        <w:rPr>
          <w:rFonts w:ascii="Times New Roman" w:hAnsi="Times New Roman"/>
          <w:sz w:val="28"/>
          <w:szCs w:val="28"/>
          <w:lang w:bidi="ru-RU"/>
        </w:rPr>
        <w:t xml:space="preserve">муниципального округа, Администрация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Пыталовского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568A9">
        <w:rPr>
          <w:rFonts w:ascii="Times New Roman" w:hAnsi="Times New Roman"/>
          <w:sz w:val="28"/>
          <w:szCs w:val="28"/>
          <w:lang w:bidi="ru-RU"/>
        </w:rPr>
        <w:t xml:space="preserve">муниципального округа </w:t>
      </w:r>
      <w:r w:rsidRPr="00586D04">
        <w:rPr>
          <w:rFonts w:ascii="Times New Roman" w:hAnsi="Times New Roman"/>
          <w:caps/>
          <w:sz w:val="28"/>
          <w:szCs w:val="28"/>
          <w:lang w:bidi="ru-RU"/>
        </w:rPr>
        <w:t>постановляет:</w:t>
      </w:r>
    </w:p>
    <w:p w:rsidR="009568A9" w:rsidRPr="009568A9" w:rsidRDefault="009568A9" w:rsidP="00586D0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9568A9">
        <w:rPr>
          <w:rFonts w:ascii="Times New Roman" w:hAnsi="Times New Roman"/>
          <w:sz w:val="28"/>
          <w:szCs w:val="28"/>
          <w:lang w:bidi="ru-RU"/>
        </w:rPr>
        <w:t>1.</w:t>
      </w:r>
      <w:r>
        <w:t xml:space="preserve"> </w:t>
      </w:r>
      <w:r w:rsidRPr="009568A9">
        <w:rPr>
          <w:rFonts w:ascii="Times New Roman" w:hAnsi="Times New Roman"/>
          <w:sz w:val="28"/>
          <w:szCs w:val="28"/>
          <w:lang w:bidi="ru-RU"/>
        </w:rPr>
        <w:t>Утвердить Положение об антинарк</w:t>
      </w:r>
      <w:r w:rsidR="00FA2CCE">
        <w:rPr>
          <w:rFonts w:ascii="Times New Roman" w:hAnsi="Times New Roman"/>
          <w:sz w:val="28"/>
          <w:szCs w:val="28"/>
          <w:lang w:bidi="ru-RU"/>
        </w:rPr>
        <w:t xml:space="preserve">отической комиссии </w:t>
      </w:r>
      <w:r w:rsidR="00567433" w:rsidRPr="00567433">
        <w:rPr>
          <w:rFonts w:ascii="Times New Roman" w:hAnsi="Times New Roman"/>
          <w:sz w:val="28"/>
          <w:szCs w:val="28"/>
          <w:lang w:bidi="ru-RU"/>
        </w:rPr>
        <w:t>МО «</w:t>
      </w:r>
      <w:proofErr w:type="spellStart"/>
      <w:r w:rsidR="00567433" w:rsidRPr="00567433">
        <w:rPr>
          <w:rFonts w:ascii="Times New Roman" w:hAnsi="Times New Roman"/>
          <w:sz w:val="28"/>
          <w:szCs w:val="28"/>
          <w:lang w:bidi="ru-RU"/>
        </w:rPr>
        <w:t>П</w:t>
      </w:r>
      <w:r w:rsidR="00567433">
        <w:rPr>
          <w:rFonts w:ascii="Times New Roman" w:hAnsi="Times New Roman"/>
          <w:sz w:val="28"/>
          <w:szCs w:val="28"/>
          <w:lang w:bidi="ru-RU"/>
        </w:rPr>
        <w:t>ыталовский</w:t>
      </w:r>
      <w:proofErr w:type="spellEnd"/>
      <w:r w:rsidR="00567433">
        <w:rPr>
          <w:rFonts w:ascii="Times New Roman" w:hAnsi="Times New Roman"/>
          <w:sz w:val="28"/>
          <w:szCs w:val="28"/>
          <w:lang w:bidi="ru-RU"/>
        </w:rPr>
        <w:t xml:space="preserve"> муниципальный округ» </w:t>
      </w:r>
      <w:r w:rsidRPr="009568A9">
        <w:rPr>
          <w:rFonts w:ascii="Times New Roman" w:hAnsi="Times New Roman"/>
          <w:sz w:val="28"/>
          <w:szCs w:val="28"/>
          <w:lang w:bidi="ru-RU"/>
        </w:rPr>
        <w:t>согласно приложению 1</w:t>
      </w:r>
      <w:r w:rsidR="00FA2CCE">
        <w:rPr>
          <w:rFonts w:ascii="Times New Roman" w:hAnsi="Times New Roman"/>
          <w:sz w:val="28"/>
          <w:szCs w:val="28"/>
          <w:lang w:bidi="ru-RU"/>
        </w:rPr>
        <w:t xml:space="preserve"> к настоящему постановлению</w:t>
      </w:r>
      <w:r w:rsidRPr="009568A9">
        <w:rPr>
          <w:rFonts w:ascii="Times New Roman" w:hAnsi="Times New Roman"/>
          <w:sz w:val="28"/>
          <w:szCs w:val="28"/>
          <w:lang w:bidi="ru-RU"/>
        </w:rPr>
        <w:t>.</w:t>
      </w:r>
    </w:p>
    <w:p w:rsidR="00FA2CCE" w:rsidRDefault="009568A9" w:rsidP="00586D0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9568A9">
        <w:rPr>
          <w:rFonts w:ascii="Times New Roman" w:hAnsi="Times New Roman"/>
          <w:sz w:val="28"/>
          <w:szCs w:val="28"/>
          <w:lang w:bidi="ru-RU"/>
        </w:rPr>
        <w:t xml:space="preserve">2. </w:t>
      </w:r>
      <w:r w:rsidR="00FA2CCE">
        <w:rPr>
          <w:rFonts w:ascii="Times New Roman" w:hAnsi="Times New Roman"/>
          <w:sz w:val="28"/>
          <w:szCs w:val="28"/>
          <w:lang w:bidi="ru-RU"/>
        </w:rPr>
        <w:t xml:space="preserve">Утвердить регламент </w:t>
      </w:r>
      <w:r w:rsidR="00FA2CCE" w:rsidRPr="00FA2CCE">
        <w:rPr>
          <w:rFonts w:ascii="Times New Roman" w:hAnsi="Times New Roman"/>
          <w:sz w:val="28"/>
          <w:szCs w:val="28"/>
          <w:lang w:bidi="ru-RU"/>
        </w:rPr>
        <w:t xml:space="preserve">антинаркотической комиссии </w:t>
      </w:r>
      <w:r w:rsidR="00567433" w:rsidRPr="00567433">
        <w:rPr>
          <w:rFonts w:ascii="Times New Roman" w:hAnsi="Times New Roman"/>
          <w:sz w:val="28"/>
          <w:szCs w:val="28"/>
          <w:lang w:bidi="ru-RU"/>
        </w:rPr>
        <w:t>МО «</w:t>
      </w:r>
      <w:proofErr w:type="spellStart"/>
      <w:r w:rsidR="00567433" w:rsidRPr="00567433">
        <w:rPr>
          <w:rFonts w:ascii="Times New Roman" w:hAnsi="Times New Roman"/>
          <w:sz w:val="28"/>
          <w:szCs w:val="28"/>
          <w:lang w:bidi="ru-RU"/>
        </w:rPr>
        <w:t>Пыталовский</w:t>
      </w:r>
      <w:proofErr w:type="spellEnd"/>
      <w:r w:rsidR="00567433" w:rsidRPr="00567433">
        <w:rPr>
          <w:rFonts w:ascii="Times New Roman" w:hAnsi="Times New Roman"/>
          <w:sz w:val="28"/>
          <w:szCs w:val="28"/>
          <w:lang w:bidi="ru-RU"/>
        </w:rPr>
        <w:t xml:space="preserve"> муниципальный округ» </w:t>
      </w:r>
      <w:r w:rsidR="00FA2CCE">
        <w:rPr>
          <w:rFonts w:ascii="Times New Roman" w:hAnsi="Times New Roman"/>
          <w:sz w:val="28"/>
          <w:szCs w:val="28"/>
          <w:lang w:bidi="ru-RU"/>
        </w:rPr>
        <w:t xml:space="preserve">согласно </w:t>
      </w:r>
      <w:r w:rsidR="00FA2CCE" w:rsidRPr="00FA2CCE">
        <w:rPr>
          <w:rFonts w:ascii="Times New Roman" w:hAnsi="Times New Roman"/>
          <w:sz w:val="28"/>
          <w:szCs w:val="28"/>
          <w:lang w:bidi="ru-RU"/>
        </w:rPr>
        <w:t>приложению 2</w:t>
      </w:r>
      <w:r w:rsidR="00FA2CC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A2CCE" w:rsidRPr="00FA2CCE">
        <w:rPr>
          <w:rFonts w:ascii="Times New Roman" w:hAnsi="Times New Roman"/>
          <w:sz w:val="28"/>
          <w:szCs w:val="28"/>
          <w:lang w:bidi="ru-RU"/>
        </w:rPr>
        <w:t>к настоящему постановлению.</w:t>
      </w:r>
    </w:p>
    <w:p w:rsidR="009568A9" w:rsidRDefault="00FA2CCE" w:rsidP="00586D0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="009568A9" w:rsidRPr="009568A9">
        <w:rPr>
          <w:rFonts w:ascii="Times New Roman" w:hAnsi="Times New Roman"/>
          <w:sz w:val="28"/>
          <w:szCs w:val="28"/>
          <w:lang w:bidi="ru-RU"/>
        </w:rPr>
        <w:t xml:space="preserve">Утвердить состав антинаркотической комиссии </w:t>
      </w:r>
      <w:r w:rsidR="00567433" w:rsidRPr="00567433">
        <w:rPr>
          <w:rFonts w:ascii="Times New Roman" w:hAnsi="Times New Roman"/>
          <w:sz w:val="28"/>
          <w:szCs w:val="28"/>
          <w:lang w:bidi="ru-RU"/>
        </w:rPr>
        <w:t>МО «</w:t>
      </w:r>
      <w:proofErr w:type="spellStart"/>
      <w:r w:rsidR="00567433" w:rsidRPr="00567433">
        <w:rPr>
          <w:rFonts w:ascii="Times New Roman" w:hAnsi="Times New Roman"/>
          <w:sz w:val="28"/>
          <w:szCs w:val="28"/>
          <w:lang w:bidi="ru-RU"/>
        </w:rPr>
        <w:t>Пыталовский</w:t>
      </w:r>
      <w:proofErr w:type="spellEnd"/>
      <w:r w:rsidR="00567433" w:rsidRPr="00567433">
        <w:rPr>
          <w:rFonts w:ascii="Times New Roman" w:hAnsi="Times New Roman"/>
          <w:sz w:val="28"/>
          <w:szCs w:val="28"/>
          <w:lang w:bidi="ru-RU"/>
        </w:rPr>
        <w:t xml:space="preserve"> муниципальный округ» </w:t>
      </w:r>
      <w:r>
        <w:rPr>
          <w:rFonts w:ascii="Times New Roman" w:hAnsi="Times New Roman"/>
          <w:sz w:val="28"/>
          <w:szCs w:val="28"/>
          <w:lang w:bidi="ru-RU"/>
        </w:rPr>
        <w:t>согласно приложению 3</w:t>
      </w:r>
      <w:r w:rsidRPr="00FA2CCE">
        <w:t xml:space="preserve"> </w:t>
      </w:r>
      <w:r w:rsidRPr="00FA2CCE">
        <w:rPr>
          <w:rFonts w:ascii="Times New Roman" w:hAnsi="Times New Roman"/>
          <w:sz w:val="28"/>
          <w:szCs w:val="28"/>
          <w:lang w:bidi="ru-RU"/>
        </w:rPr>
        <w:t>к настоящему постановлению</w:t>
      </w:r>
      <w:r w:rsidR="009568A9" w:rsidRPr="009568A9">
        <w:rPr>
          <w:rFonts w:ascii="Times New Roman" w:hAnsi="Times New Roman"/>
          <w:sz w:val="28"/>
          <w:szCs w:val="28"/>
          <w:lang w:bidi="ru-RU"/>
        </w:rPr>
        <w:t>.</w:t>
      </w:r>
      <w:bookmarkStart w:id="0" w:name="_GoBack"/>
      <w:bookmarkEnd w:id="0"/>
    </w:p>
    <w:p w:rsidR="009568A9" w:rsidRDefault="009568A9" w:rsidP="00586D0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9568A9">
        <w:rPr>
          <w:rFonts w:ascii="Times New Roman" w:hAnsi="Times New Roman"/>
          <w:sz w:val="28"/>
          <w:szCs w:val="28"/>
          <w:lang w:bidi="ru-RU"/>
        </w:rPr>
        <w:lastRenderedPageBreak/>
        <w:t>4. Признать утратившими силу:</w:t>
      </w:r>
    </w:p>
    <w:p w:rsidR="00A817F5" w:rsidRDefault="00A817F5" w:rsidP="00A817F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 распоряжение Главы Администрации Пыталовского района  от 11.06.2008 г. №  228-р  «О преобразовании межведомственной  комиссии по  противодействию  злоупотреблению   наркотическими  и психотропными  веществами  и их незаконному  обороту  при Администрации Пыталовского  района»  </w:t>
      </w:r>
    </w:p>
    <w:p w:rsidR="00FA2CCE" w:rsidRDefault="00A817F5" w:rsidP="00A817F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положение об антинаркотической комиссии  в МО «Пыталовский район, у</w:t>
      </w:r>
      <w:r w:rsidR="00FA2CCE" w:rsidRPr="00FA2CCE">
        <w:rPr>
          <w:rFonts w:ascii="Times New Roman" w:hAnsi="Times New Roman"/>
          <w:sz w:val="28"/>
          <w:szCs w:val="28"/>
          <w:lang w:bidi="ru-RU"/>
        </w:rPr>
        <w:t>твержден</w:t>
      </w:r>
      <w:r>
        <w:rPr>
          <w:rFonts w:ascii="Times New Roman" w:hAnsi="Times New Roman"/>
          <w:sz w:val="28"/>
          <w:szCs w:val="28"/>
          <w:lang w:bidi="ru-RU"/>
        </w:rPr>
        <w:t>н</w:t>
      </w:r>
      <w:r w:rsidR="00FA2CCE" w:rsidRPr="00FA2CCE">
        <w:rPr>
          <w:rFonts w:ascii="Times New Roman" w:hAnsi="Times New Roman"/>
          <w:sz w:val="28"/>
          <w:szCs w:val="28"/>
          <w:lang w:bidi="ru-RU"/>
        </w:rPr>
        <w:t>о</w:t>
      </w:r>
      <w:r>
        <w:rPr>
          <w:rFonts w:ascii="Times New Roman" w:hAnsi="Times New Roman"/>
          <w:sz w:val="28"/>
          <w:szCs w:val="28"/>
          <w:lang w:bidi="ru-RU"/>
        </w:rPr>
        <w:t>е на заседании  антинаркотической комиссии в МО «Пыталовский район» 15.07.</w:t>
      </w:r>
      <w:r w:rsidR="00FA2CCE" w:rsidRPr="00FA2CCE">
        <w:rPr>
          <w:rFonts w:ascii="Times New Roman" w:hAnsi="Times New Roman"/>
          <w:sz w:val="28"/>
          <w:szCs w:val="28"/>
          <w:lang w:bidi="ru-RU"/>
        </w:rPr>
        <w:t>2008 года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A817F5" w:rsidRPr="009A267E" w:rsidRDefault="00A817F5" w:rsidP="00A817F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9A267E">
        <w:rPr>
          <w:rFonts w:ascii="Times New Roman" w:hAnsi="Times New Roman"/>
          <w:sz w:val="28"/>
          <w:szCs w:val="28"/>
          <w:lang w:bidi="ru-RU"/>
        </w:rPr>
        <w:t>- регламент антинаркотической комиссии в МО « Пыталовский район»</w:t>
      </w:r>
      <w:r w:rsidR="009A267E" w:rsidRPr="009A267E">
        <w:rPr>
          <w:rFonts w:ascii="Times New Roman" w:hAnsi="Times New Roman"/>
          <w:sz w:val="28"/>
          <w:szCs w:val="28"/>
          <w:lang w:bidi="ru-RU"/>
        </w:rPr>
        <w:t>,</w:t>
      </w:r>
      <w:r w:rsidRPr="009A267E">
        <w:rPr>
          <w:rFonts w:ascii="Times New Roman" w:hAnsi="Times New Roman"/>
          <w:sz w:val="28"/>
          <w:szCs w:val="28"/>
        </w:rPr>
        <w:t xml:space="preserve"> </w:t>
      </w:r>
      <w:r w:rsidR="009A267E">
        <w:rPr>
          <w:rFonts w:ascii="Times New Roman" w:hAnsi="Times New Roman"/>
          <w:sz w:val="28"/>
          <w:szCs w:val="28"/>
        </w:rPr>
        <w:t>утвержденный</w:t>
      </w:r>
      <w:r w:rsidR="009A267E" w:rsidRPr="009A267E">
        <w:rPr>
          <w:rFonts w:ascii="Times New Roman" w:hAnsi="Times New Roman"/>
          <w:sz w:val="28"/>
          <w:szCs w:val="28"/>
        </w:rPr>
        <w:t xml:space="preserve"> на заседании  антинаркотической комиссии в МО «Пыт</w:t>
      </w:r>
      <w:r w:rsidR="009A267E">
        <w:rPr>
          <w:rFonts w:ascii="Times New Roman" w:hAnsi="Times New Roman"/>
          <w:sz w:val="28"/>
          <w:szCs w:val="28"/>
        </w:rPr>
        <w:t>аловский район» 15.07.2008 года</w:t>
      </w:r>
      <w:r w:rsidRPr="009A267E">
        <w:rPr>
          <w:rFonts w:ascii="Times New Roman" w:hAnsi="Times New Roman"/>
          <w:sz w:val="28"/>
          <w:szCs w:val="28"/>
          <w:lang w:bidi="ru-RU"/>
        </w:rPr>
        <w:t>.</w:t>
      </w:r>
    </w:p>
    <w:p w:rsidR="009A267E" w:rsidRDefault="009568A9" w:rsidP="00586D0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9568A9">
        <w:rPr>
          <w:rFonts w:ascii="Times New Roman" w:hAnsi="Times New Roman"/>
          <w:sz w:val="28"/>
          <w:szCs w:val="28"/>
          <w:lang w:bidi="ru-RU"/>
        </w:rPr>
        <w:t xml:space="preserve">5. </w:t>
      </w:r>
      <w:proofErr w:type="gramStart"/>
      <w:r w:rsidR="007A4985">
        <w:rPr>
          <w:rFonts w:ascii="Times New Roman" w:hAnsi="Times New Roman"/>
          <w:sz w:val="28"/>
          <w:szCs w:val="28"/>
          <w:lang w:bidi="ru-RU"/>
        </w:rPr>
        <w:t>Р</w:t>
      </w:r>
      <w:r w:rsidR="007A4985" w:rsidRPr="007A4985">
        <w:rPr>
          <w:rFonts w:ascii="Times New Roman" w:hAnsi="Times New Roman"/>
          <w:sz w:val="28"/>
          <w:szCs w:val="28"/>
          <w:lang w:bidi="ru-RU"/>
        </w:rPr>
        <w:t>азместить</w:t>
      </w:r>
      <w:proofErr w:type="gramEnd"/>
      <w:r w:rsidR="007A4985">
        <w:rPr>
          <w:rFonts w:ascii="Times New Roman" w:hAnsi="Times New Roman"/>
          <w:sz w:val="28"/>
          <w:szCs w:val="28"/>
          <w:lang w:bidi="ru-RU"/>
        </w:rPr>
        <w:t xml:space="preserve"> настоящее постановление </w:t>
      </w:r>
      <w:r w:rsidR="007A4985" w:rsidRPr="007A4985">
        <w:rPr>
          <w:rFonts w:ascii="Times New Roman" w:hAnsi="Times New Roman"/>
          <w:sz w:val="28"/>
          <w:szCs w:val="28"/>
          <w:lang w:bidi="ru-RU"/>
        </w:rPr>
        <w:t xml:space="preserve"> на официальном сайте  Пыталовского муниципального округа в сети «Интернет»  https://pytalovo.gosuslugi.ru/.  </w:t>
      </w:r>
    </w:p>
    <w:p w:rsidR="009568A9" w:rsidRPr="009568A9" w:rsidRDefault="009568A9" w:rsidP="00586D0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9568A9">
        <w:rPr>
          <w:rFonts w:ascii="Times New Roman" w:hAnsi="Times New Roman"/>
          <w:sz w:val="28"/>
          <w:szCs w:val="28"/>
          <w:lang w:bidi="ru-RU"/>
        </w:rPr>
        <w:t xml:space="preserve">6. </w:t>
      </w:r>
      <w:proofErr w:type="gramStart"/>
      <w:r w:rsidRPr="009568A9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Pr="009568A9">
        <w:rPr>
          <w:rFonts w:ascii="Times New Roman" w:hAnsi="Times New Roman"/>
          <w:sz w:val="28"/>
          <w:szCs w:val="28"/>
          <w:lang w:bidi="ru-RU"/>
        </w:rPr>
        <w:t xml:space="preserve"> выполнением настоящего постановления оставляю за собой</w:t>
      </w:r>
    </w:p>
    <w:p w:rsidR="009568A9" w:rsidRPr="009568A9" w:rsidRDefault="009568A9" w:rsidP="00A817F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9568A9" w:rsidRPr="009568A9" w:rsidRDefault="009568A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9568A9" w:rsidRDefault="009568A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A0889" w:rsidRPr="009568A9" w:rsidRDefault="002A088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9568A9" w:rsidRPr="009568A9" w:rsidRDefault="009568A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9568A9">
        <w:rPr>
          <w:rFonts w:ascii="Times New Roman" w:hAnsi="Times New Roman"/>
          <w:sz w:val="28"/>
          <w:szCs w:val="28"/>
          <w:lang w:bidi="ru-RU"/>
        </w:rPr>
        <w:t xml:space="preserve">Глава Пыталовского </w:t>
      </w:r>
    </w:p>
    <w:p w:rsidR="009568A9" w:rsidRPr="009568A9" w:rsidRDefault="009568A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9568A9">
        <w:rPr>
          <w:rFonts w:ascii="Times New Roman" w:hAnsi="Times New Roman"/>
          <w:sz w:val="28"/>
          <w:szCs w:val="28"/>
          <w:lang w:bidi="ru-RU"/>
        </w:rPr>
        <w:t>муниципального округа                                                          В.М. Кондратьева</w:t>
      </w:r>
    </w:p>
    <w:p w:rsidR="009568A9" w:rsidRPr="009568A9" w:rsidRDefault="009568A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9568A9" w:rsidRDefault="009568A9" w:rsidP="009568A9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9568A9" w:rsidRDefault="009568A9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9568A9" w:rsidRDefault="009568A9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9568A9" w:rsidRDefault="009568A9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9568A9" w:rsidRDefault="009568A9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9568A9" w:rsidRDefault="009568A9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9568A9" w:rsidRDefault="009568A9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A4985" w:rsidRDefault="007A4985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A4985" w:rsidRDefault="007A4985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A4985" w:rsidRDefault="007A4985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A4985" w:rsidRDefault="007A4985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A4985" w:rsidRDefault="007A4985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A4985" w:rsidRDefault="007A4985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A4985" w:rsidRDefault="007A4985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A4985" w:rsidRDefault="007A4985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A4985" w:rsidRDefault="007A4985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A4985" w:rsidRDefault="007A4985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A4985" w:rsidRDefault="007A4985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0F5505" w:rsidRDefault="00E4291E" w:rsidP="00E4291E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 w:rsidRPr="00E4291E">
        <w:rPr>
          <w:rFonts w:ascii="Times New Roman" w:hAnsi="Times New Roman"/>
          <w:sz w:val="24"/>
          <w:szCs w:val="24"/>
          <w:lang w:bidi="ru-RU"/>
        </w:rPr>
        <w:lastRenderedPageBreak/>
        <w:t xml:space="preserve">Приложение № 1 </w:t>
      </w:r>
    </w:p>
    <w:p w:rsidR="00E4291E" w:rsidRDefault="00E4291E" w:rsidP="00E4291E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 w:rsidRPr="00E4291E">
        <w:rPr>
          <w:rFonts w:ascii="Times New Roman" w:hAnsi="Times New Roman"/>
          <w:sz w:val="24"/>
          <w:szCs w:val="24"/>
          <w:lang w:bidi="ru-RU"/>
        </w:rPr>
        <w:t>к постановлению А</w:t>
      </w:r>
      <w:r w:rsidR="007A4985" w:rsidRPr="00E4291E">
        <w:rPr>
          <w:rFonts w:ascii="Times New Roman" w:hAnsi="Times New Roman"/>
          <w:sz w:val="24"/>
          <w:szCs w:val="24"/>
          <w:lang w:bidi="ru-RU"/>
        </w:rPr>
        <w:t xml:space="preserve">дминистрации </w:t>
      </w:r>
      <w:proofErr w:type="spellStart"/>
      <w:r w:rsidR="007A4985" w:rsidRPr="00E4291E">
        <w:rPr>
          <w:rFonts w:ascii="Times New Roman" w:hAnsi="Times New Roman"/>
          <w:sz w:val="24"/>
          <w:szCs w:val="24"/>
          <w:lang w:bidi="ru-RU"/>
        </w:rPr>
        <w:t>Пыталовского</w:t>
      </w:r>
      <w:proofErr w:type="spellEnd"/>
    </w:p>
    <w:p w:rsidR="000F5505" w:rsidRPr="000F5505" w:rsidRDefault="007A4985" w:rsidP="000F5505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91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F5505">
        <w:rPr>
          <w:rFonts w:ascii="Times New Roman" w:hAnsi="Times New Roman"/>
          <w:sz w:val="24"/>
          <w:szCs w:val="24"/>
          <w:lang w:bidi="ru-RU"/>
        </w:rPr>
        <w:t xml:space="preserve">муниципального округа </w:t>
      </w:r>
      <w:r w:rsidR="000F5505" w:rsidRPr="000F5505">
        <w:rPr>
          <w:rFonts w:ascii="Times New Roman" w:eastAsia="Times New Roman" w:hAnsi="Times New Roman"/>
          <w:sz w:val="24"/>
          <w:szCs w:val="24"/>
          <w:lang w:eastAsia="ru-RU"/>
        </w:rPr>
        <w:t>от 31.03.2025  № 236</w:t>
      </w:r>
    </w:p>
    <w:p w:rsidR="000F5505" w:rsidRDefault="000F5505" w:rsidP="00E4291E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 w:rsidRPr="00E4291E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7A4985" w:rsidRPr="00E4291E">
        <w:rPr>
          <w:rFonts w:ascii="Times New Roman" w:hAnsi="Times New Roman"/>
          <w:sz w:val="24"/>
          <w:szCs w:val="24"/>
          <w:lang w:bidi="ru-RU"/>
        </w:rPr>
        <w:t xml:space="preserve">«Об антинаркотической комиссии </w:t>
      </w:r>
      <w:r w:rsidR="00E4291E" w:rsidRPr="00E4291E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67E23" w:rsidRPr="00667E23">
        <w:rPr>
          <w:rFonts w:ascii="Times New Roman" w:hAnsi="Times New Roman"/>
          <w:sz w:val="24"/>
          <w:szCs w:val="24"/>
          <w:lang w:bidi="ru-RU"/>
        </w:rPr>
        <w:t xml:space="preserve">МО </w:t>
      </w:r>
    </w:p>
    <w:p w:rsidR="00023520" w:rsidRPr="00E4291E" w:rsidRDefault="00667E23" w:rsidP="00E4291E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 w:rsidRPr="00667E23">
        <w:rPr>
          <w:rFonts w:ascii="Times New Roman" w:hAnsi="Times New Roman"/>
          <w:sz w:val="24"/>
          <w:szCs w:val="24"/>
          <w:lang w:bidi="ru-RU"/>
        </w:rPr>
        <w:t>«</w:t>
      </w:r>
      <w:proofErr w:type="spellStart"/>
      <w:r w:rsidRPr="00667E23">
        <w:rPr>
          <w:rFonts w:ascii="Times New Roman" w:hAnsi="Times New Roman"/>
          <w:sz w:val="24"/>
          <w:szCs w:val="24"/>
          <w:lang w:bidi="ru-RU"/>
        </w:rPr>
        <w:t>Пыталовский</w:t>
      </w:r>
      <w:proofErr w:type="spellEnd"/>
      <w:r w:rsidRPr="00667E23">
        <w:rPr>
          <w:rFonts w:ascii="Times New Roman" w:hAnsi="Times New Roman"/>
          <w:sz w:val="24"/>
          <w:szCs w:val="24"/>
          <w:lang w:bidi="ru-RU"/>
        </w:rPr>
        <w:t xml:space="preserve"> муниципальный округ»</w:t>
      </w:r>
    </w:p>
    <w:p w:rsidR="00E4291E" w:rsidRDefault="00E4291E" w:rsidP="00023520">
      <w:pPr>
        <w:spacing w:after="0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E4291E" w:rsidRDefault="00E4291E" w:rsidP="00023520">
      <w:pPr>
        <w:spacing w:after="0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227B26" w:rsidRPr="00227B26" w:rsidRDefault="00227B26" w:rsidP="00227B26">
      <w:pPr>
        <w:spacing w:after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227B26">
        <w:rPr>
          <w:rFonts w:ascii="Times New Roman" w:hAnsi="Times New Roman"/>
          <w:b/>
          <w:sz w:val="28"/>
          <w:szCs w:val="28"/>
          <w:lang w:bidi="ru-RU"/>
        </w:rPr>
        <w:t xml:space="preserve">Положение </w:t>
      </w:r>
    </w:p>
    <w:p w:rsidR="00667E23" w:rsidRDefault="00227B26" w:rsidP="00227B26">
      <w:pPr>
        <w:spacing w:after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227B26">
        <w:rPr>
          <w:rFonts w:ascii="Times New Roman" w:hAnsi="Times New Roman"/>
          <w:b/>
          <w:sz w:val="28"/>
          <w:szCs w:val="28"/>
          <w:lang w:bidi="ru-RU"/>
        </w:rPr>
        <w:t xml:space="preserve">об антинаркотической комиссии </w:t>
      </w:r>
    </w:p>
    <w:p w:rsidR="00023520" w:rsidRPr="00227B26" w:rsidRDefault="00667E23" w:rsidP="00227B26">
      <w:pPr>
        <w:spacing w:after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667E23">
        <w:rPr>
          <w:rFonts w:ascii="Times New Roman" w:hAnsi="Times New Roman"/>
          <w:b/>
          <w:sz w:val="28"/>
          <w:szCs w:val="28"/>
          <w:lang w:bidi="ru-RU"/>
        </w:rPr>
        <w:t>МО «</w:t>
      </w:r>
      <w:proofErr w:type="spellStart"/>
      <w:r w:rsidRPr="00667E23">
        <w:rPr>
          <w:rFonts w:ascii="Times New Roman" w:hAnsi="Times New Roman"/>
          <w:b/>
          <w:sz w:val="28"/>
          <w:szCs w:val="28"/>
          <w:lang w:bidi="ru-RU"/>
        </w:rPr>
        <w:t>Пыталовский</w:t>
      </w:r>
      <w:proofErr w:type="spellEnd"/>
      <w:r w:rsidRPr="00667E23">
        <w:rPr>
          <w:rFonts w:ascii="Times New Roman" w:hAnsi="Times New Roman"/>
          <w:b/>
          <w:sz w:val="28"/>
          <w:szCs w:val="28"/>
          <w:lang w:bidi="ru-RU"/>
        </w:rPr>
        <w:t xml:space="preserve"> муниципальный округ»</w:t>
      </w:r>
    </w:p>
    <w:p w:rsidR="00023520" w:rsidRPr="00023520" w:rsidRDefault="00023520" w:rsidP="00023520">
      <w:pPr>
        <w:spacing w:after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1</w:t>
      </w:r>
      <w:r w:rsidRPr="00023520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Pr="00023520">
        <w:rPr>
          <w:rFonts w:ascii="Times New Roman" w:hAnsi="Times New Roman"/>
          <w:sz w:val="28"/>
          <w:szCs w:val="28"/>
          <w:lang w:bidi="ru-RU"/>
        </w:rPr>
        <w:t xml:space="preserve">Антинаркотическая комиссия </w:t>
      </w:r>
      <w:r w:rsidR="00667E23" w:rsidRPr="00667E23">
        <w:rPr>
          <w:rFonts w:ascii="Times New Roman" w:hAnsi="Times New Roman"/>
          <w:sz w:val="28"/>
          <w:szCs w:val="28"/>
          <w:lang w:bidi="ru-RU"/>
        </w:rPr>
        <w:t>МО «</w:t>
      </w:r>
      <w:proofErr w:type="spellStart"/>
      <w:r w:rsidR="00667E23" w:rsidRPr="00667E23">
        <w:rPr>
          <w:rFonts w:ascii="Times New Roman" w:hAnsi="Times New Roman"/>
          <w:sz w:val="28"/>
          <w:szCs w:val="28"/>
          <w:lang w:bidi="ru-RU"/>
        </w:rPr>
        <w:t>Пыталовский</w:t>
      </w:r>
      <w:proofErr w:type="spellEnd"/>
      <w:r w:rsidR="00667E23" w:rsidRPr="00667E23">
        <w:rPr>
          <w:rFonts w:ascii="Times New Roman" w:hAnsi="Times New Roman"/>
          <w:sz w:val="28"/>
          <w:szCs w:val="28"/>
          <w:lang w:bidi="ru-RU"/>
        </w:rPr>
        <w:t xml:space="preserve"> муниципальный округ» </w:t>
      </w:r>
      <w:r w:rsidRPr="00023520">
        <w:rPr>
          <w:rFonts w:ascii="Times New Roman" w:hAnsi="Times New Roman"/>
          <w:sz w:val="28"/>
          <w:szCs w:val="28"/>
          <w:lang w:bidi="ru-RU"/>
        </w:rPr>
        <w:t>(далее - Комиссия) является органом, обеспечивающим координацию  деятельности территориальных структурных подразделений территориальных органов федеральных органов исполнительной власти, территориальных подразделений органов исполнительной власти области, органов местного самоуправления муниципального образования и организаций в реализации г</w:t>
      </w:r>
      <w:r w:rsidR="00227B26">
        <w:rPr>
          <w:rFonts w:ascii="Times New Roman" w:hAnsi="Times New Roman"/>
          <w:sz w:val="28"/>
          <w:szCs w:val="28"/>
          <w:lang w:bidi="ru-RU"/>
        </w:rPr>
        <w:t>осударственной политики в</w:t>
      </w:r>
      <w:r w:rsidR="00227B26">
        <w:rPr>
          <w:rFonts w:ascii="Times New Roman" w:hAnsi="Times New Roman"/>
          <w:sz w:val="28"/>
          <w:szCs w:val="28"/>
          <w:lang w:bidi="ru-RU"/>
        </w:rPr>
        <w:tab/>
        <w:t xml:space="preserve">сфере </w:t>
      </w:r>
      <w:r w:rsidRPr="00023520">
        <w:rPr>
          <w:rFonts w:ascii="Times New Roman" w:hAnsi="Times New Roman"/>
          <w:sz w:val="28"/>
          <w:szCs w:val="28"/>
          <w:lang w:bidi="ru-RU"/>
        </w:rPr>
        <w:t>оборота наркотических средств, психотропных веществ и в области противодействия их незаконному обороту.</w:t>
      </w:r>
      <w:proofErr w:type="gramEnd"/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2. </w:t>
      </w:r>
      <w:proofErr w:type="gramStart"/>
      <w:r w:rsidRPr="00023520">
        <w:rPr>
          <w:rFonts w:ascii="Times New Roman" w:hAnsi="Times New Roman"/>
          <w:sz w:val="28"/>
          <w:szCs w:val="28"/>
          <w:lang w:bidi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Псковской области, муниципальными правовыми актами, решениями Государственного антинаркотического комитета и антинаркотической комиссии Псковской области, а также настоящим Положением.</w:t>
      </w:r>
      <w:proofErr w:type="gramEnd"/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3. </w:t>
      </w:r>
      <w:r w:rsidRPr="00023520">
        <w:rPr>
          <w:rFonts w:ascii="Times New Roman" w:hAnsi="Times New Roman"/>
          <w:sz w:val="28"/>
          <w:szCs w:val="28"/>
          <w:lang w:bidi="ru-RU"/>
        </w:rPr>
        <w:t>Комиссия осуществляет свою деятельность во взаимодействии с антинаркотической комиссией Псковской области, территориальными структурными подразделениями территориальных органов федеральных органов исполнительной власти, территориальными подразделениями органов исполнительной власти области, органами местного самоуправления муниципального образования, общественными объединениями и организациями.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4. </w:t>
      </w:r>
      <w:r w:rsidRPr="00023520">
        <w:rPr>
          <w:rFonts w:ascii="Times New Roman" w:hAnsi="Times New Roman"/>
          <w:sz w:val="28"/>
          <w:szCs w:val="28"/>
          <w:lang w:bidi="ru-RU"/>
        </w:rPr>
        <w:t>Основными задачами Комиссии являются:</w:t>
      </w:r>
    </w:p>
    <w:p w:rsidR="00E02FC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а)</w:t>
      </w:r>
      <w:r w:rsidRPr="00023520">
        <w:rPr>
          <w:rFonts w:ascii="Times New Roman" w:hAnsi="Times New Roman"/>
          <w:sz w:val="28"/>
          <w:szCs w:val="28"/>
          <w:lang w:bidi="ru-RU"/>
        </w:rPr>
        <w:tab/>
        <w:t>участие в реализации на территории муниципального образования государственной политики в сфере оборота наркотических средств, психотропных веществ и в области противодействия их незаконному обороту, а также представление ежегодных докладов о деятельности комиссии;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б) координация деятельности территориальных структурных подразделений территориальных органов федеральных органов </w:t>
      </w:r>
      <w:r w:rsidRPr="00023520">
        <w:rPr>
          <w:rFonts w:ascii="Times New Roman" w:hAnsi="Times New Roman"/>
          <w:sz w:val="28"/>
          <w:szCs w:val="28"/>
          <w:lang w:bidi="ru-RU"/>
        </w:rPr>
        <w:t>исполнительной власти, территориальных подразделений органов исполнительной власти области по реализации государственной политики в сфере оборота наркотических средств, психотропных веществ и в области противодействия их незаконному обороту,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  <w:proofErr w:type="gramEnd"/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в)</w:t>
      </w:r>
      <w:r w:rsidRPr="00023520">
        <w:rPr>
          <w:rFonts w:ascii="Times New Roman" w:hAnsi="Times New Roman"/>
          <w:sz w:val="28"/>
          <w:szCs w:val="28"/>
          <w:lang w:bidi="ru-RU"/>
        </w:rPr>
        <w:tab/>
        <w:t>разработка мер, направленных на реализацию государственной политики в сфере оборота наркотических средств, психотропных веществ и в области противодействия их незаконному обороту, а также на повышение эффективности реализации региональных целевых программ в этой области;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 xml:space="preserve">г) анализ </w:t>
      </w:r>
      <w:proofErr w:type="gramStart"/>
      <w:r w:rsidRPr="00023520">
        <w:rPr>
          <w:rFonts w:ascii="Times New Roman" w:hAnsi="Times New Roman"/>
          <w:sz w:val="28"/>
          <w:szCs w:val="28"/>
          <w:lang w:bidi="ru-RU"/>
        </w:rPr>
        <w:t>эффективности</w:t>
      </w:r>
      <w:r w:rsidRPr="00023520">
        <w:rPr>
          <w:rFonts w:ascii="Times New Roman" w:hAnsi="Times New Roman"/>
          <w:sz w:val="28"/>
          <w:szCs w:val="28"/>
          <w:lang w:bidi="ru-RU"/>
        </w:rPr>
        <w:tab/>
        <w:t>деятельности</w:t>
      </w:r>
      <w:r w:rsidRPr="00023520">
        <w:rPr>
          <w:rFonts w:ascii="Times New Roman" w:hAnsi="Times New Roman"/>
          <w:sz w:val="28"/>
          <w:szCs w:val="28"/>
          <w:lang w:bidi="ru-RU"/>
        </w:rPr>
        <w:tab/>
        <w:t>органов</w:t>
      </w:r>
      <w:r w:rsidR="00227B2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23520">
        <w:rPr>
          <w:rFonts w:ascii="Times New Roman" w:hAnsi="Times New Roman"/>
          <w:sz w:val="28"/>
          <w:szCs w:val="28"/>
          <w:lang w:bidi="ru-RU"/>
        </w:rPr>
        <w:t>местного самоуправления муниципального</w:t>
      </w:r>
      <w:r w:rsidRPr="00023520">
        <w:rPr>
          <w:rFonts w:ascii="Times New Roman" w:hAnsi="Times New Roman"/>
          <w:sz w:val="28"/>
          <w:szCs w:val="28"/>
          <w:lang w:bidi="ru-RU"/>
        </w:rPr>
        <w:tab/>
        <w:t>образования</w:t>
      </w:r>
      <w:proofErr w:type="gramEnd"/>
      <w:r w:rsidRPr="00023520">
        <w:rPr>
          <w:rFonts w:ascii="Times New Roman" w:hAnsi="Times New Roman"/>
          <w:sz w:val="28"/>
          <w:szCs w:val="28"/>
          <w:lang w:bidi="ru-RU"/>
        </w:rPr>
        <w:tab/>
        <w:t xml:space="preserve">по исполнению законодательства Российской Федерации о наркотических средствах, психотропных веществах и их </w:t>
      </w:r>
      <w:proofErr w:type="spellStart"/>
      <w:r w:rsidRPr="00023520">
        <w:rPr>
          <w:rFonts w:ascii="Times New Roman" w:hAnsi="Times New Roman"/>
          <w:sz w:val="28"/>
          <w:szCs w:val="28"/>
          <w:lang w:bidi="ru-RU"/>
        </w:rPr>
        <w:t>прекурсоров</w:t>
      </w:r>
      <w:proofErr w:type="spellEnd"/>
      <w:r w:rsidRPr="00023520">
        <w:rPr>
          <w:rFonts w:ascii="Times New Roman" w:hAnsi="Times New Roman"/>
          <w:sz w:val="28"/>
          <w:szCs w:val="28"/>
          <w:lang w:bidi="ru-RU"/>
        </w:rPr>
        <w:t>;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д)</w:t>
      </w:r>
      <w:r w:rsidRPr="00023520">
        <w:rPr>
          <w:rFonts w:ascii="Times New Roman" w:hAnsi="Times New Roman"/>
          <w:sz w:val="28"/>
          <w:szCs w:val="28"/>
          <w:lang w:bidi="ru-RU"/>
        </w:rPr>
        <w:tab/>
        <w:t>сотрудничество с другими органами местного самоуправления Псковской области в решении вопросов реализации государственной политики в сфере оборота наркотических средств, психотропных веществ и в области противодействия их незаконному обороту, в том числе подготовка проектов соответствующих решений;</w:t>
      </w:r>
    </w:p>
    <w:p w:rsid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е)</w:t>
      </w:r>
      <w:r w:rsidRPr="00023520">
        <w:rPr>
          <w:rFonts w:ascii="Times New Roman" w:hAnsi="Times New Roman"/>
          <w:sz w:val="28"/>
          <w:szCs w:val="28"/>
          <w:lang w:bidi="ru-RU"/>
        </w:rPr>
        <w:tab/>
        <w:t>рассмотрение в установленном законодательством Российской Федерации порядке предложений о дополнительных мерах по социальной реабилитации лиц, больных наркоманией;</w:t>
      </w:r>
    </w:p>
    <w:p w:rsid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ж) </w:t>
      </w:r>
      <w:r w:rsidRPr="00023520">
        <w:rPr>
          <w:rFonts w:ascii="Times New Roman" w:hAnsi="Times New Roman"/>
          <w:sz w:val="28"/>
          <w:szCs w:val="28"/>
          <w:lang w:bidi="ru-RU"/>
        </w:rPr>
        <w:t xml:space="preserve">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023520">
        <w:rPr>
          <w:rFonts w:ascii="Times New Roman" w:hAnsi="Times New Roman"/>
          <w:sz w:val="28"/>
          <w:szCs w:val="28"/>
          <w:lang w:bidi="ru-RU"/>
        </w:rPr>
        <w:t>прекурсорах</w:t>
      </w:r>
      <w:proofErr w:type="spellEnd"/>
      <w:r w:rsidRPr="00023520">
        <w:rPr>
          <w:rFonts w:ascii="Times New Roman" w:hAnsi="Times New Roman"/>
          <w:sz w:val="28"/>
          <w:szCs w:val="28"/>
          <w:lang w:bidi="ru-RU"/>
        </w:rPr>
        <w:t>;</w:t>
      </w:r>
    </w:p>
    <w:p w:rsid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з) </w:t>
      </w:r>
      <w:r w:rsidRPr="00023520">
        <w:rPr>
          <w:rFonts w:ascii="Times New Roman" w:hAnsi="Times New Roman"/>
          <w:sz w:val="28"/>
          <w:szCs w:val="28"/>
          <w:lang w:bidi="ru-RU"/>
        </w:rPr>
        <w:t>утверждение регламента деятельности Комиссии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5. Для </w:t>
      </w:r>
      <w:r w:rsidRPr="00023520">
        <w:rPr>
          <w:rFonts w:ascii="Times New Roman" w:hAnsi="Times New Roman"/>
          <w:sz w:val="28"/>
          <w:szCs w:val="28"/>
          <w:lang w:bidi="ru-RU"/>
        </w:rPr>
        <w:t>осуществления своих задач Комиссия имеет право:</w:t>
      </w:r>
    </w:p>
    <w:p w:rsid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а) </w:t>
      </w:r>
      <w:r w:rsidRPr="00023520">
        <w:rPr>
          <w:rFonts w:ascii="Times New Roman" w:hAnsi="Times New Roman"/>
          <w:sz w:val="28"/>
          <w:szCs w:val="28"/>
          <w:lang w:bidi="ru-RU"/>
        </w:rPr>
        <w:t xml:space="preserve">принимать в пределах своей компетенции решения, касающиеся организации, координации, совершенствования и оценки деятельности органов местного самоуправления </w:t>
      </w:r>
      <w:r>
        <w:rPr>
          <w:rFonts w:ascii="Times New Roman" w:hAnsi="Times New Roman"/>
          <w:sz w:val="28"/>
          <w:szCs w:val="28"/>
          <w:lang w:bidi="ru-RU"/>
        </w:rPr>
        <w:t>муниципального</w:t>
      </w:r>
      <w:r w:rsidRPr="00023520">
        <w:rPr>
          <w:rFonts w:ascii="Times New Roman" w:hAnsi="Times New Roman"/>
          <w:sz w:val="28"/>
          <w:szCs w:val="28"/>
          <w:lang w:bidi="ru-RU"/>
        </w:rPr>
        <w:t xml:space="preserve"> образования по реализации государственной политики в сфере оборота наркотических средств, психотропных веществ и в области противодействия их незаконному обороту, а также осуществлять кот роль за исполнением этих решений;</w:t>
      </w:r>
    </w:p>
    <w:p w:rsid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б) </w:t>
      </w:r>
      <w:r w:rsidRPr="00023520">
        <w:rPr>
          <w:rFonts w:ascii="Times New Roman" w:hAnsi="Times New Roman"/>
          <w:sz w:val="28"/>
          <w:szCs w:val="28"/>
          <w:lang w:bidi="ru-RU"/>
        </w:rPr>
        <w:t>вносить председателю антинаркотической комиссии Псковской области предложения по вопросам, требующим решения антинаркотической комиссии области, органов исполнительной власти Псковской области, иных организаций и учреждений;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в) </w:t>
      </w:r>
      <w:r w:rsidRPr="00023520">
        <w:rPr>
          <w:rFonts w:ascii="Times New Roman" w:hAnsi="Times New Roman"/>
          <w:sz w:val="28"/>
          <w:szCs w:val="28"/>
          <w:lang w:bidi="ru-RU"/>
        </w:rPr>
        <w:t xml:space="preserve">создавать рабочие группы для изучения вопросов, касающихся реализации государственной политики в сфере оборота наркотических средств, психотропных веществ и в области противодействия их незаконному </w:t>
      </w:r>
      <w:r w:rsidRPr="00023520">
        <w:rPr>
          <w:rFonts w:ascii="Times New Roman" w:hAnsi="Times New Roman"/>
          <w:sz w:val="28"/>
          <w:szCs w:val="28"/>
          <w:lang w:bidi="ru-RU"/>
        </w:rPr>
        <w:lastRenderedPageBreak/>
        <w:t>обороту, а также для подготовки проектов соответствующих решений Комиссии;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г) запрашивать и получать в установленном законодательством </w:t>
      </w:r>
      <w:r w:rsidRPr="00023520">
        <w:rPr>
          <w:rFonts w:ascii="Times New Roman" w:hAnsi="Times New Roman"/>
          <w:sz w:val="28"/>
          <w:szCs w:val="28"/>
          <w:lang w:bidi="ru-RU"/>
        </w:rPr>
        <w:t>Российской Федерации порядке необходимые материалы и информацию от территориальных структурных подразделений территориальных органов федеральных органов исполнительной власти, территориальных подразделений органов исполнительной власти Псковской области, органов местного самоуправления муниципального образования, общественных объединений, организаций и должностных лиц;</w:t>
      </w:r>
      <w:proofErr w:type="gramEnd"/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д) </w:t>
      </w:r>
      <w:r w:rsidRPr="00023520">
        <w:rPr>
          <w:rFonts w:ascii="Times New Roman" w:hAnsi="Times New Roman"/>
          <w:sz w:val="28"/>
          <w:szCs w:val="28"/>
          <w:lang w:bidi="ru-RU"/>
        </w:rPr>
        <w:t xml:space="preserve">привлекать для участия в работе Комиссии должностных лиц и специалистов территориальных структурных подразделений территориальных органов федеральных органов исполнительной власти, территориальных подразделений органов государственной власти области </w:t>
      </w:r>
      <w:proofErr w:type="gramStart"/>
      <w:r w:rsidRPr="00023520">
        <w:rPr>
          <w:rFonts w:ascii="Times New Roman" w:hAnsi="Times New Roman"/>
          <w:sz w:val="28"/>
          <w:szCs w:val="28"/>
          <w:lang w:bidi="ru-RU"/>
        </w:rPr>
        <w:t xml:space="preserve">( </w:t>
      </w:r>
      <w:proofErr w:type="gramEnd"/>
      <w:r w:rsidRPr="00023520">
        <w:rPr>
          <w:rFonts w:ascii="Times New Roman" w:hAnsi="Times New Roman"/>
          <w:sz w:val="28"/>
          <w:szCs w:val="28"/>
          <w:lang w:bidi="ru-RU"/>
        </w:rPr>
        <w:t>с их согласия), органов местного самоуправления муниципального образования, а также представителей общественных объединений и организаций.</w:t>
      </w:r>
    </w:p>
    <w:p w:rsidR="00227B26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6.</w:t>
      </w:r>
      <w:r w:rsidRPr="00023520">
        <w:rPr>
          <w:rFonts w:ascii="Times New Roman" w:hAnsi="Times New Roman"/>
          <w:sz w:val="28"/>
          <w:szCs w:val="28"/>
          <w:lang w:bidi="ru-RU"/>
        </w:rPr>
        <w:tab/>
        <w:t>Комиссия осуществляет свою деятельность на плановой основе в соответствии с регламентом, утверждаемым</w:t>
      </w:r>
      <w:r w:rsidR="00227B26">
        <w:rPr>
          <w:rFonts w:ascii="Times New Roman" w:hAnsi="Times New Roman"/>
          <w:sz w:val="28"/>
          <w:szCs w:val="28"/>
          <w:lang w:bidi="ru-RU"/>
        </w:rPr>
        <w:t xml:space="preserve"> постановлением Администрации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27B26">
        <w:rPr>
          <w:rFonts w:ascii="Times New Roman" w:hAnsi="Times New Roman"/>
          <w:sz w:val="28"/>
          <w:szCs w:val="28"/>
          <w:lang w:bidi="ru-RU"/>
        </w:rPr>
        <w:t>Пыталовского муниципального округа.</w:t>
      </w:r>
    </w:p>
    <w:p w:rsidR="00FB1ED4" w:rsidRDefault="00FB1ED4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Персональный состав Комиссии </w:t>
      </w:r>
      <w:r w:rsidRPr="00FB1ED4">
        <w:rPr>
          <w:rFonts w:ascii="Times New Roman" w:hAnsi="Times New Roman"/>
          <w:sz w:val="28"/>
          <w:szCs w:val="28"/>
          <w:lang w:bidi="ru-RU"/>
        </w:rPr>
        <w:t>утверждает</w:t>
      </w:r>
      <w:r>
        <w:rPr>
          <w:rFonts w:ascii="Times New Roman" w:hAnsi="Times New Roman"/>
          <w:sz w:val="28"/>
          <w:szCs w:val="28"/>
          <w:lang w:bidi="ru-RU"/>
        </w:rPr>
        <w:t>ся постановлением Администрации Пыталовского муниципального округа.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023520">
        <w:rPr>
          <w:rFonts w:ascii="Times New Roman" w:hAnsi="Times New Roman"/>
          <w:sz w:val="28"/>
          <w:szCs w:val="28"/>
          <w:lang w:bidi="ru-RU"/>
        </w:rPr>
        <w:t>7.</w:t>
      </w:r>
      <w:r w:rsidRPr="00023520">
        <w:rPr>
          <w:rFonts w:ascii="Times New Roman" w:hAnsi="Times New Roman"/>
          <w:sz w:val="28"/>
          <w:szCs w:val="28"/>
          <w:lang w:bidi="ru-RU"/>
        </w:rPr>
        <w:tab/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8.</w:t>
      </w:r>
      <w:r w:rsidRPr="00023520">
        <w:rPr>
          <w:rFonts w:ascii="Times New Roman" w:hAnsi="Times New Roman"/>
          <w:sz w:val="28"/>
          <w:szCs w:val="28"/>
          <w:lang w:bidi="ru-RU"/>
        </w:rPr>
        <w:tab/>
        <w:t xml:space="preserve">Присутствие на заседании Комиссии ее членов обязательно. 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Члены Комиссии обладают равными правами при обсуждении рассматриваемых на заседании вопросов.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Члены Комиссии не вправе делегировать свои полномочия иным лицам. В случае невозможности присутствия члена комиссии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23520">
        <w:rPr>
          <w:rFonts w:ascii="Times New Roman" w:hAnsi="Times New Roman"/>
          <w:sz w:val="28"/>
          <w:szCs w:val="28"/>
          <w:lang w:bidi="ru-RU"/>
        </w:rPr>
        <w:t>на заседании он обязан заблаговременно известить об этом председателя Комиссии.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Заседание Комиссии считается правомочным, если на нем присутствует более половины ее членов.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В зависимости от рассматриваемых вопросов к участию в заседаниях Комиссии могут привлекаться иные лица.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9.</w:t>
      </w:r>
      <w:r w:rsidRPr="00023520">
        <w:rPr>
          <w:rFonts w:ascii="Times New Roman" w:hAnsi="Times New Roman"/>
          <w:sz w:val="28"/>
          <w:szCs w:val="28"/>
          <w:lang w:bidi="ru-RU"/>
        </w:rPr>
        <w:tab/>
        <w:t>Решение Комиссии оформляется протоколом, который подписывается председателем Комиссии.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>Для реализации решений Комиссии могут подготавливаться проекты муниципальных правовых актов, которые представляются на рассмотрение в установленном порядке.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023520">
        <w:rPr>
          <w:rFonts w:ascii="Times New Roman" w:hAnsi="Times New Roman"/>
          <w:sz w:val="28"/>
          <w:szCs w:val="28"/>
          <w:lang w:bidi="ru-RU"/>
        </w:rPr>
        <w:t xml:space="preserve">Руководители территориальных структурных подразделений территориальных органов федеральных органов исполнительной власти, территориальных подразделений органов исполнительной власти области, </w:t>
      </w:r>
      <w:r w:rsidRPr="00023520">
        <w:rPr>
          <w:rFonts w:ascii="Times New Roman" w:hAnsi="Times New Roman"/>
          <w:sz w:val="28"/>
          <w:szCs w:val="28"/>
          <w:lang w:bidi="ru-RU"/>
        </w:rPr>
        <w:lastRenderedPageBreak/>
        <w:t>входящие в состав Комиссии, могут принимать акты (совместные акты) для реализации решений Комиссии.</w:t>
      </w:r>
    </w:p>
    <w:p w:rsid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10. Организационное</w:t>
      </w:r>
      <w:r w:rsidRPr="00023520">
        <w:rPr>
          <w:rFonts w:ascii="Times New Roman" w:hAnsi="Times New Roman"/>
          <w:sz w:val="28"/>
          <w:szCs w:val="28"/>
          <w:lang w:bidi="ru-RU"/>
        </w:rPr>
        <w:t xml:space="preserve"> обеспечение деятельности Комиссии </w:t>
      </w:r>
      <w:r>
        <w:rPr>
          <w:rFonts w:ascii="Times New Roman" w:hAnsi="Times New Roman"/>
          <w:sz w:val="28"/>
          <w:szCs w:val="28"/>
          <w:lang w:bidi="ru-RU"/>
        </w:rPr>
        <w:t xml:space="preserve">осуществляется Главой </w:t>
      </w:r>
      <w:r w:rsidRPr="00023520">
        <w:rPr>
          <w:rFonts w:ascii="Times New Roman" w:hAnsi="Times New Roman"/>
          <w:sz w:val="28"/>
          <w:szCs w:val="28"/>
          <w:lang w:bidi="ru-RU"/>
        </w:rPr>
        <w:t>муниципального о</w:t>
      </w:r>
      <w:r w:rsidR="00EE5B91">
        <w:rPr>
          <w:rFonts w:ascii="Times New Roman" w:hAnsi="Times New Roman"/>
          <w:sz w:val="28"/>
          <w:szCs w:val="28"/>
          <w:lang w:bidi="ru-RU"/>
        </w:rPr>
        <w:t>круга</w:t>
      </w:r>
      <w:r w:rsidRPr="00023520">
        <w:rPr>
          <w:rFonts w:ascii="Times New Roman" w:hAnsi="Times New Roman"/>
          <w:sz w:val="28"/>
          <w:szCs w:val="28"/>
          <w:lang w:bidi="ru-RU"/>
        </w:rPr>
        <w:t>.</w:t>
      </w:r>
    </w:p>
    <w:p w:rsid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В этих целях Глава </w:t>
      </w:r>
      <w:r w:rsidR="00EE5B91">
        <w:rPr>
          <w:rFonts w:ascii="Times New Roman" w:hAnsi="Times New Roman"/>
          <w:sz w:val="28"/>
          <w:szCs w:val="28"/>
          <w:lang w:bidi="ru-RU"/>
        </w:rPr>
        <w:t>муниципального округа</w:t>
      </w:r>
      <w:r>
        <w:rPr>
          <w:rFonts w:ascii="Times New Roman" w:hAnsi="Times New Roman"/>
          <w:sz w:val="28"/>
          <w:szCs w:val="28"/>
          <w:lang w:bidi="ru-RU"/>
        </w:rPr>
        <w:t xml:space="preserve"> в пределах своей компетенции определяет структурное подразделение органа местного самоуправления муниципального образования (аппарат Комиссии) для </w:t>
      </w:r>
      <w:r w:rsidRPr="00023520">
        <w:rPr>
          <w:rFonts w:ascii="Times New Roman" w:hAnsi="Times New Roman"/>
          <w:sz w:val="28"/>
          <w:szCs w:val="28"/>
          <w:lang w:bidi="ru-RU"/>
        </w:rPr>
        <w:t>организационного обеспечения деятельности комиссии, а также назначает должностное лицо (руководителя аппарата Комиссии), ответственное за организацию этой работы.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23520">
        <w:rPr>
          <w:rFonts w:ascii="Times New Roman" w:hAnsi="Times New Roman"/>
          <w:sz w:val="28"/>
          <w:szCs w:val="28"/>
        </w:rPr>
        <w:t>11. Основными задачами аппарата Комиссии являются: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23520">
        <w:rPr>
          <w:rFonts w:ascii="Times New Roman" w:hAnsi="Times New Roman"/>
          <w:sz w:val="28"/>
          <w:szCs w:val="28"/>
        </w:rPr>
        <w:t>а)</w:t>
      </w:r>
      <w:r w:rsidRPr="00023520">
        <w:rPr>
          <w:rFonts w:ascii="Times New Roman" w:hAnsi="Times New Roman"/>
          <w:sz w:val="28"/>
          <w:szCs w:val="28"/>
        </w:rPr>
        <w:tab/>
        <w:t>разработка проекта плана работы Комиссии;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23520">
        <w:rPr>
          <w:rFonts w:ascii="Times New Roman" w:hAnsi="Times New Roman"/>
          <w:sz w:val="28"/>
          <w:szCs w:val="28"/>
        </w:rPr>
        <w:t>б)</w:t>
      </w:r>
      <w:r w:rsidRPr="00023520">
        <w:rPr>
          <w:rFonts w:ascii="Times New Roman" w:hAnsi="Times New Roman"/>
          <w:sz w:val="28"/>
          <w:szCs w:val="28"/>
        </w:rPr>
        <w:tab/>
        <w:t>обеспечение подготовки и проведения заседаний Комиссии;</w:t>
      </w:r>
    </w:p>
    <w:p w:rsidR="00023520" w:rsidRP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23520">
        <w:rPr>
          <w:rFonts w:ascii="Times New Roman" w:hAnsi="Times New Roman"/>
          <w:sz w:val="28"/>
          <w:szCs w:val="28"/>
        </w:rPr>
        <w:t xml:space="preserve">в) обеспечение </w:t>
      </w:r>
      <w:proofErr w:type="gramStart"/>
      <w:r w:rsidRPr="0002352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23520">
        <w:rPr>
          <w:rFonts w:ascii="Times New Roman" w:hAnsi="Times New Roman"/>
          <w:sz w:val="28"/>
          <w:szCs w:val="28"/>
        </w:rPr>
        <w:t xml:space="preserve"> исполнением решений Комиссии;</w:t>
      </w:r>
    </w:p>
    <w:p w:rsidR="00023520" w:rsidRDefault="00023520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г) </w:t>
      </w:r>
      <w:r w:rsidRPr="00023520">
        <w:rPr>
          <w:rFonts w:ascii="Times New Roman" w:hAnsi="Times New Roman"/>
          <w:sz w:val="28"/>
          <w:szCs w:val="28"/>
        </w:rPr>
        <w:t>мониторинг общественно-политических,</w:t>
      </w:r>
      <w:r w:rsidRPr="00023520">
        <w:rPr>
          <w:rFonts w:ascii="Times New Roman" w:hAnsi="Times New Roman"/>
          <w:sz w:val="28"/>
          <w:szCs w:val="28"/>
        </w:rPr>
        <w:tab/>
        <w:t>социально-экономических и иных процессов в муниципальном образовании, оказы</w:t>
      </w:r>
      <w:r>
        <w:rPr>
          <w:rFonts w:ascii="Times New Roman" w:hAnsi="Times New Roman"/>
          <w:sz w:val="28"/>
          <w:szCs w:val="28"/>
        </w:rPr>
        <w:t xml:space="preserve">вающих влияние </w:t>
      </w:r>
      <w:r w:rsidRPr="00023520">
        <w:rPr>
          <w:rFonts w:ascii="Times New Roman" w:hAnsi="Times New Roman"/>
          <w:sz w:val="28"/>
          <w:szCs w:val="28"/>
        </w:rPr>
        <w:t>на развитие ситуации в сфере оборота наркотических средств</w:t>
      </w:r>
      <w:r w:rsidR="00135339">
        <w:rPr>
          <w:rFonts w:ascii="Times New Roman" w:hAnsi="Times New Roman"/>
          <w:sz w:val="28"/>
          <w:szCs w:val="28"/>
        </w:rPr>
        <w:t xml:space="preserve">, </w:t>
      </w:r>
      <w:r w:rsidRPr="00023520">
        <w:rPr>
          <w:rFonts w:ascii="Times New Roman" w:hAnsi="Times New Roman"/>
          <w:sz w:val="28"/>
          <w:szCs w:val="28"/>
        </w:rPr>
        <w:t>психотропных веществ и в области противодействия их незаконному обороту, выработка предложений по их улучшению;</w:t>
      </w:r>
    </w:p>
    <w:p w:rsidR="00135339" w:rsidRDefault="00135339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д) </w:t>
      </w:r>
      <w:r w:rsidRPr="00135339">
        <w:rPr>
          <w:rFonts w:ascii="Times New Roman" w:hAnsi="Times New Roman"/>
          <w:sz w:val="28"/>
          <w:szCs w:val="28"/>
        </w:rPr>
        <w:t>обеспечение взаимодействия Комиссии с аппаратом антинаркотической комиссии Псковской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5339" w:rsidRDefault="00135339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е) </w:t>
      </w:r>
      <w:r w:rsidRPr="00135339">
        <w:rPr>
          <w:rFonts w:ascii="Times New Roman" w:hAnsi="Times New Roman"/>
          <w:sz w:val="28"/>
          <w:szCs w:val="28"/>
        </w:rPr>
        <w:t xml:space="preserve">организация и координация деятельности рабочих групп </w:t>
      </w:r>
      <w:r>
        <w:rPr>
          <w:rFonts w:ascii="Times New Roman" w:hAnsi="Times New Roman"/>
          <w:sz w:val="28"/>
          <w:szCs w:val="28"/>
        </w:rPr>
        <w:t>К</w:t>
      </w:r>
      <w:r w:rsidRPr="00135339">
        <w:rPr>
          <w:rFonts w:ascii="Times New Roman" w:hAnsi="Times New Roman"/>
          <w:sz w:val="28"/>
          <w:szCs w:val="28"/>
        </w:rPr>
        <w:t>омиссии;</w:t>
      </w:r>
    </w:p>
    <w:p w:rsidR="00135339" w:rsidRDefault="00135339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ж) организация и ведение делопроизводства Комиссии.</w:t>
      </w:r>
    </w:p>
    <w:p w:rsidR="00135339" w:rsidRDefault="00135339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12. </w:t>
      </w:r>
      <w:r w:rsidRPr="00135339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деятельности Комиссии осуществляют в установленном порядке территориальные структурные подразделения территориальных органов федеральных органов исполнительной власти, руководители которых являются членами комиссии.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35339" w:rsidRPr="00023520" w:rsidRDefault="00135339" w:rsidP="00EE5B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35339">
        <w:rPr>
          <w:rFonts w:ascii="Times New Roman" w:hAnsi="Times New Roman"/>
          <w:sz w:val="28"/>
          <w:szCs w:val="28"/>
        </w:rPr>
        <w:t>13. Комиссия имеет бланк со своим наименованием.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23520" w:rsidRPr="00023520" w:rsidRDefault="00023520" w:rsidP="000235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3520" w:rsidRPr="00023520" w:rsidRDefault="00023520" w:rsidP="00023520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166AC" w:rsidRDefault="00C166AC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291E" w:rsidRDefault="00E4291E" w:rsidP="00E02FC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053E7" w:rsidRDefault="00D053E7" w:rsidP="00D053E7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Приложение № 2</w:t>
      </w:r>
      <w:r w:rsidRPr="00E4291E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D053E7" w:rsidRDefault="00D053E7" w:rsidP="00D053E7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 w:rsidRPr="00E4291E">
        <w:rPr>
          <w:rFonts w:ascii="Times New Roman" w:hAnsi="Times New Roman"/>
          <w:sz w:val="24"/>
          <w:szCs w:val="24"/>
          <w:lang w:bidi="ru-RU"/>
        </w:rPr>
        <w:t xml:space="preserve">к постановлению Администрации </w:t>
      </w:r>
      <w:proofErr w:type="spellStart"/>
      <w:r w:rsidRPr="00E4291E">
        <w:rPr>
          <w:rFonts w:ascii="Times New Roman" w:hAnsi="Times New Roman"/>
          <w:sz w:val="24"/>
          <w:szCs w:val="24"/>
          <w:lang w:bidi="ru-RU"/>
        </w:rPr>
        <w:t>Пыталовского</w:t>
      </w:r>
      <w:proofErr w:type="spellEnd"/>
    </w:p>
    <w:p w:rsidR="00D053E7" w:rsidRPr="000F5505" w:rsidRDefault="00D053E7" w:rsidP="00D053E7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91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F5505">
        <w:rPr>
          <w:rFonts w:ascii="Times New Roman" w:hAnsi="Times New Roman"/>
          <w:sz w:val="24"/>
          <w:szCs w:val="24"/>
          <w:lang w:bidi="ru-RU"/>
        </w:rPr>
        <w:t xml:space="preserve">муниципального округа </w:t>
      </w:r>
      <w:r w:rsidRPr="000F5505">
        <w:rPr>
          <w:rFonts w:ascii="Times New Roman" w:eastAsia="Times New Roman" w:hAnsi="Times New Roman"/>
          <w:sz w:val="24"/>
          <w:szCs w:val="24"/>
          <w:lang w:eastAsia="ru-RU"/>
        </w:rPr>
        <w:t>от 31.03.2025  № 236</w:t>
      </w:r>
    </w:p>
    <w:p w:rsidR="00D053E7" w:rsidRDefault="00D053E7" w:rsidP="00D053E7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 w:rsidRPr="00E4291E">
        <w:rPr>
          <w:rFonts w:ascii="Times New Roman" w:hAnsi="Times New Roman"/>
          <w:sz w:val="24"/>
          <w:szCs w:val="24"/>
          <w:lang w:bidi="ru-RU"/>
        </w:rPr>
        <w:t xml:space="preserve"> «Об антинаркотической комиссии  </w:t>
      </w:r>
      <w:r w:rsidRPr="00667E23">
        <w:rPr>
          <w:rFonts w:ascii="Times New Roman" w:hAnsi="Times New Roman"/>
          <w:sz w:val="24"/>
          <w:szCs w:val="24"/>
          <w:lang w:bidi="ru-RU"/>
        </w:rPr>
        <w:t xml:space="preserve">МО </w:t>
      </w:r>
    </w:p>
    <w:p w:rsidR="00D053E7" w:rsidRPr="00E4291E" w:rsidRDefault="00D053E7" w:rsidP="00D053E7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 w:rsidRPr="00667E23">
        <w:rPr>
          <w:rFonts w:ascii="Times New Roman" w:hAnsi="Times New Roman"/>
          <w:sz w:val="24"/>
          <w:szCs w:val="24"/>
          <w:lang w:bidi="ru-RU"/>
        </w:rPr>
        <w:t>«</w:t>
      </w:r>
      <w:proofErr w:type="spellStart"/>
      <w:r w:rsidRPr="00667E23">
        <w:rPr>
          <w:rFonts w:ascii="Times New Roman" w:hAnsi="Times New Roman"/>
          <w:sz w:val="24"/>
          <w:szCs w:val="24"/>
          <w:lang w:bidi="ru-RU"/>
        </w:rPr>
        <w:t>Пыталовский</w:t>
      </w:r>
      <w:proofErr w:type="spellEnd"/>
      <w:r w:rsidRPr="00667E23">
        <w:rPr>
          <w:rFonts w:ascii="Times New Roman" w:hAnsi="Times New Roman"/>
          <w:sz w:val="24"/>
          <w:szCs w:val="24"/>
          <w:lang w:bidi="ru-RU"/>
        </w:rPr>
        <w:t xml:space="preserve"> муниципальный округ»</w:t>
      </w:r>
    </w:p>
    <w:p w:rsidR="00E4291E" w:rsidRDefault="00E4291E" w:rsidP="00E429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291E" w:rsidRPr="00833CF5" w:rsidRDefault="00833CF5" w:rsidP="00E429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3CF5">
        <w:rPr>
          <w:rFonts w:ascii="Times New Roman" w:hAnsi="Times New Roman"/>
          <w:b/>
          <w:sz w:val="28"/>
          <w:szCs w:val="28"/>
        </w:rPr>
        <w:t>Регламент</w:t>
      </w:r>
    </w:p>
    <w:p w:rsidR="00667E23" w:rsidRDefault="00E4291E" w:rsidP="00EE3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3CF5">
        <w:rPr>
          <w:rFonts w:ascii="Times New Roman" w:hAnsi="Times New Roman"/>
          <w:b/>
          <w:sz w:val="28"/>
          <w:szCs w:val="28"/>
        </w:rPr>
        <w:t>ан</w:t>
      </w:r>
      <w:r w:rsidR="00833CF5" w:rsidRPr="00833CF5">
        <w:rPr>
          <w:rFonts w:ascii="Times New Roman" w:hAnsi="Times New Roman"/>
          <w:b/>
          <w:sz w:val="28"/>
          <w:szCs w:val="28"/>
        </w:rPr>
        <w:t xml:space="preserve">тинаркотической комиссии </w:t>
      </w:r>
    </w:p>
    <w:p w:rsidR="00E4291E" w:rsidRPr="00EE31F4" w:rsidRDefault="00667E23" w:rsidP="00EE3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7E23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667E23">
        <w:rPr>
          <w:rFonts w:ascii="Times New Roman" w:hAnsi="Times New Roman"/>
          <w:b/>
          <w:sz w:val="28"/>
          <w:szCs w:val="28"/>
        </w:rPr>
        <w:t>Пыталовский</w:t>
      </w:r>
      <w:proofErr w:type="spellEnd"/>
      <w:r w:rsidRPr="00667E23">
        <w:rPr>
          <w:rFonts w:ascii="Times New Roman" w:hAnsi="Times New Roman"/>
          <w:b/>
          <w:sz w:val="28"/>
          <w:szCs w:val="28"/>
        </w:rPr>
        <w:t xml:space="preserve"> муниципальный округ»</w:t>
      </w:r>
    </w:p>
    <w:p w:rsidR="00E4291E" w:rsidRPr="00E4291E" w:rsidRDefault="00E4291E" w:rsidP="00E429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291E" w:rsidRPr="00E4291E" w:rsidRDefault="00E4291E" w:rsidP="00833CF5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I. Общие положения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4291E">
        <w:rPr>
          <w:rFonts w:ascii="Times New Roman" w:hAnsi="Times New Roman"/>
          <w:sz w:val="28"/>
          <w:szCs w:val="28"/>
        </w:rPr>
        <w:t xml:space="preserve">Настоящий Регламент разработан в соответствии с Указом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4291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4291E">
        <w:rPr>
          <w:rFonts w:ascii="Times New Roman" w:hAnsi="Times New Roman"/>
          <w:sz w:val="28"/>
          <w:szCs w:val="28"/>
        </w:rPr>
        <w:t xml:space="preserve">» и устанавливает общие правила организации деятельности антинаркотической комиссии </w:t>
      </w:r>
      <w:r w:rsidR="00EE31F4">
        <w:rPr>
          <w:rFonts w:ascii="Times New Roman" w:hAnsi="Times New Roman"/>
          <w:sz w:val="28"/>
          <w:szCs w:val="28"/>
        </w:rPr>
        <w:t xml:space="preserve">Пыталовского муниципального округа </w:t>
      </w:r>
      <w:r w:rsidRPr="00E4291E">
        <w:rPr>
          <w:rFonts w:ascii="Times New Roman" w:hAnsi="Times New Roman"/>
          <w:sz w:val="28"/>
          <w:szCs w:val="28"/>
        </w:rPr>
        <w:t xml:space="preserve">(далее - Комиссия) по реализации ее полномочий, закрепленных в Положении об антинаркотической комиссии </w:t>
      </w:r>
      <w:r w:rsidR="00667E23" w:rsidRPr="00667E23">
        <w:rPr>
          <w:rFonts w:ascii="Times New Roman" w:hAnsi="Times New Roman"/>
          <w:sz w:val="28"/>
          <w:szCs w:val="28"/>
        </w:rPr>
        <w:t>МО «</w:t>
      </w:r>
      <w:proofErr w:type="spellStart"/>
      <w:r w:rsidR="00667E23" w:rsidRPr="00667E23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667E23" w:rsidRPr="00667E23">
        <w:rPr>
          <w:rFonts w:ascii="Times New Roman" w:hAnsi="Times New Roman"/>
          <w:sz w:val="28"/>
          <w:szCs w:val="28"/>
        </w:rPr>
        <w:t xml:space="preserve"> муниципальный округ» </w:t>
      </w:r>
      <w:r w:rsidRPr="00E4291E">
        <w:rPr>
          <w:rFonts w:ascii="Times New Roman" w:hAnsi="Times New Roman"/>
          <w:sz w:val="28"/>
          <w:szCs w:val="28"/>
        </w:rPr>
        <w:t>(далее - Положение).</w:t>
      </w:r>
      <w:proofErr w:type="gramEnd"/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2. Руководителем Комиссии </w:t>
      </w:r>
      <w:r w:rsidR="00EE31F4">
        <w:rPr>
          <w:rFonts w:ascii="Times New Roman" w:hAnsi="Times New Roman"/>
          <w:sz w:val="28"/>
          <w:szCs w:val="28"/>
        </w:rPr>
        <w:t>является Глава муниципального округа</w:t>
      </w:r>
      <w:r w:rsidRPr="00E4291E">
        <w:rPr>
          <w:rFonts w:ascii="Times New Roman" w:hAnsi="Times New Roman"/>
          <w:sz w:val="28"/>
          <w:szCs w:val="28"/>
        </w:rPr>
        <w:t xml:space="preserve"> (далее - председатель Комиссии).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91E" w:rsidRPr="00E4291E" w:rsidRDefault="00E4291E" w:rsidP="00833CF5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II. Полномочия председателя и членов Комиссии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3.</w:t>
      </w:r>
      <w:r w:rsidRPr="00E4291E">
        <w:rPr>
          <w:rFonts w:ascii="Times New Roman" w:hAnsi="Times New Roman"/>
          <w:sz w:val="28"/>
          <w:szCs w:val="28"/>
        </w:rPr>
        <w:tab/>
        <w:t xml:space="preserve">Председатель Комиссии </w:t>
      </w:r>
      <w:r w:rsidR="002A7503">
        <w:rPr>
          <w:rFonts w:ascii="Times New Roman" w:hAnsi="Times New Roman"/>
          <w:sz w:val="28"/>
          <w:szCs w:val="28"/>
        </w:rPr>
        <w:t xml:space="preserve">осуществляет руководство </w:t>
      </w:r>
      <w:r w:rsidRPr="00E4291E">
        <w:rPr>
          <w:rFonts w:ascii="Times New Roman" w:hAnsi="Times New Roman"/>
          <w:sz w:val="28"/>
          <w:szCs w:val="28"/>
        </w:rPr>
        <w:t xml:space="preserve"> деятельностью</w:t>
      </w:r>
      <w:r w:rsidR="002A7503" w:rsidRPr="002A7503">
        <w:rPr>
          <w:rFonts w:ascii="Times New Roman" w:hAnsi="Times New Roman"/>
          <w:sz w:val="28"/>
          <w:szCs w:val="28"/>
        </w:rPr>
        <w:t xml:space="preserve"> </w:t>
      </w:r>
      <w:r w:rsidR="002A7503">
        <w:rPr>
          <w:rFonts w:ascii="Times New Roman" w:hAnsi="Times New Roman"/>
          <w:sz w:val="28"/>
          <w:szCs w:val="28"/>
        </w:rPr>
        <w:t>Комиссии</w:t>
      </w:r>
      <w:r w:rsidRPr="00E4291E">
        <w:rPr>
          <w:rFonts w:ascii="Times New Roman" w:hAnsi="Times New Roman"/>
          <w:sz w:val="28"/>
          <w:szCs w:val="28"/>
        </w:rPr>
        <w:t>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Решения председателя Комиссии, содержащие предписания по организации деятельности Комиссии, издаются в форме распоряжений. Председатель Комиссии представляет Комиссию по вопросам, отнесенным к ее компетенции.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Председатель Комиссии информирует председателя антинаркотиче</w:t>
      </w:r>
      <w:r w:rsidR="002A7503">
        <w:rPr>
          <w:rFonts w:ascii="Times New Roman" w:hAnsi="Times New Roman"/>
          <w:sz w:val="28"/>
          <w:szCs w:val="28"/>
        </w:rPr>
        <w:t>ской Комиссии Псковской области</w:t>
      </w:r>
      <w:r w:rsidR="00A168FE">
        <w:rPr>
          <w:rFonts w:ascii="Times New Roman" w:hAnsi="Times New Roman"/>
          <w:sz w:val="28"/>
          <w:szCs w:val="28"/>
        </w:rPr>
        <w:t xml:space="preserve"> </w:t>
      </w:r>
      <w:r w:rsidRPr="00E4291E">
        <w:rPr>
          <w:rFonts w:ascii="Times New Roman" w:hAnsi="Times New Roman"/>
          <w:sz w:val="28"/>
          <w:szCs w:val="28"/>
        </w:rPr>
        <w:t>о результатах деятельности Комиссии по итогам года.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4.</w:t>
      </w:r>
      <w:r w:rsidRPr="00E4291E">
        <w:rPr>
          <w:rFonts w:ascii="Times New Roman" w:hAnsi="Times New Roman"/>
          <w:sz w:val="28"/>
          <w:szCs w:val="28"/>
        </w:rPr>
        <w:tab/>
        <w:t>Члены Комиссии имеют право: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 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lastRenderedPageBreak/>
        <w:t>голосовать на заседаниях Комиссии;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излагать в случае несогласия с решением Комиссии в письменной форме особое мнение.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Члены    Комиссии   обладают   равными    правами   при    подготовке    и обсуждении рассматриваемых на заседании вопросов. Члены  Комиссии   не  вправе  делегировать  свои   полномочия  иным  лицам.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5.</w:t>
      </w:r>
      <w:r w:rsidRPr="00E4291E">
        <w:rPr>
          <w:rFonts w:ascii="Times New Roman" w:hAnsi="Times New Roman"/>
          <w:sz w:val="28"/>
          <w:szCs w:val="28"/>
        </w:rPr>
        <w:tab/>
        <w:t>Члены Комиссии обязаны: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организов</w:t>
      </w:r>
      <w:r w:rsidR="00667E23">
        <w:rPr>
          <w:rFonts w:ascii="Times New Roman" w:hAnsi="Times New Roman"/>
          <w:sz w:val="28"/>
          <w:szCs w:val="28"/>
        </w:rPr>
        <w:t>ывать   подготовку   вопросов,</w:t>
      </w:r>
      <w:r w:rsidRPr="00E4291E">
        <w:rPr>
          <w:rFonts w:ascii="Times New Roman" w:hAnsi="Times New Roman"/>
          <w:sz w:val="28"/>
          <w:szCs w:val="28"/>
        </w:rPr>
        <w:t xml:space="preserve">  выносимых   на  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не позднее</w:t>
      </w:r>
      <w:r w:rsidR="00667E23">
        <w:rPr>
          <w:rFonts w:ascii="Times New Roman" w:hAnsi="Times New Roman"/>
          <w:sz w:val="28"/>
          <w:szCs w:val="28"/>
        </w:rPr>
        <w:t>,</w:t>
      </w:r>
      <w:r w:rsidRPr="00E4291E">
        <w:rPr>
          <w:rFonts w:ascii="Times New Roman" w:hAnsi="Times New Roman"/>
          <w:sz w:val="28"/>
          <w:szCs w:val="28"/>
        </w:rPr>
        <w:t xml:space="preserve">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организовывать в рамках своих должностных полномочий выполнение решений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6.</w:t>
      </w:r>
      <w:r w:rsidRPr="00E4291E">
        <w:rPr>
          <w:rFonts w:ascii="Times New Roman" w:hAnsi="Times New Roman"/>
          <w:sz w:val="28"/>
          <w:szCs w:val="28"/>
        </w:rPr>
        <w:tab/>
        <w:t>Члены Комиссии несут персональную ответственность за исполнение</w:t>
      </w:r>
      <w:r w:rsidR="00667E23">
        <w:rPr>
          <w:rFonts w:ascii="Times New Roman" w:hAnsi="Times New Roman"/>
          <w:sz w:val="28"/>
          <w:szCs w:val="28"/>
        </w:rPr>
        <w:t xml:space="preserve"> </w:t>
      </w:r>
      <w:r w:rsidRPr="00E4291E">
        <w:rPr>
          <w:rFonts w:ascii="Times New Roman" w:hAnsi="Times New Roman"/>
          <w:sz w:val="28"/>
          <w:szCs w:val="28"/>
        </w:rPr>
        <w:t>соответствующих поручений, содержащихся в решениях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7.</w:t>
      </w:r>
      <w:r w:rsidRPr="00E4291E">
        <w:rPr>
          <w:rFonts w:ascii="Times New Roman" w:hAnsi="Times New Roman"/>
          <w:sz w:val="28"/>
          <w:szCs w:val="28"/>
        </w:rPr>
        <w:tab/>
        <w:t xml:space="preserve">Организационное обеспечение деятельности Комиссии  осуществляют председатель Комиссии  и его заместитель </w:t>
      </w:r>
      <w:proofErr w:type="gramStart"/>
      <w:r w:rsidRPr="00E4291E">
        <w:rPr>
          <w:rFonts w:ascii="Times New Roman" w:hAnsi="Times New Roman"/>
          <w:sz w:val="28"/>
          <w:szCs w:val="28"/>
        </w:rPr>
        <w:t>по</w:t>
      </w:r>
      <w:proofErr w:type="gramEnd"/>
      <w:r w:rsidRPr="00E4291E">
        <w:rPr>
          <w:rFonts w:ascii="Times New Roman" w:hAnsi="Times New Roman"/>
          <w:sz w:val="28"/>
          <w:szCs w:val="28"/>
        </w:rPr>
        <w:t>: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организации работы   Комиссии;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обеспечению взаимодействия Комиссии с территориальными структурными подразделениями территориальных органов федеральных органов исполнительной власти, территориальными подразделениями органов исполнительной власти области, органами местного самоуправления муниципального образования, антинаркотической комиссией Псковской области, общественными объединениями и организациями, а также средствами массовой информации;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иным вопросам, связанным с деятельностью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91E" w:rsidRDefault="00E4291E" w:rsidP="00833CF5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III. Планирование и организация работы Комиссии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8.</w:t>
      </w:r>
      <w:r w:rsidRPr="00E4291E">
        <w:rPr>
          <w:rFonts w:ascii="Times New Roman" w:hAnsi="Times New Roman"/>
          <w:sz w:val="28"/>
          <w:szCs w:val="28"/>
        </w:rPr>
        <w:tab/>
        <w:t>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lastRenderedPageBreak/>
        <w:t>9. План заседаний Комиссии включает в себя перечень основных вопросов, подлежащих рассмотрению на заседаниях Комиссии, с указанием по каждому  вопросу  срока  его  рассмотрения  и  ответственных  за  подготовку вопроса.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10.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В случае проведения выездных заседаний Комиссии указывается место проведения заседания.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11. Предложения в план заседаний Комиссии вносятся в письменной форме членами Комиссии   председателю Комиссии или его заместителю не позднее</w:t>
      </w:r>
      <w:r w:rsidR="00667E23">
        <w:rPr>
          <w:rFonts w:ascii="Times New Roman" w:hAnsi="Times New Roman"/>
          <w:sz w:val="28"/>
          <w:szCs w:val="28"/>
        </w:rPr>
        <w:t>,</w:t>
      </w:r>
      <w:r w:rsidRPr="00E4291E">
        <w:rPr>
          <w:rFonts w:ascii="Times New Roman" w:hAnsi="Times New Roman"/>
          <w:sz w:val="28"/>
          <w:szCs w:val="28"/>
        </w:rPr>
        <w:t xml:space="preserve"> чем за месяц до начала планируемого периода либо в сроки, определенные председателем Комиссии. Предложения должны содержать: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вариант предлагаемого решения;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наименование органа, ответственного за подготовку вопроса; перечень соисполнителей;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срок рассмотрения на заседании Комиссии и при необходимости место проведения заседания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12. На основе поступивших  предложений,  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13. Копии утвержденного плана заседаний Комиссии рассылаются членам Комиссии и направляются в аппарат антинаркотической комиссии Псковской области.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E4291E">
        <w:rPr>
          <w:rFonts w:ascii="Times New Roman" w:hAnsi="Times New Roman"/>
          <w:sz w:val="28"/>
          <w:szCs w:val="28"/>
        </w:rPr>
        <w:t>На заседаниях Комиссии рассмотрению подлежат не включенные в план вопросы о ходе реализации антинаркотических программ в муниципальном образований</w:t>
      </w:r>
      <w:r w:rsidR="00667E23">
        <w:rPr>
          <w:rFonts w:ascii="Times New Roman" w:hAnsi="Times New Roman"/>
          <w:sz w:val="28"/>
          <w:szCs w:val="28"/>
        </w:rPr>
        <w:t>,</w:t>
      </w:r>
      <w:r w:rsidRPr="00E4291E">
        <w:rPr>
          <w:rFonts w:ascii="Times New Roman" w:hAnsi="Times New Roman"/>
          <w:sz w:val="28"/>
          <w:szCs w:val="28"/>
        </w:rPr>
        <w:t xml:space="preserve"> и о результатах исполнения решений предыдущих заседаний Комиссии.</w:t>
      </w:r>
      <w:proofErr w:type="gramEnd"/>
      <w:r w:rsidRPr="00E4291E">
        <w:rPr>
          <w:rFonts w:ascii="Times New Roman" w:hAnsi="Times New Roman"/>
          <w:sz w:val="28"/>
          <w:szCs w:val="28"/>
        </w:rPr>
        <w:t xml:space="preserve"> Рассмотрение на заседаниях Комиссии других внеплановых вопросов осуществляется по решению председателя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15.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  а также экспертов.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lastRenderedPageBreak/>
        <w:t>16. 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17.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91E" w:rsidRPr="00E4291E" w:rsidRDefault="00E4291E" w:rsidP="00833CF5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IV. Порядок подготовки заседаний Комиссии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E4291E">
        <w:rPr>
          <w:rFonts w:ascii="Times New Roman" w:hAnsi="Times New Roman"/>
          <w:sz w:val="28"/>
          <w:szCs w:val="28"/>
        </w:rPr>
        <w:t>Члены Комиссии, представители территориальных структурных подразделений территориальных органов федеральных органов исполнительной власти, территориальных подразделений органов исполнительной власти области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19. Председатель Комиссии или его заместитель организуют проведение заседаний Комиссии, а также оказывает организационную и методическую помощь представителям территориальных структурных подразделений территориальных органов федеральных органов исполнительной власти, территориальных подразделений органов исполнительной власти области, органов местного самоуправления и организаций, участвующим в подготовке материалов к заседанию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20. Проект повестки дня заседания Комиссии уточняется в процессе подготовки к очередному заседанию и представляется   на утверждение председателю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21. В  Комиссию не позднее</w:t>
      </w:r>
      <w:r w:rsidR="00667E23">
        <w:rPr>
          <w:rFonts w:ascii="Times New Roman" w:hAnsi="Times New Roman"/>
          <w:sz w:val="28"/>
          <w:szCs w:val="28"/>
        </w:rPr>
        <w:t>, чем за 1</w:t>
      </w:r>
      <w:r w:rsidRPr="00E4291E">
        <w:rPr>
          <w:rFonts w:ascii="Times New Roman" w:hAnsi="Times New Roman"/>
          <w:sz w:val="28"/>
          <w:szCs w:val="28"/>
        </w:rPr>
        <w:t>0 дней до даты проведения заседания представляются следующие материалы: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аналитическая справка по рассматриваемому вопросу;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тезисы выступления основного докладчика;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тезисы выступлений содокладчиков;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проект решения по рассматриваемому вопросу с указанием исполнителей поручений и сроков исполнения;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материалы согласования проекта решения с заинтересованными государственными органами;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особое мнение по представленному проекту, если таковое имеется;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иллюстрационные материалы к основному докладу и содокладам;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предложения по составу приглашенных на заседание Комиссии лиц.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lastRenderedPageBreak/>
        <w:t xml:space="preserve">22. </w:t>
      </w:r>
      <w:proofErr w:type="gramStart"/>
      <w:r w:rsidRPr="00E429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291E">
        <w:rPr>
          <w:rFonts w:ascii="Times New Roman" w:hAnsi="Times New Roman"/>
          <w:sz w:val="28"/>
          <w:szCs w:val="28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 заместителем председателя 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23. В случае непредставления материалов в указанный в пункте 21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</w:t>
      </w:r>
      <w:proofErr w:type="gramStart"/>
      <w:r w:rsidRPr="00E4291E">
        <w:rPr>
          <w:rFonts w:ascii="Times New Roman" w:hAnsi="Times New Roman"/>
          <w:sz w:val="28"/>
          <w:szCs w:val="28"/>
        </w:rPr>
        <w:t>на</w:t>
      </w:r>
      <w:proofErr w:type="gramEnd"/>
      <w:r w:rsidRPr="00E429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91E">
        <w:rPr>
          <w:rFonts w:ascii="Times New Roman" w:hAnsi="Times New Roman"/>
          <w:sz w:val="28"/>
          <w:szCs w:val="28"/>
        </w:rPr>
        <w:t>другом</w:t>
      </w:r>
      <w:proofErr w:type="gramEnd"/>
      <w:r w:rsidRPr="00E4291E">
        <w:rPr>
          <w:rFonts w:ascii="Times New Roman" w:hAnsi="Times New Roman"/>
          <w:sz w:val="28"/>
          <w:szCs w:val="28"/>
        </w:rPr>
        <w:t xml:space="preserve"> заседании.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24. Повестка дня предстоящего заседания Комиссии с соответствующими материалами докладывается  заместителем  Комиссии председателю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Одобренные председателем Комиссии проект протокольного решения,   повестка   заседания   и   соответствующие   материалы   рассылаются членам Комиссии и участникам заседания не позднее</w:t>
      </w:r>
      <w:r w:rsidR="00667E23">
        <w:rPr>
          <w:rFonts w:ascii="Times New Roman" w:hAnsi="Times New Roman"/>
          <w:sz w:val="28"/>
          <w:szCs w:val="28"/>
        </w:rPr>
        <w:t>, чем за 5</w:t>
      </w:r>
      <w:r w:rsidRPr="00E4291E">
        <w:rPr>
          <w:rFonts w:ascii="Times New Roman" w:hAnsi="Times New Roman"/>
          <w:sz w:val="28"/>
          <w:szCs w:val="28"/>
        </w:rPr>
        <w:t xml:space="preserve"> дн</w:t>
      </w:r>
      <w:r w:rsidR="00667E23">
        <w:rPr>
          <w:rFonts w:ascii="Times New Roman" w:hAnsi="Times New Roman"/>
          <w:sz w:val="28"/>
          <w:szCs w:val="28"/>
        </w:rPr>
        <w:t>ей</w:t>
      </w:r>
      <w:r w:rsidRPr="00E4291E">
        <w:rPr>
          <w:rFonts w:ascii="Times New Roman" w:hAnsi="Times New Roman"/>
          <w:sz w:val="28"/>
          <w:szCs w:val="28"/>
        </w:rPr>
        <w:t xml:space="preserve"> до даты проведения заседания.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25. 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26. </w:t>
      </w:r>
      <w:proofErr w:type="gramStart"/>
      <w:r w:rsidRPr="00E4291E">
        <w:rPr>
          <w:rFonts w:ascii="Times New Roman" w:hAnsi="Times New Roman"/>
          <w:sz w:val="28"/>
          <w:szCs w:val="28"/>
        </w:rPr>
        <w:t>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</w:t>
      </w:r>
      <w:r w:rsidR="00667E23">
        <w:rPr>
          <w:rFonts w:ascii="Times New Roman" w:hAnsi="Times New Roman"/>
          <w:sz w:val="28"/>
          <w:szCs w:val="28"/>
        </w:rPr>
        <w:t>,  чем за 3</w:t>
      </w:r>
      <w:r w:rsidRPr="00E4291E">
        <w:rPr>
          <w:rFonts w:ascii="Times New Roman" w:hAnsi="Times New Roman"/>
          <w:sz w:val="28"/>
          <w:szCs w:val="28"/>
        </w:rPr>
        <w:t xml:space="preserve"> дн</w:t>
      </w:r>
      <w:r w:rsidR="00667E23">
        <w:rPr>
          <w:rFonts w:ascii="Times New Roman" w:hAnsi="Times New Roman"/>
          <w:sz w:val="28"/>
          <w:szCs w:val="28"/>
        </w:rPr>
        <w:t>я</w:t>
      </w:r>
      <w:r w:rsidRPr="00E4291E">
        <w:rPr>
          <w:rFonts w:ascii="Times New Roman" w:hAnsi="Times New Roman"/>
          <w:sz w:val="28"/>
          <w:szCs w:val="28"/>
        </w:rPr>
        <w:t xml:space="preserve"> до начала заседания</w:t>
      </w:r>
      <w:r w:rsidR="00667E23">
        <w:rPr>
          <w:rFonts w:ascii="Times New Roman" w:hAnsi="Times New Roman"/>
          <w:sz w:val="28"/>
          <w:szCs w:val="28"/>
        </w:rPr>
        <w:t xml:space="preserve">, </w:t>
      </w:r>
      <w:r w:rsidRPr="00E4291E">
        <w:rPr>
          <w:rFonts w:ascii="Times New Roman" w:hAnsi="Times New Roman"/>
          <w:sz w:val="28"/>
          <w:szCs w:val="28"/>
        </w:rPr>
        <w:t>представляют в письменном виде в Комиссию свои замечания и предложения к проекту решения по соответствующим вопросам.</w:t>
      </w:r>
      <w:proofErr w:type="gramEnd"/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27.  Заместитель председателя  Комиссии не позднее</w:t>
      </w:r>
      <w:r w:rsidR="00667E23">
        <w:rPr>
          <w:rFonts w:ascii="Times New Roman" w:hAnsi="Times New Roman"/>
          <w:sz w:val="28"/>
          <w:szCs w:val="28"/>
        </w:rPr>
        <w:t>,</w:t>
      </w:r>
      <w:r w:rsidRPr="00E4291E">
        <w:rPr>
          <w:rFonts w:ascii="Times New Roman" w:hAnsi="Times New Roman"/>
          <w:sz w:val="28"/>
          <w:szCs w:val="28"/>
        </w:rPr>
        <w:t xml:space="preserve"> чем за </w:t>
      </w:r>
      <w:r w:rsidR="00667E23">
        <w:rPr>
          <w:rFonts w:ascii="Times New Roman" w:hAnsi="Times New Roman"/>
          <w:sz w:val="28"/>
          <w:szCs w:val="28"/>
        </w:rPr>
        <w:t>2</w:t>
      </w:r>
      <w:r w:rsidRPr="00E4291E">
        <w:rPr>
          <w:rFonts w:ascii="Times New Roman" w:hAnsi="Times New Roman"/>
          <w:sz w:val="28"/>
          <w:szCs w:val="28"/>
        </w:rPr>
        <w:t xml:space="preserve">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28. В случае если для реализации решений Комиссии требуется принятие акта </w:t>
      </w:r>
      <w:r w:rsidR="004C19DC">
        <w:rPr>
          <w:rFonts w:ascii="Times New Roman" w:hAnsi="Times New Roman"/>
          <w:sz w:val="28"/>
          <w:szCs w:val="28"/>
        </w:rPr>
        <w:t>главы муниципального округа</w:t>
      </w:r>
      <w:r w:rsidRPr="00E4291E">
        <w:rPr>
          <w:rFonts w:ascii="Times New Roman" w:hAnsi="Times New Roman"/>
          <w:sz w:val="28"/>
          <w:szCs w:val="28"/>
        </w:rPr>
        <w:t>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соответствующих актов</w:t>
      </w:r>
      <w:r w:rsidRPr="00E4291E">
        <w:rPr>
          <w:rFonts w:ascii="Times New Roman" w:hAnsi="Times New Roman"/>
          <w:sz w:val="28"/>
          <w:szCs w:val="28"/>
        </w:rPr>
        <w:tab/>
      </w:r>
      <w:r w:rsidR="004C19DC">
        <w:rPr>
          <w:rFonts w:ascii="Times New Roman" w:hAnsi="Times New Roman"/>
          <w:sz w:val="28"/>
          <w:szCs w:val="28"/>
        </w:rPr>
        <w:t>главы муниципального округа</w:t>
      </w:r>
      <w:r w:rsidRPr="00E4291E">
        <w:rPr>
          <w:rFonts w:ascii="Times New Roman" w:hAnsi="Times New Roman"/>
          <w:sz w:val="28"/>
          <w:szCs w:val="28"/>
        </w:rPr>
        <w:t>. При необходимости представляется финансово-экономическое обоснование.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29. Члены Комиссии не позднее</w:t>
      </w:r>
      <w:r w:rsidR="00CB70BE">
        <w:rPr>
          <w:rFonts w:ascii="Times New Roman" w:hAnsi="Times New Roman"/>
          <w:sz w:val="28"/>
          <w:szCs w:val="28"/>
        </w:rPr>
        <w:t>,</w:t>
      </w:r>
      <w:r w:rsidRPr="00E4291E">
        <w:rPr>
          <w:rFonts w:ascii="Times New Roman" w:hAnsi="Times New Roman"/>
          <w:sz w:val="28"/>
          <w:szCs w:val="28"/>
        </w:rPr>
        <w:t xml:space="preserve"> чем за </w:t>
      </w:r>
      <w:r w:rsidR="00CB70BE">
        <w:rPr>
          <w:rFonts w:ascii="Times New Roman" w:hAnsi="Times New Roman"/>
          <w:sz w:val="28"/>
          <w:szCs w:val="28"/>
        </w:rPr>
        <w:t>1 день</w:t>
      </w:r>
      <w:r w:rsidRPr="00E4291E">
        <w:rPr>
          <w:rFonts w:ascii="Times New Roman" w:hAnsi="Times New Roman"/>
          <w:sz w:val="28"/>
          <w:szCs w:val="28"/>
        </w:rPr>
        <w:t xml:space="preserve">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 заместителем  Комиссии председателю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30. На заседания Комиссии могут быть приглашены руководители территориальных органов федеральных органов исполнительной власти, органов исполнительной власти области и органов местного самоуправления муниципального образования, а также руководители иных органов и </w:t>
      </w:r>
      <w:r w:rsidRPr="00E4291E">
        <w:rPr>
          <w:rFonts w:ascii="Times New Roman" w:hAnsi="Times New Roman"/>
          <w:sz w:val="28"/>
          <w:szCs w:val="28"/>
        </w:rPr>
        <w:lastRenderedPageBreak/>
        <w:t>организаций, имеющих непосредственное отношение к рассматриваемому вопросу.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31. Состав приглашаемых на заседание Комиссии должностных лиц формируется  заместителем 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91E" w:rsidRPr="00E4291E" w:rsidRDefault="00E4291E" w:rsidP="00833CF5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V. Порядок проведения заседаний Комиссии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32. Заседания Комиссии созываются председателем Комиссии либо по его поручению  заместителем  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33. Лица, участвующие в заседаниях Комиссии, регистрируются 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34. Заседание Комиссии считается правомочным, если на нем присутствует более половины ее членов.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35. Заседания проходят под председательством председателя Комиссии, который: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ведет заседание Комиссии;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организует обсуждение </w:t>
      </w:r>
      <w:proofErr w:type="gramStart"/>
      <w:r w:rsidRPr="00E4291E">
        <w:rPr>
          <w:rFonts w:ascii="Times New Roman" w:hAnsi="Times New Roman"/>
          <w:sz w:val="28"/>
          <w:szCs w:val="28"/>
        </w:rPr>
        <w:t>вопросов повестки дня заседания Комиссии</w:t>
      </w:r>
      <w:proofErr w:type="gramEnd"/>
      <w:r w:rsidRPr="00E4291E">
        <w:rPr>
          <w:rFonts w:ascii="Times New Roman" w:hAnsi="Times New Roman"/>
          <w:sz w:val="28"/>
          <w:szCs w:val="28"/>
        </w:rPr>
        <w:t xml:space="preserve">; 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организует обсуждение поступивших от членов Комиссии замечаний и предложений по проекту решения;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В случае проведения голосования по рассматриваемому вопросу председатель голосует последним.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36.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37. Регламент заседания Комиссии определяется при подготовке к заседанию и утверждается непосредственно на заседании.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38.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lastRenderedPageBreak/>
        <w:t>39.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40.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 заместителем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41. По решению председателя Комиссии на заседаниях Комиссии может вестись стенографическая запись и аудиозапись заседания.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42. Показ иллюстрационных материалов, сопровождающих выступления докладчика, содокладчиков и других выступающих, осуществляется  заместителем  с разрешения председателя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91E" w:rsidRPr="00E4291E" w:rsidRDefault="00E4291E" w:rsidP="00833CF5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VI. Оформление решений, принятых на заседаниях Комиссии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43. Решение Комиссии оформляется протоколом, который в пятидневный срок после даты проведения заседания готов</w:t>
      </w:r>
      <w:r w:rsidR="00CB70BE">
        <w:rPr>
          <w:rFonts w:ascii="Times New Roman" w:hAnsi="Times New Roman"/>
          <w:sz w:val="28"/>
          <w:szCs w:val="28"/>
        </w:rPr>
        <w:t>ится  заместителем председателя</w:t>
      </w:r>
      <w:r w:rsidRPr="00E4291E">
        <w:rPr>
          <w:rFonts w:ascii="Times New Roman" w:hAnsi="Times New Roman"/>
          <w:sz w:val="28"/>
          <w:szCs w:val="28"/>
        </w:rPr>
        <w:t xml:space="preserve"> Комиссии и подписывается председательствующим на заседании.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44. В протоколе указываются: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фамилии председательствующего, присутствующих на заседании членов Комиссии и приглашенных лиц;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вопросы, рассмотренные в ходе заседания; принятые решения.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45.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 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46. Протоколы заседаний (выписки из протоколов заседаний)  заместителем председателя  рассылаются членам Комиссии, а также организациям и должностным лицам по списку, утверждаемому  председателем  Комиссии, в трехдневный срок после получения   подписанного протокола.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91E" w:rsidRPr="00E4291E" w:rsidRDefault="00E4291E" w:rsidP="00833CF5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VII. Исполнение поручений, содержащихся в решениях Комиссии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>47.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 заместителю председателя  Комиссии.</w:t>
      </w:r>
    </w:p>
    <w:p w:rsidR="00E4291E" w:rsidRPr="00E4291E" w:rsidRDefault="00E4291E" w:rsidP="00833C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lastRenderedPageBreak/>
        <w:t>48.  Контроль исполнения поручений, содержащихся в решениях Комиссии,  сроки и периодичность представления  результатов контроля, осуществляет председатель Комиссии.</w:t>
      </w:r>
    </w:p>
    <w:p w:rsidR="006E0F3F" w:rsidRDefault="00E4291E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291E">
        <w:rPr>
          <w:rFonts w:ascii="Times New Roman" w:hAnsi="Times New Roman"/>
          <w:sz w:val="28"/>
          <w:szCs w:val="28"/>
        </w:rPr>
        <w:t xml:space="preserve"> 49. Снятие поручений с контроля осуществляется на основании решения председателя Комиссии, о чем информируется исполнитель.</w:t>
      </w: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4C1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3E7" w:rsidRDefault="00D053E7" w:rsidP="00D053E7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Приложение № 3</w:t>
      </w:r>
      <w:r w:rsidRPr="00E4291E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D053E7" w:rsidRDefault="00D053E7" w:rsidP="00D053E7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 w:rsidRPr="00E4291E">
        <w:rPr>
          <w:rFonts w:ascii="Times New Roman" w:hAnsi="Times New Roman"/>
          <w:sz w:val="24"/>
          <w:szCs w:val="24"/>
          <w:lang w:bidi="ru-RU"/>
        </w:rPr>
        <w:t xml:space="preserve">к постановлению Администрации </w:t>
      </w:r>
      <w:proofErr w:type="spellStart"/>
      <w:r w:rsidRPr="00E4291E">
        <w:rPr>
          <w:rFonts w:ascii="Times New Roman" w:hAnsi="Times New Roman"/>
          <w:sz w:val="24"/>
          <w:szCs w:val="24"/>
          <w:lang w:bidi="ru-RU"/>
        </w:rPr>
        <w:t>Пыталовского</w:t>
      </w:r>
      <w:proofErr w:type="spellEnd"/>
    </w:p>
    <w:p w:rsidR="00D053E7" w:rsidRPr="000F5505" w:rsidRDefault="00D053E7" w:rsidP="00D053E7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91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F5505">
        <w:rPr>
          <w:rFonts w:ascii="Times New Roman" w:hAnsi="Times New Roman"/>
          <w:sz w:val="24"/>
          <w:szCs w:val="24"/>
          <w:lang w:bidi="ru-RU"/>
        </w:rPr>
        <w:t xml:space="preserve">муниципального округа </w:t>
      </w:r>
      <w:r w:rsidRPr="000F5505">
        <w:rPr>
          <w:rFonts w:ascii="Times New Roman" w:eastAsia="Times New Roman" w:hAnsi="Times New Roman"/>
          <w:sz w:val="24"/>
          <w:szCs w:val="24"/>
          <w:lang w:eastAsia="ru-RU"/>
        </w:rPr>
        <w:t>от 31.03.2025  № 236</w:t>
      </w:r>
    </w:p>
    <w:p w:rsidR="00D053E7" w:rsidRDefault="00D053E7" w:rsidP="00D053E7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 w:rsidRPr="00E4291E">
        <w:rPr>
          <w:rFonts w:ascii="Times New Roman" w:hAnsi="Times New Roman"/>
          <w:sz w:val="24"/>
          <w:szCs w:val="24"/>
          <w:lang w:bidi="ru-RU"/>
        </w:rPr>
        <w:t xml:space="preserve"> «Об антинаркотической комиссии  </w:t>
      </w:r>
      <w:r w:rsidRPr="00667E23">
        <w:rPr>
          <w:rFonts w:ascii="Times New Roman" w:hAnsi="Times New Roman"/>
          <w:sz w:val="24"/>
          <w:szCs w:val="24"/>
          <w:lang w:bidi="ru-RU"/>
        </w:rPr>
        <w:t xml:space="preserve">МО </w:t>
      </w:r>
    </w:p>
    <w:p w:rsidR="00D053E7" w:rsidRPr="00E4291E" w:rsidRDefault="00D053E7" w:rsidP="00D053E7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 w:rsidRPr="00667E23">
        <w:rPr>
          <w:rFonts w:ascii="Times New Roman" w:hAnsi="Times New Roman"/>
          <w:sz w:val="24"/>
          <w:szCs w:val="24"/>
          <w:lang w:bidi="ru-RU"/>
        </w:rPr>
        <w:t>«</w:t>
      </w:r>
      <w:proofErr w:type="spellStart"/>
      <w:r w:rsidRPr="00667E23">
        <w:rPr>
          <w:rFonts w:ascii="Times New Roman" w:hAnsi="Times New Roman"/>
          <w:sz w:val="24"/>
          <w:szCs w:val="24"/>
          <w:lang w:bidi="ru-RU"/>
        </w:rPr>
        <w:t>Пыталовский</w:t>
      </w:r>
      <w:proofErr w:type="spellEnd"/>
      <w:r w:rsidRPr="00667E23">
        <w:rPr>
          <w:rFonts w:ascii="Times New Roman" w:hAnsi="Times New Roman"/>
          <w:sz w:val="24"/>
          <w:szCs w:val="24"/>
          <w:lang w:bidi="ru-RU"/>
        </w:rPr>
        <w:t xml:space="preserve"> муниципальный округ»</w:t>
      </w:r>
    </w:p>
    <w:p w:rsidR="00D428DD" w:rsidRDefault="00D428DD" w:rsidP="006E0F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B70BE" w:rsidRDefault="00CB70BE" w:rsidP="00D42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28DD" w:rsidRDefault="00D428DD" w:rsidP="00D42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28D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CB70BE" w:rsidRDefault="00D428DD" w:rsidP="00D42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28DD">
        <w:rPr>
          <w:rFonts w:ascii="Times New Roman" w:hAnsi="Times New Roman"/>
          <w:b/>
          <w:sz w:val="28"/>
          <w:szCs w:val="28"/>
        </w:rPr>
        <w:t xml:space="preserve">антинаркотической комиссии </w:t>
      </w:r>
    </w:p>
    <w:p w:rsidR="00D428DD" w:rsidRDefault="00CB70BE" w:rsidP="00D42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70BE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CB70BE">
        <w:rPr>
          <w:rFonts w:ascii="Times New Roman" w:hAnsi="Times New Roman"/>
          <w:b/>
          <w:sz w:val="28"/>
          <w:szCs w:val="28"/>
        </w:rPr>
        <w:t>Пыталовский</w:t>
      </w:r>
      <w:proofErr w:type="spellEnd"/>
      <w:r w:rsidRPr="00CB70BE">
        <w:rPr>
          <w:rFonts w:ascii="Times New Roman" w:hAnsi="Times New Roman"/>
          <w:b/>
          <w:sz w:val="28"/>
          <w:szCs w:val="28"/>
        </w:rPr>
        <w:t xml:space="preserve"> муниципальный округ»</w:t>
      </w:r>
    </w:p>
    <w:p w:rsidR="00CB70BE" w:rsidRDefault="00CB70BE" w:rsidP="00D42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120"/>
        <w:gridCol w:w="5972"/>
      </w:tblGrid>
      <w:tr w:rsidR="00CB70BE" w:rsidRPr="00CB70BE" w:rsidTr="00FB1EBA">
        <w:trPr>
          <w:trHeight w:val="3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BE" w:rsidRPr="00CB70BE" w:rsidRDefault="00CB70BE" w:rsidP="00CB70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BA" w:rsidRDefault="00CB70BE" w:rsidP="00CB7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Кондратьева </w:t>
            </w:r>
          </w:p>
          <w:p w:rsidR="00CB70BE" w:rsidRPr="00CB70BE" w:rsidRDefault="00CB70BE" w:rsidP="00FB1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FB1E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ера 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FB1EBA">
              <w:rPr>
                <w:rFonts w:ascii="Times New Roman" w:hAnsi="Times New Roman"/>
                <w:sz w:val="28"/>
                <w:szCs w:val="28"/>
                <w:lang w:eastAsia="ru-RU"/>
              </w:rPr>
              <w:t>ихайловна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BE" w:rsidRPr="00CB70BE" w:rsidRDefault="00CB70BE" w:rsidP="00CB7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председатель комиссии, глава </w:t>
            </w:r>
            <w:proofErr w:type="spellStart"/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CB70BE" w:rsidRPr="00CB70BE" w:rsidTr="00FB1EBA">
        <w:trPr>
          <w:trHeight w:val="70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BE" w:rsidRPr="00CB70BE" w:rsidRDefault="00CB70BE" w:rsidP="00CB70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BA" w:rsidRDefault="00CB70BE" w:rsidP="00CB7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</w:rPr>
              <w:t xml:space="preserve">Березин </w:t>
            </w:r>
          </w:p>
          <w:p w:rsidR="00CB70BE" w:rsidRPr="00CB70BE" w:rsidRDefault="00CB70BE" w:rsidP="00FB1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</w:rPr>
              <w:t>А</w:t>
            </w:r>
            <w:r w:rsidR="00FB1EBA">
              <w:rPr>
                <w:rFonts w:ascii="Times New Roman" w:hAnsi="Times New Roman"/>
                <w:sz w:val="28"/>
                <w:szCs w:val="28"/>
              </w:rPr>
              <w:t xml:space="preserve">ндрей </w:t>
            </w:r>
            <w:r w:rsidRPr="00CB70BE">
              <w:rPr>
                <w:rFonts w:ascii="Times New Roman" w:hAnsi="Times New Roman"/>
                <w:sz w:val="28"/>
                <w:szCs w:val="28"/>
              </w:rPr>
              <w:t>Н</w:t>
            </w:r>
            <w:r w:rsidR="00FB1EBA">
              <w:rPr>
                <w:rFonts w:ascii="Times New Roman" w:hAnsi="Times New Roman"/>
                <w:sz w:val="28"/>
                <w:szCs w:val="28"/>
              </w:rPr>
              <w:t>иколаевич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BE" w:rsidRPr="00CB70BE" w:rsidRDefault="00CB70BE" w:rsidP="000A0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</w:rPr>
              <w:t xml:space="preserve">- начальник отделения МВД Российской Федерации </w:t>
            </w:r>
            <w:r w:rsidR="000A033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0A0337">
              <w:rPr>
                <w:rFonts w:ascii="Times New Roman" w:hAnsi="Times New Roman"/>
                <w:sz w:val="28"/>
                <w:szCs w:val="28"/>
              </w:rPr>
              <w:t>Пыталовское</w:t>
            </w:r>
            <w:proofErr w:type="spellEnd"/>
            <w:r w:rsidR="000A033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B70BE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CB70BE" w:rsidRPr="00CB70BE" w:rsidTr="00FB1EBA">
        <w:trPr>
          <w:trHeight w:val="40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BE" w:rsidRPr="00CB70BE" w:rsidRDefault="00CB70BE" w:rsidP="00CB70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BA" w:rsidRDefault="00CB70BE" w:rsidP="00FB1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Рубченя</w:t>
            </w:r>
            <w:proofErr w:type="spellEnd"/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B70BE" w:rsidRPr="00CB70BE" w:rsidRDefault="00CB70BE" w:rsidP="00FB1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FB1EBA">
              <w:rPr>
                <w:rFonts w:ascii="Times New Roman" w:hAnsi="Times New Roman"/>
                <w:sz w:val="28"/>
                <w:szCs w:val="28"/>
                <w:lang w:eastAsia="ru-RU"/>
              </w:rPr>
              <w:t>олина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</w:t>
            </w:r>
            <w:r w:rsidR="00FB1EBA">
              <w:rPr>
                <w:rFonts w:ascii="Times New Roman" w:hAnsi="Times New Roman"/>
                <w:sz w:val="28"/>
                <w:szCs w:val="28"/>
                <w:lang w:eastAsia="ru-RU"/>
              </w:rPr>
              <w:t>рьевна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BE" w:rsidRPr="00CB70BE" w:rsidRDefault="00CB70BE" w:rsidP="00CB7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CB70BE" w:rsidRPr="00CB70BE" w:rsidTr="00FB1EBA">
        <w:trPr>
          <w:trHeight w:val="56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BE" w:rsidRPr="00CB70BE" w:rsidRDefault="00CB70BE" w:rsidP="00CB70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BA" w:rsidRDefault="00CB70BE" w:rsidP="00CB7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Огурцов </w:t>
            </w:r>
          </w:p>
          <w:p w:rsidR="00CB70BE" w:rsidRPr="00CB70BE" w:rsidRDefault="00CB70BE" w:rsidP="00FB1EB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FB1E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вгений 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FB1EBA">
              <w:rPr>
                <w:rFonts w:ascii="Times New Roman" w:hAnsi="Times New Roman"/>
                <w:sz w:val="28"/>
                <w:szCs w:val="28"/>
                <w:lang w:eastAsia="ru-RU"/>
              </w:rPr>
              <w:t>ладимирович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BE" w:rsidRPr="00CB70BE" w:rsidRDefault="00CB70BE" w:rsidP="00CB7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отделения УФСБ России по Псковской области в городе Пыталово (по согласованию) </w:t>
            </w:r>
          </w:p>
        </w:tc>
      </w:tr>
      <w:tr w:rsidR="00CB70BE" w:rsidRPr="00CB70BE" w:rsidTr="00FB1EBA">
        <w:trPr>
          <w:trHeight w:val="6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BE" w:rsidRPr="00CB70BE" w:rsidRDefault="00CB70BE" w:rsidP="00CB70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BE" w:rsidRPr="00CB70BE" w:rsidRDefault="00CB70BE" w:rsidP="00CB70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0BE">
              <w:rPr>
                <w:rFonts w:ascii="Times New Roman" w:hAnsi="Times New Roman"/>
                <w:i/>
                <w:sz w:val="28"/>
                <w:szCs w:val="28"/>
              </w:rPr>
              <w:t xml:space="preserve">Вакансия 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BE" w:rsidRPr="00CB70BE" w:rsidRDefault="00CB70BE" w:rsidP="00CB7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начальника отделения внутренних дел </w:t>
            </w:r>
            <w:r w:rsidR="000A0337" w:rsidRPr="000A0337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0A0337" w:rsidRPr="000A0337">
              <w:rPr>
                <w:rFonts w:ascii="Times New Roman" w:hAnsi="Times New Roman"/>
                <w:sz w:val="28"/>
                <w:szCs w:val="28"/>
                <w:lang w:eastAsia="ru-RU"/>
              </w:rPr>
              <w:t>Пыталовское</w:t>
            </w:r>
            <w:proofErr w:type="spellEnd"/>
            <w:r w:rsidR="000A0337" w:rsidRPr="000A03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согласованию) </w:t>
            </w:r>
          </w:p>
        </w:tc>
      </w:tr>
      <w:tr w:rsidR="00CB70BE" w:rsidRPr="00CB70BE" w:rsidTr="00FB1EBA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BE" w:rsidRPr="00CB70BE" w:rsidRDefault="00CB70BE" w:rsidP="00CB70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A6" w:rsidRDefault="00CB70BE" w:rsidP="008F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Козловский </w:t>
            </w:r>
          </w:p>
          <w:p w:rsidR="00CB70BE" w:rsidRPr="005056A6" w:rsidRDefault="00CB70BE" w:rsidP="008F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8F4F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иколай 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8F4F23">
              <w:rPr>
                <w:rFonts w:ascii="Times New Roman" w:hAnsi="Times New Roman"/>
                <w:sz w:val="28"/>
                <w:szCs w:val="28"/>
                <w:lang w:eastAsia="ru-RU"/>
              </w:rPr>
              <w:t>иколаевич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BE" w:rsidRPr="00CB70BE" w:rsidRDefault="00CB70BE" w:rsidP="00CB7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</w:t>
            </w:r>
            <w:r w:rsidRPr="00CB7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врача филиала «</w:t>
            </w:r>
            <w:proofErr w:type="spellStart"/>
            <w:r w:rsidRPr="00CB7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Пыталовский</w:t>
            </w:r>
            <w:proofErr w:type="spellEnd"/>
            <w:r w:rsidRPr="00CB7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ГБУЗ «Островская межрайонная больница»</w:t>
            </w:r>
          </w:p>
        </w:tc>
      </w:tr>
      <w:tr w:rsidR="00CB70BE" w:rsidRPr="00CB70BE" w:rsidTr="00FB1EBA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BE" w:rsidRPr="00CB70BE" w:rsidRDefault="00CB70BE" w:rsidP="00CB70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A6" w:rsidRDefault="005056A6" w:rsidP="00505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Быкова </w:t>
            </w:r>
          </w:p>
          <w:p w:rsidR="00CB70BE" w:rsidRPr="00CB70BE" w:rsidRDefault="005056A6" w:rsidP="00505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Виктория </w:t>
            </w:r>
            <w:r w:rsidR="00CB70BE"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натольевна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BE" w:rsidRPr="00CB70BE" w:rsidRDefault="00CB70BE" w:rsidP="00CB7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отдела образования Администрации   </w:t>
            </w:r>
            <w:proofErr w:type="spellStart"/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Пыталовскогомуниципального</w:t>
            </w:r>
            <w:proofErr w:type="spellEnd"/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</w:tc>
      </w:tr>
      <w:tr w:rsidR="00CB70BE" w:rsidRPr="00CB70BE" w:rsidTr="00FB1EBA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BE" w:rsidRPr="00CB70BE" w:rsidRDefault="00CB70BE" w:rsidP="00CB70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A6" w:rsidRDefault="005056A6" w:rsidP="00CB70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Кузнецова </w:t>
            </w:r>
          </w:p>
          <w:p w:rsidR="00CB70BE" w:rsidRPr="00CB70BE" w:rsidRDefault="005056A6" w:rsidP="00CB7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Ульяна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ергеевна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BE" w:rsidRPr="00CB70BE" w:rsidRDefault="00CB70BE" w:rsidP="00CB7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отдела культуры, спорта и молодежной политики Администрации </w:t>
            </w:r>
            <w:proofErr w:type="spellStart"/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Пыталовского</w:t>
            </w:r>
            <w:proofErr w:type="spellEnd"/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CB70BE" w:rsidRPr="00CB70BE" w:rsidTr="00FB1EBA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BE" w:rsidRPr="00CB70BE" w:rsidRDefault="00CB70BE" w:rsidP="00CB70B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A6" w:rsidRDefault="005056A6" w:rsidP="00505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Смирнова </w:t>
            </w:r>
          </w:p>
          <w:p w:rsidR="00CB70BE" w:rsidRPr="00CB70BE" w:rsidRDefault="005056A6" w:rsidP="00505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Екатерина Михайловна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BE" w:rsidRPr="00CB70BE" w:rsidRDefault="00CB70BE" w:rsidP="00CB7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B70BE">
              <w:rPr>
                <w:rFonts w:ascii="Times New Roman" w:eastAsia="SimSun" w:hAnsi="Times New Roman" w:cs="Mangal"/>
                <w:kern w:val="2"/>
                <w:sz w:val="28"/>
                <w:szCs w:val="24"/>
                <w:lang w:eastAsia="hi-IN" w:bidi="hi-IN"/>
              </w:rPr>
              <w:t xml:space="preserve">начальник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4"/>
                <w:lang w:eastAsia="hi-IN" w:bidi="hi-IN"/>
              </w:rPr>
              <w:t>территориального отдела социальной защиты населения</w:t>
            </w:r>
            <w:r w:rsidRPr="00CB70BE">
              <w:rPr>
                <w:rFonts w:ascii="Times New Roman" w:eastAsia="SimSun" w:hAnsi="Times New Roman" w:cs="Mangal"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CB70BE">
              <w:rPr>
                <w:rFonts w:ascii="Times New Roman" w:eastAsia="SimSun" w:hAnsi="Times New Roman" w:cs="Mangal"/>
                <w:kern w:val="2"/>
                <w:sz w:val="28"/>
                <w:szCs w:val="24"/>
                <w:lang w:eastAsia="hi-IN" w:bidi="hi-IN"/>
              </w:rPr>
              <w:t>Пыталовского</w:t>
            </w:r>
            <w:proofErr w:type="spellEnd"/>
            <w:r w:rsidRPr="00CB70BE">
              <w:rPr>
                <w:rFonts w:ascii="Times New Roman" w:eastAsia="SimSun" w:hAnsi="Times New Roman" w:cs="Mangal"/>
                <w:kern w:val="2"/>
                <w:sz w:val="28"/>
                <w:szCs w:val="24"/>
                <w:lang w:eastAsia="hi-IN" w:bidi="hi-IN"/>
              </w:rPr>
              <w:t xml:space="preserve"> района</w:t>
            </w:r>
          </w:p>
        </w:tc>
      </w:tr>
    </w:tbl>
    <w:p w:rsidR="00CB70BE" w:rsidRPr="00D428DD" w:rsidRDefault="00CB70BE" w:rsidP="00D42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CB70BE" w:rsidRPr="00D4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C12"/>
    <w:multiLevelType w:val="hybridMultilevel"/>
    <w:tmpl w:val="4E10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2D74"/>
    <w:multiLevelType w:val="hybridMultilevel"/>
    <w:tmpl w:val="D01A2524"/>
    <w:lvl w:ilvl="0" w:tplc="08D2C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36F95"/>
    <w:multiLevelType w:val="multilevel"/>
    <w:tmpl w:val="DADE17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BA"/>
    <w:rsid w:val="00016023"/>
    <w:rsid w:val="00023520"/>
    <w:rsid w:val="000A0337"/>
    <w:rsid w:val="000F5505"/>
    <w:rsid w:val="00135339"/>
    <w:rsid w:val="001A0DBA"/>
    <w:rsid w:val="001E66AD"/>
    <w:rsid w:val="002054AF"/>
    <w:rsid w:val="00227B26"/>
    <w:rsid w:val="002A0889"/>
    <w:rsid w:val="002A7503"/>
    <w:rsid w:val="004C19DC"/>
    <w:rsid w:val="005056A6"/>
    <w:rsid w:val="00567433"/>
    <w:rsid w:val="00567974"/>
    <w:rsid w:val="00586D04"/>
    <w:rsid w:val="0060387D"/>
    <w:rsid w:val="00667E23"/>
    <w:rsid w:val="006E0F3F"/>
    <w:rsid w:val="006F1C19"/>
    <w:rsid w:val="007A4985"/>
    <w:rsid w:val="00833CF5"/>
    <w:rsid w:val="008D7031"/>
    <w:rsid w:val="008F4F23"/>
    <w:rsid w:val="009568A9"/>
    <w:rsid w:val="009802EF"/>
    <w:rsid w:val="009A267E"/>
    <w:rsid w:val="009C6D23"/>
    <w:rsid w:val="009F4704"/>
    <w:rsid w:val="00A168FE"/>
    <w:rsid w:val="00A817F5"/>
    <w:rsid w:val="00AD7E36"/>
    <w:rsid w:val="00BD2B19"/>
    <w:rsid w:val="00C166AC"/>
    <w:rsid w:val="00CB70BE"/>
    <w:rsid w:val="00CF5CBC"/>
    <w:rsid w:val="00D053E7"/>
    <w:rsid w:val="00D143AF"/>
    <w:rsid w:val="00D428DD"/>
    <w:rsid w:val="00D9590F"/>
    <w:rsid w:val="00E02FC0"/>
    <w:rsid w:val="00E0605E"/>
    <w:rsid w:val="00E2620C"/>
    <w:rsid w:val="00E4291E"/>
    <w:rsid w:val="00EE31F4"/>
    <w:rsid w:val="00EE5B91"/>
    <w:rsid w:val="00F164D6"/>
    <w:rsid w:val="00FA2CCE"/>
    <w:rsid w:val="00FB1EBA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5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7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5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F06B-B4AE-47E1-B217-787D844B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Upavdela2</cp:lastModifiedBy>
  <cp:revision>6</cp:revision>
  <cp:lastPrinted>2024-11-20T11:25:00Z</cp:lastPrinted>
  <dcterms:created xsi:type="dcterms:W3CDTF">2025-03-31T11:33:00Z</dcterms:created>
  <dcterms:modified xsi:type="dcterms:W3CDTF">2025-03-31T12:18:00Z</dcterms:modified>
</cp:coreProperties>
</file>