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F4D" w:rsidRPr="009B0AC7" w:rsidRDefault="00800F4D" w:rsidP="00800F4D">
      <w:pPr>
        <w:tabs>
          <w:tab w:val="left" w:pos="3300"/>
          <w:tab w:val="center" w:pos="5071"/>
        </w:tabs>
        <w:spacing w:after="0" w:line="240" w:lineRule="auto"/>
        <w:ind w:right="-142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9B0AC7">
        <w:rPr>
          <w:rFonts w:ascii="Times New Roman" w:eastAsia="Times New Roman" w:hAnsi="Times New Roman"/>
          <w:sz w:val="28"/>
          <w:szCs w:val="20"/>
          <w:lang w:eastAsia="ru-RU"/>
        </w:rPr>
        <w:t>ПСКОВСКАЯ ОБЛАСТЬ</w:t>
      </w:r>
    </w:p>
    <w:p w:rsidR="00800F4D" w:rsidRPr="009B0AC7" w:rsidRDefault="00800F4D" w:rsidP="00800F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00F4D" w:rsidRPr="009B0AC7" w:rsidRDefault="00800F4D" w:rsidP="00800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9B0AC7">
        <w:rPr>
          <w:rFonts w:ascii="Times New Roman" w:eastAsia="Times New Roman" w:hAnsi="Times New Roman"/>
          <w:b/>
          <w:sz w:val="28"/>
          <w:szCs w:val="20"/>
          <w:lang w:eastAsia="ru-RU"/>
        </w:rPr>
        <w:t>АДМИНИСТРАЦИЯ ПЫТАЛОВСКОГО РАЙОНА</w:t>
      </w:r>
    </w:p>
    <w:p w:rsidR="00800F4D" w:rsidRPr="009B0AC7" w:rsidRDefault="00800F4D" w:rsidP="00800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00F4D" w:rsidRPr="009B0AC7" w:rsidRDefault="00800F4D" w:rsidP="00800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9B0AC7">
        <w:rPr>
          <w:rFonts w:ascii="Times New Roman" w:eastAsia="Times New Roman" w:hAnsi="Times New Roman"/>
          <w:b/>
          <w:sz w:val="32"/>
          <w:szCs w:val="20"/>
          <w:lang w:eastAsia="ru-RU"/>
        </w:rPr>
        <w:t>ПОСТАНОВЛЕНИЕ</w:t>
      </w:r>
    </w:p>
    <w:p w:rsidR="00800F4D" w:rsidRDefault="00800F4D" w:rsidP="00800F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00F4D" w:rsidRPr="002D7281" w:rsidRDefault="00800F4D" w:rsidP="00800F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9B0AC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760A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15.02.2021</w:t>
      </w:r>
      <w:r w:rsidRPr="009B0AC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B760A6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B760A6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="00B760A6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="00B760A6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="00B760A6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="00B760A6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="00B760A6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="00D066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666C" w:rsidRPr="00D0666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68</w:t>
      </w:r>
      <w:r w:rsidRPr="009B0A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728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</w:t>
      </w:r>
      <w:r w:rsidR="00CF008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2D7281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9B0AC7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CF00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0AC7">
        <w:rPr>
          <w:rFonts w:ascii="Times New Roman" w:eastAsia="Times New Roman" w:hAnsi="Times New Roman"/>
          <w:sz w:val="28"/>
          <w:szCs w:val="28"/>
          <w:lang w:eastAsia="ru-RU"/>
        </w:rPr>
        <w:t>Пыталово</w:t>
      </w:r>
    </w:p>
    <w:p w:rsidR="00800F4D" w:rsidRDefault="00800F4D" w:rsidP="00800F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0F4D" w:rsidRPr="00861893" w:rsidRDefault="00800F4D" w:rsidP="00800F4D">
      <w:pPr>
        <w:spacing w:after="0" w:line="240" w:lineRule="auto"/>
        <w:ind w:right="49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893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участии МО «Пыталовский район» во Всероссийском конкурсе лучших проектов создания комфортной городской среды </w:t>
      </w:r>
      <w:r w:rsidR="002D7281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Pr="008618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800F4D" w:rsidRPr="00861893" w:rsidRDefault="00800F4D" w:rsidP="00800F4D">
      <w:pPr>
        <w:spacing w:after="0" w:line="240" w:lineRule="auto"/>
        <w:ind w:right="49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89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800F4D" w:rsidRPr="00861893" w:rsidRDefault="00800F4D" w:rsidP="00800F4D">
      <w:pPr>
        <w:spacing w:after="0" w:line="240" w:lineRule="auto"/>
        <w:ind w:right="-5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6189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15 Федерального закона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07.03.2018 № 237 «Об утверждении Правил предоставления средств государственной поддержки из федерального бюджета бюджетам </w:t>
      </w:r>
      <w:bookmarkStart w:id="0" w:name="_GoBack"/>
      <w:bookmarkEnd w:id="0"/>
      <w:r w:rsidRPr="00861893">
        <w:rPr>
          <w:rFonts w:ascii="Times New Roman" w:eastAsia="Times New Roman" w:hAnsi="Times New Roman"/>
          <w:sz w:val="28"/>
          <w:szCs w:val="28"/>
          <w:lang w:eastAsia="ru-RU"/>
        </w:rPr>
        <w:t>субъектов Российской Федерации для поощрения муниципальных образований -  победителей Всероссийского конкурса лучших проектов создания комфортной городской среды», Администрация Пыталовского района постановляет:</w:t>
      </w:r>
      <w:proofErr w:type="gramEnd"/>
    </w:p>
    <w:p w:rsidR="00800F4D" w:rsidRPr="00861893" w:rsidRDefault="00800F4D" w:rsidP="00800F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893">
        <w:rPr>
          <w:rFonts w:ascii="Times New Roman" w:eastAsia="Times New Roman" w:hAnsi="Times New Roman"/>
          <w:sz w:val="28"/>
          <w:szCs w:val="28"/>
          <w:lang w:eastAsia="ru-RU"/>
        </w:rPr>
        <w:t>1. Принять участие во Всероссийском конкурсе лучших проектов создания комфортной городской среды 202</w:t>
      </w:r>
      <w:r w:rsidR="002D728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618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</w:t>
      </w:r>
    </w:p>
    <w:p w:rsidR="00800F4D" w:rsidRPr="00861893" w:rsidRDefault="00800F4D" w:rsidP="00800F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893">
        <w:rPr>
          <w:rFonts w:ascii="Times New Roman" w:eastAsia="Times New Roman" w:hAnsi="Times New Roman"/>
          <w:sz w:val="28"/>
          <w:szCs w:val="28"/>
          <w:lang w:eastAsia="ru-RU"/>
        </w:rPr>
        <w:t xml:space="preserve">2. Начать  прием предложений  населения для реализации проекта создания комфортной городской среды с </w:t>
      </w:r>
      <w:r w:rsidR="002D728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F008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861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7281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861893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2D7281">
        <w:rPr>
          <w:rFonts w:ascii="Times New Roman" w:eastAsia="Times New Roman" w:hAnsi="Times New Roman"/>
          <w:sz w:val="28"/>
          <w:szCs w:val="28"/>
          <w:lang w:eastAsia="ru-RU"/>
        </w:rPr>
        <w:t xml:space="preserve">21 </w:t>
      </w:r>
      <w:r w:rsidRPr="00861893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по </w:t>
      </w:r>
      <w:r w:rsidR="00CF008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61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7281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861893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2D7281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8618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800F4D" w:rsidRPr="00861893" w:rsidRDefault="00800F4D" w:rsidP="00800F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893">
        <w:rPr>
          <w:rFonts w:ascii="Times New Roman" w:eastAsia="Times New Roman" w:hAnsi="Times New Roman"/>
          <w:sz w:val="28"/>
          <w:szCs w:val="28"/>
          <w:lang w:eastAsia="ru-RU"/>
        </w:rPr>
        <w:t>3. Определить следующие места приема предложений:</w:t>
      </w:r>
    </w:p>
    <w:p w:rsidR="00800F4D" w:rsidRPr="00861893" w:rsidRDefault="00800F4D" w:rsidP="00800F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893">
        <w:rPr>
          <w:rFonts w:ascii="Times New Roman" w:eastAsia="Times New Roman" w:hAnsi="Times New Roman"/>
          <w:sz w:val="28"/>
          <w:szCs w:val="28"/>
          <w:lang w:eastAsia="ru-RU"/>
        </w:rPr>
        <w:t xml:space="preserve">- г. Пыталово ул. Красноармейская, д. 37, Администрация Пыталовского района, комитет по экономическому и инвестиционному развитию, имущественным и земельным отношениям, </w:t>
      </w:r>
      <w:proofErr w:type="spellStart"/>
      <w:r w:rsidRPr="00861893">
        <w:rPr>
          <w:rFonts w:ascii="Times New Roman" w:eastAsia="Times New Roman" w:hAnsi="Times New Roman"/>
          <w:sz w:val="28"/>
          <w:szCs w:val="28"/>
          <w:lang w:eastAsia="ru-RU"/>
        </w:rPr>
        <w:t>каб</w:t>
      </w:r>
      <w:proofErr w:type="spellEnd"/>
      <w:r w:rsidRPr="00861893">
        <w:rPr>
          <w:rFonts w:ascii="Times New Roman" w:eastAsia="Times New Roman" w:hAnsi="Times New Roman"/>
          <w:sz w:val="28"/>
          <w:szCs w:val="28"/>
          <w:lang w:eastAsia="ru-RU"/>
        </w:rPr>
        <w:t xml:space="preserve">. 7. </w:t>
      </w:r>
    </w:p>
    <w:p w:rsidR="00800F4D" w:rsidRPr="00861893" w:rsidRDefault="00800F4D" w:rsidP="00800F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893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861893">
        <w:rPr>
          <w:rFonts w:ascii="Times New Roman" w:eastAsia="Times New Roman" w:hAnsi="Times New Roman"/>
          <w:sz w:val="28"/>
          <w:szCs w:val="28"/>
          <w:lang w:eastAsia="ru-RU"/>
        </w:rPr>
        <w:t>Возложить функции по подведению итогов приема предложений населения, определению общественной территории и определению перечня мероприятий на общественной территории и определению перечня мероприятий на общественной территории в рамках реализации проекта создания комфортной городской среды, на общественную комиссию, осуществляющую контроль за ходом реализации муниципальной программы «Формирование современной городской среды в муниципальном образовании «Пыталовский район» на 20</w:t>
      </w:r>
      <w:r w:rsidR="002D7281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861893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2D728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618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годы».</w:t>
      </w:r>
      <w:proofErr w:type="gramEnd"/>
    </w:p>
    <w:p w:rsidR="00800F4D" w:rsidRPr="00861893" w:rsidRDefault="00800F4D" w:rsidP="00800F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893">
        <w:rPr>
          <w:rFonts w:ascii="Times New Roman" w:eastAsia="Times New Roman" w:hAnsi="Times New Roman"/>
          <w:sz w:val="28"/>
          <w:szCs w:val="28"/>
          <w:lang w:eastAsia="ru-RU"/>
        </w:rPr>
        <w:t>5. Опубликовать настоящее постановление в газете «Наша жизнь» и разместить на официальном сайте МО «Пыталовский район».</w:t>
      </w:r>
    </w:p>
    <w:p w:rsidR="00800F4D" w:rsidRDefault="00800F4D" w:rsidP="00800F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0F4D" w:rsidRPr="00861893" w:rsidRDefault="00800F4D" w:rsidP="00800F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4685" w:rsidRDefault="00800F4D" w:rsidP="002D72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893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Пыталовского района                                               </w:t>
      </w:r>
      <w:r w:rsidRPr="00861893">
        <w:rPr>
          <w:rFonts w:ascii="Times New Roman" w:eastAsia="Times New Roman" w:hAnsi="Times New Roman"/>
          <w:sz w:val="28"/>
          <w:szCs w:val="28"/>
          <w:lang w:eastAsia="ru-RU"/>
        </w:rPr>
        <w:tab/>
        <w:t>Кондратьева</w:t>
      </w:r>
      <w:r w:rsidR="007528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28F6" w:rsidRPr="00861893">
        <w:rPr>
          <w:rFonts w:ascii="Times New Roman" w:eastAsia="Times New Roman" w:hAnsi="Times New Roman"/>
          <w:sz w:val="28"/>
          <w:szCs w:val="28"/>
          <w:lang w:eastAsia="ru-RU"/>
        </w:rPr>
        <w:t>В. М.</w:t>
      </w:r>
    </w:p>
    <w:sectPr w:rsidR="009E4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231"/>
    <w:rsid w:val="002A639E"/>
    <w:rsid w:val="002D7281"/>
    <w:rsid w:val="007528F6"/>
    <w:rsid w:val="00800F4D"/>
    <w:rsid w:val="009E4685"/>
    <w:rsid w:val="00B760A6"/>
    <w:rsid w:val="00CF0081"/>
    <w:rsid w:val="00D0666C"/>
    <w:rsid w:val="00F9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Admin</cp:lastModifiedBy>
  <cp:revision>5</cp:revision>
  <dcterms:created xsi:type="dcterms:W3CDTF">2019-12-12T12:39:00Z</dcterms:created>
  <dcterms:modified xsi:type="dcterms:W3CDTF">2021-02-16T11:08:00Z</dcterms:modified>
</cp:coreProperties>
</file>