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F25C0" w14:textId="1A3B1742" w:rsidR="00E906E8" w:rsidRPr="008774D0" w:rsidRDefault="008774D0" w:rsidP="00AF2C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в законодательстве</w:t>
      </w:r>
      <w:r w:rsidR="001940F7" w:rsidRPr="008774D0">
        <w:rPr>
          <w:rFonts w:ascii="Times New Roman" w:hAnsi="Times New Roman" w:cs="Times New Roman"/>
          <w:b/>
          <w:sz w:val="28"/>
          <w:szCs w:val="28"/>
        </w:rPr>
        <w:t xml:space="preserve">, касающиеся </w:t>
      </w:r>
      <w:r w:rsidR="0034401C" w:rsidRPr="008774D0">
        <w:rPr>
          <w:rFonts w:ascii="Times New Roman" w:hAnsi="Times New Roman" w:cs="Times New Roman"/>
          <w:b/>
          <w:sz w:val="28"/>
          <w:szCs w:val="28"/>
        </w:rPr>
        <w:t>выдачи справок, подтверждающих участие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специальной военной операции</w:t>
      </w:r>
    </w:p>
    <w:p w14:paraId="75D206B0" w14:textId="77777777" w:rsidR="001940F7" w:rsidRPr="008774D0" w:rsidRDefault="001940F7" w:rsidP="00877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24FBD0" w14:textId="4C562A7F" w:rsidR="00643989" w:rsidRPr="008774D0" w:rsidRDefault="0073625A" w:rsidP="00877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4D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09.10.2024 </w:t>
      </w:r>
      <w:r w:rsidR="00643989" w:rsidRPr="008774D0">
        <w:rPr>
          <w:rFonts w:ascii="Times New Roman" w:hAnsi="Times New Roman" w:cs="Times New Roman"/>
          <w:sz w:val="28"/>
          <w:szCs w:val="28"/>
        </w:rPr>
        <w:br/>
      </w:r>
      <w:r w:rsidRPr="008774D0">
        <w:rPr>
          <w:rFonts w:ascii="Times New Roman" w:hAnsi="Times New Roman" w:cs="Times New Roman"/>
          <w:sz w:val="28"/>
          <w:szCs w:val="28"/>
        </w:rPr>
        <w:t xml:space="preserve">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закрепляется с 1 ноября 2024 г. </w:t>
      </w:r>
      <w:r w:rsidR="00643989" w:rsidRPr="008774D0">
        <w:rPr>
          <w:rFonts w:ascii="Times New Roman" w:hAnsi="Times New Roman" w:cs="Times New Roman"/>
          <w:sz w:val="28"/>
          <w:szCs w:val="28"/>
        </w:rPr>
        <w:t>возможность подтверждения</w:t>
      </w:r>
      <w:r w:rsidRPr="008774D0">
        <w:rPr>
          <w:rFonts w:ascii="Times New Roman" w:hAnsi="Times New Roman" w:cs="Times New Roman"/>
          <w:sz w:val="28"/>
          <w:szCs w:val="28"/>
        </w:rPr>
        <w:t xml:space="preserve"> участия в специальной военной операции </w:t>
      </w:r>
      <w:r w:rsidR="004A64AC">
        <w:rPr>
          <w:rFonts w:ascii="Times New Roman" w:hAnsi="Times New Roman" w:cs="Times New Roman"/>
          <w:sz w:val="28"/>
          <w:szCs w:val="28"/>
        </w:rPr>
        <w:br/>
      </w:r>
      <w:r w:rsidRPr="008774D0">
        <w:rPr>
          <w:rFonts w:ascii="Times New Roman" w:hAnsi="Times New Roman" w:cs="Times New Roman"/>
          <w:sz w:val="28"/>
          <w:szCs w:val="28"/>
        </w:rPr>
        <w:t xml:space="preserve">(далее – СВО) справкой, выдаваемой органами власти (государственными органами), направлявшими (привлекавшими) для участия в СВО, этим же нормативным актом утверждены формы справок. </w:t>
      </w:r>
    </w:p>
    <w:p w14:paraId="146321A5" w14:textId="20A91BD0" w:rsidR="006D2DB1" w:rsidRPr="008774D0" w:rsidRDefault="008774D0" w:rsidP="00877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2DB1" w:rsidRPr="008774D0">
        <w:rPr>
          <w:rFonts w:ascii="Times New Roman" w:hAnsi="Times New Roman" w:cs="Times New Roman"/>
          <w:sz w:val="28"/>
          <w:szCs w:val="28"/>
        </w:rPr>
        <w:t xml:space="preserve">правку можно получить на бумажном носителе или в электронном виде. </w:t>
      </w:r>
      <w:r w:rsidR="004A64AC">
        <w:rPr>
          <w:rFonts w:ascii="Times New Roman" w:hAnsi="Times New Roman" w:cs="Times New Roman"/>
          <w:sz w:val="28"/>
          <w:szCs w:val="28"/>
        </w:rPr>
        <w:t>Оформление</w:t>
      </w:r>
      <w:r w:rsidR="006D2DB1" w:rsidRPr="00877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D2DB1" w:rsidRPr="008774D0">
        <w:rPr>
          <w:rFonts w:ascii="Times New Roman" w:hAnsi="Times New Roman" w:cs="Times New Roman"/>
          <w:sz w:val="28"/>
          <w:szCs w:val="28"/>
        </w:rPr>
        <w:t xml:space="preserve"> возможно через </w:t>
      </w:r>
      <w:hyperlink r:id="rId4" w:tgtFrame="_blank" w:history="1">
        <w:r w:rsidR="006D2DB1" w:rsidRPr="008774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единый портал</w:t>
        </w:r>
      </w:hyperlink>
      <w:r w:rsidR="006D2DB1"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 государственных и муниципальных услуг (</w:t>
      </w:r>
      <w:proofErr w:type="spellStart"/>
      <w:r w:rsidR="006D2DB1"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Госуслуги</w:t>
      </w:r>
      <w:proofErr w:type="spellEnd"/>
      <w:r w:rsidR="006D2DB1"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многофункциональные центры предоставления государственных </w:t>
      </w:r>
      <w:r w:rsidR="004A64A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D2DB1"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и муниципальных услуг (МФЦ), или непосредственно в органе власти</w:t>
      </w:r>
      <w:r w:rsidR="00643989"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D2DB1"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территориальном органе. </w:t>
      </w:r>
    </w:p>
    <w:p w14:paraId="05483385" w14:textId="517338C8" w:rsidR="00643989" w:rsidRPr="008774D0" w:rsidRDefault="006D2DB1" w:rsidP="00877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развитие постановления Правительства Российской Фе</w:t>
      </w:r>
      <w:r w:rsidR="002F0D16"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дерации Министром</w:t>
      </w:r>
      <w:r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обороны Российской Федерации</w:t>
      </w:r>
      <w:r w:rsidR="004A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подписан</w:t>
      </w:r>
      <w:r w:rsid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74D0"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</w:t>
      </w:r>
      <w:r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11.10.2024 </w:t>
      </w:r>
      <w:r w:rsidR="00643989"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№ 612 «Об утверждении Порядка выдачи в Министерстве обороны Российской Федерации</w:t>
      </w:r>
      <w:r w:rsid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справки</w:t>
      </w:r>
      <w:r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подтверждающей факт участия граждан Российской Федерации в СВО на территориях Украины, Донецкой Народной Республики, Луганской Народной Республики, Запорожской области </w:t>
      </w:r>
      <w:r w:rsidR="004B38D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и Херсонской области, и Порядка предоставления сведений Министерством обороны Российской Федерации об участии в СВО с использованием единой системы межведомственного электронного взаимодействия</w:t>
      </w:r>
      <w:r w:rsidR="00643989"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07A1066" w14:textId="1075CD2F" w:rsidR="00643989" w:rsidRPr="008774D0" w:rsidRDefault="006D2DB1" w:rsidP="00877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Данным </w:t>
      </w:r>
      <w:r w:rsidR="002F0D16"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</w:t>
      </w:r>
      <w:r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выдача справок, подтверждающих факт участия </w:t>
      </w:r>
      <w:r w:rsidR="008774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СВО, </w:t>
      </w:r>
      <w:r w:rsid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поручена</w:t>
      </w:r>
      <w:r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</w:t>
      </w:r>
      <w:r w:rsid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казенно</w:t>
      </w:r>
      <w:r w:rsid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 w:rsid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«Военно-социальный центр» Минобороны России (ФКУ ВСЦ</w:t>
      </w:r>
      <w:r w:rsidR="001940F7"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а также </w:t>
      </w:r>
      <w:r w:rsidR="00643989"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1940F7"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военны</w:t>
      </w:r>
      <w:r w:rsid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1940F7"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комиссариат</w:t>
      </w:r>
      <w:r w:rsid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1940F7"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74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940F7"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и воинск</w:t>
      </w:r>
      <w:r w:rsid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="001940F7"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</w:t>
      </w:r>
      <w:r w:rsid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>ям</w:t>
      </w:r>
      <w:r w:rsidR="001940F7"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9490FDB" w14:textId="7F3C0D53" w:rsidR="00643989" w:rsidRPr="008774D0" w:rsidRDefault="001940F7" w:rsidP="00877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работы должностных лиц органов военного управления </w:t>
      </w:r>
      <w:r w:rsidR="00643989"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7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подтверждения участия граждан в СВО возлагается на ФКУ ВСЦ. </w:t>
      </w:r>
    </w:p>
    <w:p w14:paraId="6D671AA8" w14:textId="77777777" w:rsidR="00643989" w:rsidRPr="008774D0" w:rsidRDefault="00643989" w:rsidP="00877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774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="001940F7" w:rsidRPr="008774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правка выдается в течение четырех рабочих дней, начиная с рабочего дня, следующего за днем подачи заявления. Вместе с тем в случае необходимости проведения дополнительной проверки, срок рассмотрения заявления может быть продлен</w:t>
      </w:r>
      <w:r w:rsidRPr="008774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но</w:t>
      </w:r>
      <w:r w:rsidR="001940F7" w:rsidRPr="008774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не более чем на 30 календарных дней. </w:t>
      </w:r>
    </w:p>
    <w:p w14:paraId="550014A3" w14:textId="55619A09" w:rsidR="001940F7" w:rsidRPr="008774D0" w:rsidRDefault="008774D0" w:rsidP="00877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Также</w:t>
      </w:r>
      <w:r w:rsidR="001940F7" w:rsidRPr="008774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приказом опреде</w:t>
      </w:r>
      <w:r w:rsidR="0034401C" w:rsidRPr="008774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</w:t>
      </w:r>
      <w:r w:rsidR="001940F7" w:rsidRPr="008774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</w:t>
      </w:r>
      <w:r w:rsidR="002F0D16" w:rsidRPr="008774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круг лиц, которые могут получить справку, </w:t>
      </w:r>
      <w:r w:rsidR="001940F7" w:rsidRPr="008774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основания для отказа в выдачи, порядок обжалования решений об отказе </w:t>
      </w:r>
      <w:r w:rsidR="002E55B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br/>
      </w:r>
      <w:r w:rsidR="001940F7" w:rsidRPr="008774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выдаче и др.</w:t>
      </w:r>
    </w:p>
    <w:p w14:paraId="1A65B727" w14:textId="77777777" w:rsidR="001940F7" w:rsidRPr="008774D0" w:rsidRDefault="001940F7" w:rsidP="00877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78765D59" w14:textId="71E988D2" w:rsidR="008774D0" w:rsidRPr="008774D0" w:rsidRDefault="008774D0" w:rsidP="008774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Военная прокуратура </w:t>
      </w:r>
      <w:r w:rsidR="00BA3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Псковского</w:t>
      </w:r>
      <w:r w:rsidRPr="0087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3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гарнизона</w:t>
      </w:r>
      <w:bookmarkStart w:id="0" w:name="_GoBack"/>
      <w:bookmarkEnd w:id="0"/>
    </w:p>
    <w:p w14:paraId="71D80C11" w14:textId="5BBCE3A7" w:rsidR="00326ACD" w:rsidRPr="00CF3217" w:rsidRDefault="00326ACD" w:rsidP="008774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sectPr w:rsidR="00326ACD" w:rsidRPr="00CF3217" w:rsidSect="00CF32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BF"/>
    <w:rsid w:val="000B0F75"/>
    <w:rsid w:val="000B3FA8"/>
    <w:rsid w:val="00151C9F"/>
    <w:rsid w:val="001764B9"/>
    <w:rsid w:val="001940F7"/>
    <w:rsid w:val="00221963"/>
    <w:rsid w:val="0024326C"/>
    <w:rsid w:val="002E55BF"/>
    <w:rsid w:val="002F0D16"/>
    <w:rsid w:val="00326ACD"/>
    <w:rsid w:val="00333357"/>
    <w:rsid w:val="0034401C"/>
    <w:rsid w:val="004A64AC"/>
    <w:rsid w:val="004B38DC"/>
    <w:rsid w:val="00533D56"/>
    <w:rsid w:val="00593ABF"/>
    <w:rsid w:val="005D23A9"/>
    <w:rsid w:val="00643989"/>
    <w:rsid w:val="006A5655"/>
    <w:rsid w:val="006D2DB1"/>
    <w:rsid w:val="0073625A"/>
    <w:rsid w:val="008774D0"/>
    <w:rsid w:val="008F7412"/>
    <w:rsid w:val="00A865A6"/>
    <w:rsid w:val="00AF2C81"/>
    <w:rsid w:val="00AF4D98"/>
    <w:rsid w:val="00BA3985"/>
    <w:rsid w:val="00CF3217"/>
    <w:rsid w:val="00D15582"/>
    <w:rsid w:val="00E24BAC"/>
    <w:rsid w:val="00E906E8"/>
    <w:rsid w:val="00F72261"/>
    <w:rsid w:val="00FC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E1D4"/>
  <w15:chartTrackingRefBased/>
  <w15:docId w15:val="{07CEB076-792D-4518-8B05-470804B6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2D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6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Устименко</dc:creator>
  <cp:keywords/>
  <dc:description/>
  <cp:lastModifiedBy>АНДРИЕНКО Диана Сергеевна</cp:lastModifiedBy>
  <cp:revision>8</cp:revision>
  <cp:lastPrinted>2024-11-15T09:23:00Z</cp:lastPrinted>
  <dcterms:created xsi:type="dcterms:W3CDTF">2024-11-08T17:42:00Z</dcterms:created>
  <dcterms:modified xsi:type="dcterms:W3CDTF">2024-11-28T08:50:00Z</dcterms:modified>
</cp:coreProperties>
</file>