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586C0" w14:textId="77777777" w:rsidR="00AC095E" w:rsidRDefault="00AC095E" w:rsidP="00AC095E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Cs/>
          <w:cap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aps/>
          <w:kern w:val="36"/>
          <w:sz w:val="28"/>
          <w:szCs w:val="28"/>
          <w:lang w:eastAsia="ru-RU"/>
        </w:rPr>
        <w:t>РУБРИК</w:t>
      </w:r>
      <w:r w:rsidR="00B679E2">
        <w:rPr>
          <w:rFonts w:ascii="Times New Roman" w:eastAsia="Times New Roman" w:hAnsi="Times New Roman" w:cs="Times New Roman"/>
          <w:bCs/>
          <w:caps/>
          <w:kern w:val="36"/>
          <w:sz w:val="28"/>
          <w:szCs w:val="28"/>
          <w:lang w:eastAsia="ru-RU"/>
        </w:rPr>
        <w:t>А</w:t>
      </w:r>
    </w:p>
    <w:p w14:paraId="39730B5C" w14:textId="1BC8410C" w:rsidR="00094AC3" w:rsidRPr="0020095E" w:rsidRDefault="00AC095E" w:rsidP="0020095E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Cs/>
          <w:cap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aps/>
          <w:kern w:val="36"/>
          <w:sz w:val="28"/>
          <w:szCs w:val="28"/>
          <w:lang w:eastAsia="ru-RU"/>
        </w:rPr>
        <w:t>«ВОЕННЫЙ ПРОКУРОР РАЗЪЯСНЯЕТ»</w:t>
      </w:r>
    </w:p>
    <w:p w14:paraId="0D8799DF" w14:textId="77777777" w:rsidR="00A56F10" w:rsidRPr="00A56F10" w:rsidRDefault="00A56F10" w:rsidP="00A56F10">
      <w:pPr>
        <w:pStyle w:val="a3"/>
        <w:ind w:firstLine="709"/>
        <w:rPr>
          <w:b/>
          <w:lang w:eastAsia="ru-RU"/>
        </w:rPr>
      </w:pPr>
      <w:r w:rsidRPr="00A56F10">
        <w:rPr>
          <w:b/>
          <w:lang w:eastAsia="ru-RU"/>
        </w:rPr>
        <w:t>Вопрос</w:t>
      </w:r>
      <w:r w:rsidR="00B679E2">
        <w:rPr>
          <w:b/>
          <w:lang w:eastAsia="ru-RU"/>
        </w:rPr>
        <w:t xml:space="preserve"> 2</w:t>
      </w:r>
      <w:r w:rsidRPr="00A56F10">
        <w:rPr>
          <w:b/>
          <w:lang w:eastAsia="ru-RU"/>
        </w:rPr>
        <w:t xml:space="preserve">: </w:t>
      </w:r>
      <w:r w:rsidR="00B679E2">
        <w:rPr>
          <w:b/>
          <w:lang w:eastAsia="ru-RU"/>
        </w:rPr>
        <w:t>Порядок реализации права военнослужащего на основной отпуск</w:t>
      </w:r>
      <w:r w:rsidRPr="00A56F10">
        <w:rPr>
          <w:b/>
          <w:lang w:eastAsia="ru-RU"/>
        </w:rPr>
        <w:t>?</w:t>
      </w:r>
    </w:p>
    <w:p w14:paraId="2626C480" w14:textId="77777777" w:rsidR="00D02D91" w:rsidRDefault="00A56F10" w:rsidP="00845E1C">
      <w:pPr>
        <w:pStyle w:val="a3"/>
        <w:ind w:firstLine="709"/>
        <w:rPr>
          <w:lang w:eastAsia="ru-RU"/>
        </w:rPr>
      </w:pPr>
      <w:r w:rsidRPr="00A56F10">
        <w:rPr>
          <w:b/>
          <w:lang w:eastAsia="ru-RU"/>
        </w:rPr>
        <w:t>Ответ:</w:t>
      </w:r>
      <w:r>
        <w:rPr>
          <w:lang w:eastAsia="ru-RU"/>
        </w:rPr>
        <w:t xml:space="preserve"> </w:t>
      </w:r>
      <w:r w:rsidR="00845E1C">
        <w:rPr>
          <w:lang w:eastAsia="ru-RU"/>
        </w:rPr>
        <w:t xml:space="preserve">В соответствии с пунктом 5 статьи 11 Федерального закона </w:t>
      </w:r>
      <w:r w:rsidR="00845E1C">
        <w:rPr>
          <w:lang w:eastAsia="ru-RU"/>
        </w:rPr>
        <w:br/>
        <w:t>от 27.05.1998 № 76-ФЗ «О статусе военнослужащих» военнослужащим, проходящим военную службу по контракту, ежегодно предоставляется основной отпуск.</w:t>
      </w:r>
    </w:p>
    <w:p w14:paraId="384D16BA" w14:textId="77777777" w:rsidR="00845E1C" w:rsidRPr="00FF0A07" w:rsidRDefault="00845E1C" w:rsidP="00845E1C">
      <w:pPr>
        <w:spacing w:after="0" w:line="240" w:lineRule="auto"/>
        <w:ind w:right="141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0A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пункту 1 статьи 29 Положения о порядке прохождения военной службы, утвержденного Указом Президента Российской Федерации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FF0A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16.09.1999 № 1237 (далее – Положение), военнослужащим, проходящим военную службу по контракту, основной отпуск предоставляется ежегодно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FF0A07">
        <w:rPr>
          <w:rFonts w:ascii="Times New Roman" w:hAnsi="Times New Roman" w:cs="Times New Roman"/>
          <w:color w:val="000000" w:themeColor="text1"/>
          <w:sz w:val="28"/>
          <w:szCs w:val="28"/>
        </w:rPr>
        <w:t>на основании приказа командира воинской части.</w:t>
      </w:r>
    </w:p>
    <w:p w14:paraId="006DA834" w14:textId="77777777" w:rsidR="00845E1C" w:rsidRPr="00845E1C" w:rsidRDefault="00845E1C" w:rsidP="00845E1C">
      <w:pPr>
        <w:spacing w:after="0" w:line="240" w:lineRule="auto"/>
        <w:ind w:right="141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0A07">
        <w:rPr>
          <w:rFonts w:ascii="Times New Roman" w:hAnsi="Times New Roman" w:cs="Times New Roman"/>
          <w:color w:val="000000" w:themeColor="text1"/>
          <w:sz w:val="28"/>
          <w:szCs w:val="28"/>
        </w:rPr>
        <w:t>В силу пункта 11 статьи 29 Положения отпуска предоставляются военнослужащим в любое время года с учетом необходимости чередования периодов их использования, а также обеспечения боевой готовности воинской части и в соответствии с планом отпусков.</w:t>
      </w:r>
    </w:p>
    <w:p w14:paraId="09DA8313" w14:textId="77777777" w:rsidR="00AC095E" w:rsidRDefault="00A56F10" w:rsidP="00AC095E">
      <w:pPr>
        <w:pStyle w:val="a3"/>
        <w:ind w:firstLine="709"/>
        <w:rPr>
          <w:lang w:eastAsia="ru-RU"/>
        </w:rPr>
      </w:pPr>
      <w:r>
        <w:rPr>
          <w:lang w:eastAsia="ru-RU"/>
        </w:rPr>
        <w:t>Такой о</w:t>
      </w:r>
      <w:r w:rsidRPr="00A56F10">
        <w:rPr>
          <w:lang w:eastAsia="ru-RU"/>
        </w:rPr>
        <w:t>тпуск предоставляются в любое время года с учетом необходимости чередования периодов их использования, а также обеспечения боевой готовности воинской части и в соответствии с планом отпусков.</w:t>
      </w:r>
    </w:p>
    <w:p w14:paraId="1EE31B84" w14:textId="77777777" w:rsidR="00D02D91" w:rsidRDefault="00D02D91" w:rsidP="00AC095E">
      <w:pPr>
        <w:pStyle w:val="a3"/>
        <w:ind w:firstLine="709"/>
        <w:rPr>
          <w:lang w:eastAsia="ru-RU"/>
        </w:rPr>
      </w:pPr>
      <w:r>
        <w:rPr>
          <w:lang w:eastAsia="ru-RU"/>
        </w:rPr>
        <w:t>По их просьбе основной отпуск может быть предоставлен им по частям. При этом продолжительность одной части не может быть менее 1</w:t>
      </w:r>
      <w:r w:rsidR="003112AE">
        <w:rPr>
          <w:lang w:eastAsia="ru-RU"/>
        </w:rPr>
        <w:t>5</w:t>
      </w:r>
      <w:r>
        <w:rPr>
          <w:lang w:eastAsia="ru-RU"/>
        </w:rPr>
        <w:t xml:space="preserve"> суток.</w:t>
      </w:r>
    </w:p>
    <w:p w14:paraId="09A34AFF" w14:textId="77777777" w:rsidR="003112AE" w:rsidRDefault="003112AE" w:rsidP="00AC095E">
      <w:pPr>
        <w:pStyle w:val="a3"/>
        <w:ind w:firstLine="709"/>
        <w:rPr>
          <w:lang w:eastAsia="ru-RU"/>
        </w:rPr>
      </w:pPr>
      <w:r>
        <w:rPr>
          <w:lang w:eastAsia="ru-RU"/>
        </w:rPr>
        <w:t xml:space="preserve">Кроме того, согласно указаниям Президента Российской Федерации, </w:t>
      </w:r>
      <w:r>
        <w:rPr>
          <w:lang w:eastAsia="ru-RU"/>
        </w:rPr>
        <w:br/>
        <w:t>для каждого участника специальной военной операции, в том числе военнослужащих добровольцев, должен быть предусмотрен 14-дневный отпуск каждые полгода и в этот срок не должны включаться затраты времени на дорогу.</w:t>
      </w:r>
    </w:p>
    <w:p w14:paraId="5880BEA9" w14:textId="77777777" w:rsidR="00AC095E" w:rsidRDefault="00A56F10" w:rsidP="00AC095E">
      <w:pPr>
        <w:pStyle w:val="a3"/>
        <w:ind w:firstLine="709"/>
        <w:rPr>
          <w:lang w:eastAsia="ru-RU"/>
        </w:rPr>
      </w:pPr>
      <w:r>
        <w:rPr>
          <w:lang w:eastAsia="ru-RU"/>
        </w:rPr>
        <w:t xml:space="preserve">Так или иначе, </w:t>
      </w:r>
      <w:r w:rsidRPr="00A56F10">
        <w:rPr>
          <w:lang w:eastAsia="ru-RU"/>
        </w:rPr>
        <w:t>решение вопросов очередности и времени предоставления каждому военнослужащему отпуска может быть принято исключительно командиром и оформлено путем издания соответствующего приказа.</w:t>
      </w:r>
    </w:p>
    <w:p w14:paraId="5E1F4D6B" w14:textId="77777777" w:rsidR="00AC095E" w:rsidRDefault="00D02D91" w:rsidP="00AC095E">
      <w:pPr>
        <w:pStyle w:val="a3"/>
        <w:ind w:firstLine="709"/>
        <w:rPr>
          <w:lang w:eastAsia="ru-RU"/>
        </w:rPr>
      </w:pPr>
      <w:r>
        <w:rPr>
          <w:lang w:eastAsia="ru-RU"/>
        </w:rPr>
        <w:t>В настоящее время р</w:t>
      </w:r>
      <w:r w:rsidRPr="00D02D91">
        <w:rPr>
          <w:lang w:eastAsia="ru-RU"/>
        </w:rPr>
        <w:t xml:space="preserve">абота по предоставлению отпусков военнослужащим организована и проводится на постоянной основе. </w:t>
      </w:r>
      <w:r w:rsidR="003112AE">
        <w:rPr>
          <w:lang w:eastAsia="ru-RU"/>
        </w:rPr>
        <w:br/>
      </w:r>
      <w:r w:rsidRPr="00D02D91">
        <w:rPr>
          <w:lang w:eastAsia="ru-RU"/>
        </w:rPr>
        <w:t>По возвращению лиц, находившихся в отпуске, они, как правило, сменяют подразделения, которым отдых не предоставлялся.</w:t>
      </w:r>
    </w:p>
    <w:p w14:paraId="71E9F94E" w14:textId="77777777" w:rsidR="00AC095E" w:rsidRDefault="00D02D91" w:rsidP="00D02D91">
      <w:pPr>
        <w:pStyle w:val="a3"/>
        <w:ind w:firstLine="709"/>
        <w:rPr>
          <w:lang w:eastAsia="ru-RU"/>
        </w:rPr>
      </w:pPr>
      <w:r>
        <w:rPr>
          <w:lang w:eastAsia="ru-RU"/>
        </w:rPr>
        <w:t xml:space="preserve">Однако, несмотря на составленные планы и графики отпусков, решения командования о предоставлении военнослужащим отпусков принимаются </w:t>
      </w:r>
      <w:r w:rsidR="003112AE">
        <w:rPr>
          <w:lang w:eastAsia="ru-RU"/>
        </w:rPr>
        <w:br/>
      </w:r>
      <w:r>
        <w:rPr>
          <w:lang w:eastAsia="ru-RU"/>
        </w:rPr>
        <w:t>с учетом проведения специальной военной операции и необходимости обеспечения боевой готовности воинской части.</w:t>
      </w:r>
    </w:p>
    <w:p w14:paraId="380E13B5" w14:textId="77777777" w:rsidR="00AC095E" w:rsidRDefault="00D02D91" w:rsidP="00AC095E">
      <w:pPr>
        <w:pStyle w:val="a3"/>
        <w:ind w:firstLine="709"/>
        <w:rPr>
          <w:lang w:eastAsia="ru-RU"/>
        </w:rPr>
      </w:pPr>
      <w:r>
        <w:rPr>
          <w:lang w:eastAsia="ru-RU"/>
        </w:rPr>
        <w:t xml:space="preserve">Поэтому если военнослужащему не предоставляется отпуск – это, прежде всего, связано с проведением специальной военной операции </w:t>
      </w:r>
      <w:r>
        <w:rPr>
          <w:lang w:eastAsia="ru-RU"/>
        </w:rPr>
        <w:br/>
        <w:t>и обстоятельствами, не позволяющими это сделать.</w:t>
      </w:r>
    </w:p>
    <w:p w14:paraId="0F16CFAA" w14:textId="77777777" w:rsidR="00AC095E" w:rsidRDefault="00AC095E" w:rsidP="00AC095E">
      <w:pPr>
        <w:pStyle w:val="a3"/>
        <w:ind w:firstLine="709"/>
        <w:rPr>
          <w:lang w:eastAsia="ru-RU"/>
        </w:rPr>
      </w:pPr>
    </w:p>
    <w:p w14:paraId="7929561D" w14:textId="77777777" w:rsidR="00B679E2" w:rsidRDefault="008B021E" w:rsidP="00AC095E">
      <w:pPr>
        <w:pStyle w:val="a3"/>
        <w:ind w:firstLine="709"/>
        <w:rPr>
          <w:lang w:eastAsia="ru-RU"/>
        </w:rPr>
      </w:pPr>
      <w:r>
        <w:rPr>
          <w:lang w:eastAsia="ru-RU"/>
        </w:rPr>
        <w:t>Военная прокуратура Псковского гарнизона</w:t>
      </w:r>
    </w:p>
    <w:p w14:paraId="41D9A0EE" w14:textId="77777777" w:rsidR="00724460" w:rsidRDefault="00724460" w:rsidP="00AC095E">
      <w:pPr>
        <w:pStyle w:val="a3"/>
        <w:ind w:firstLine="709"/>
        <w:rPr>
          <w:lang w:eastAsia="ru-RU"/>
        </w:rPr>
      </w:pPr>
    </w:p>
    <w:p w14:paraId="54FF90D1" w14:textId="77777777" w:rsidR="00724460" w:rsidRPr="00724460" w:rsidRDefault="00724460" w:rsidP="00AC095E">
      <w:pPr>
        <w:pStyle w:val="a3"/>
        <w:ind w:firstLine="709"/>
        <w:rPr>
          <w:color w:val="FF0000"/>
          <w:lang w:eastAsia="ru-RU"/>
        </w:rPr>
      </w:pPr>
    </w:p>
    <w:sectPr w:rsidR="00724460" w:rsidRPr="00724460" w:rsidSect="0072446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2E4EB9"/>
    <w:multiLevelType w:val="hybridMultilevel"/>
    <w:tmpl w:val="AA38D358"/>
    <w:lvl w:ilvl="0" w:tplc="4C106BE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25A"/>
    <w:rsid w:val="00094AC3"/>
    <w:rsid w:val="000B61DB"/>
    <w:rsid w:val="00164434"/>
    <w:rsid w:val="001A50AD"/>
    <w:rsid w:val="0020095E"/>
    <w:rsid w:val="002750BF"/>
    <w:rsid w:val="003112AE"/>
    <w:rsid w:val="003A2005"/>
    <w:rsid w:val="004C4978"/>
    <w:rsid w:val="005277A0"/>
    <w:rsid w:val="005E56FC"/>
    <w:rsid w:val="006336EC"/>
    <w:rsid w:val="0064368D"/>
    <w:rsid w:val="00724460"/>
    <w:rsid w:val="00837FA2"/>
    <w:rsid w:val="00845E1C"/>
    <w:rsid w:val="008B021E"/>
    <w:rsid w:val="00A56F10"/>
    <w:rsid w:val="00AC095E"/>
    <w:rsid w:val="00B679E2"/>
    <w:rsid w:val="00D02D91"/>
    <w:rsid w:val="00E11C56"/>
    <w:rsid w:val="00E7425A"/>
    <w:rsid w:val="00E82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8DAC2"/>
  <w15:chartTrackingRefBased/>
  <w15:docId w15:val="{135DB5DA-9586-45E0-858C-120054A6E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095E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1A50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095E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1A50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829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829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Органы Военной Прокуратуры</Company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ШЕВКОПЛЯС Лилия Юрьевна</dc:creator>
  <cp:keywords/>
  <dc:description/>
  <cp:lastModifiedBy>артем ковач</cp:lastModifiedBy>
  <cp:revision>12</cp:revision>
  <cp:lastPrinted>2024-01-31T13:50:00Z</cp:lastPrinted>
  <dcterms:created xsi:type="dcterms:W3CDTF">2023-09-21T12:21:00Z</dcterms:created>
  <dcterms:modified xsi:type="dcterms:W3CDTF">2024-02-01T05:15:00Z</dcterms:modified>
</cp:coreProperties>
</file>