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FD375A" w:rsidP="000F31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8 800 1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00 00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</w:p>
    <w:p w:rsidR="00AB09C9" w:rsidRDefault="00AB09C9" w:rsidP="000F31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0EEA" w:rsidRDefault="0034704C" w:rsidP="00D50C86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0A3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932D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0A3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B09C9" w:rsidRPr="00AB09C9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 xml:space="preserve"> </w:t>
      </w:r>
    </w:p>
    <w:p w:rsidR="0034704C" w:rsidRDefault="0034704C" w:rsidP="00221278">
      <w:pPr>
        <w:pStyle w:val="1"/>
        <w:spacing w:line="360" w:lineRule="auto"/>
        <w:ind w:leftChars="0" w:left="0" w:firstLineChars="0" w:firstLine="0"/>
        <w:jc w:val="center"/>
        <w:rPr>
          <w:sz w:val="28"/>
          <w:szCs w:val="28"/>
        </w:rPr>
      </w:pPr>
    </w:p>
    <w:p w:rsidR="00221278" w:rsidRPr="00D20954" w:rsidRDefault="00756331" w:rsidP="00221278">
      <w:pPr>
        <w:pStyle w:val="1"/>
        <w:spacing w:line="360" w:lineRule="auto"/>
        <w:ind w:leftChars="0" w:left="0" w:firstLineChars="0" w:firstLine="0"/>
        <w:jc w:val="center"/>
        <w:rPr>
          <w:sz w:val="28"/>
          <w:szCs w:val="28"/>
        </w:rPr>
      </w:pPr>
      <w:r w:rsidRPr="00D20954">
        <w:rPr>
          <w:sz w:val="28"/>
          <w:szCs w:val="28"/>
        </w:rPr>
        <w:t xml:space="preserve">Отделение СФР </w:t>
      </w:r>
      <w:r w:rsidR="00D50C86" w:rsidRPr="00D20954">
        <w:rPr>
          <w:sz w:val="28"/>
          <w:szCs w:val="28"/>
        </w:rPr>
        <w:t xml:space="preserve">по Псковской области досрочно назначило </w:t>
      </w:r>
      <w:r w:rsidRPr="00D20954">
        <w:rPr>
          <w:sz w:val="28"/>
          <w:szCs w:val="28"/>
        </w:rPr>
        <w:t>пенсии</w:t>
      </w:r>
    </w:p>
    <w:p w:rsidR="00756331" w:rsidRPr="00221278" w:rsidRDefault="00756331" w:rsidP="00221278">
      <w:pPr>
        <w:pStyle w:val="1"/>
        <w:spacing w:line="360" w:lineRule="auto"/>
        <w:ind w:leftChars="0" w:left="0" w:firstLineChars="0" w:firstLine="0"/>
        <w:jc w:val="center"/>
        <w:rPr>
          <w:sz w:val="28"/>
          <w:szCs w:val="28"/>
        </w:rPr>
      </w:pPr>
      <w:r w:rsidRPr="00D20954">
        <w:rPr>
          <w:sz w:val="28"/>
          <w:szCs w:val="28"/>
        </w:rPr>
        <w:t xml:space="preserve"> более 1600 многодетным матерям</w:t>
      </w:r>
    </w:p>
    <w:p w:rsidR="001C6EE7" w:rsidRPr="00756331" w:rsidRDefault="00E10CB3" w:rsidP="00D50C86">
      <w:pPr>
        <w:pStyle w:val="1"/>
        <w:spacing w:line="360" w:lineRule="auto"/>
        <w:ind w:leftChars="0" w:left="0" w:firstLineChars="0" w:firstLine="0"/>
        <w:jc w:val="both"/>
        <w:rPr>
          <w:b w:val="0"/>
          <w:sz w:val="24"/>
          <w:szCs w:val="24"/>
        </w:rPr>
      </w:pPr>
      <w:r w:rsidRPr="00D50C86">
        <w:rPr>
          <w:b w:val="0"/>
          <w:sz w:val="24"/>
          <w:szCs w:val="24"/>
        </w:rPr>
        <w:t>М</w:t>
      </w:r>
      <w:r w:rsidR="00756331" w:rsidRPr="00D50C86">
        <w:rPr>
          <w:b w:val="0"/>
          <w:sz w:val="24"/>
          <w:szCs w:val="24"/>
        </w:rPr>
        <w:t>атери</w:t>
      </w:r>
      <w:r w:rsidRPr="00D50C86">
        <w:rPr>
          <w:b w:val="0"/>
          <w:sz w:val="24"/>
          <w:szCs w:val="24"/>
        </w:rPr>
        <w:t>, воспитывающие трех и более детей, могут выйти на пенсию досрочно</w:t>
      </w:r>
      <w:r w:rsidR="00756331" w:rsidRPr="00D50C86">
        <w:rPr>
          <w:b w:val="0"/>
          <w:sz w:val="24"/>
          <w:szCs w:val="24"/>
        </w:rPr>
        <w:t xml:space="preserve">.  </w:t>
      </w:r>
      <w:r w:rsidR="00D50C86" w:rsidRPr="00D50C86">
        <w:rPr>
          <w:b w:val="0"/>
          <w:sz w:val="24"/>
          <w:szCs w:val="24"/>
        </w:rPr>
        <w:t xml:space="preserve">Отделение СФР по </w:t>
      </w:r>
      <w:r w:rsidR="00D50C86" w:rsidRPr="00D20954">
        <w:rPr>
          <w:b w:val="0"/>
          <w:sz w:val="24"/>
          <w:szCs w:val="24"/>
        </w:rPr>
        <w:t>Псковской области досрочно назначило</w:t>
      </w:r>
      <w:r w:rsidR="00D50C86" w:rsidRPr="00D50C86">
        <w:rPr>
          <w:b w:val="0"/>
          <w:sz w:val="24"/>
          <w:szCs w:val="24"/>
        </w:rPr>
        <w:t xml:space="preserve"> </w:t>
      </w:r>
      <w:r w:rsidR="00D50C86">
        <w:rPr>
          <w:b w:val="0"/>
          <w:sz w:val="24"/>
          <w:szCs w:val="24"/>
        </w:rPr>
        <w:t xml:space="preserve">страховые </w:t>
      </w:r>
      <w:r w:rsidR="00D50C86" w:rsidRPr="00D50C86">
        <w:rPr>
          <w:b w:val="0"/>
          <w:sz w:val="24"/>
          <w:szCs w:val="24"/>
        </w:rPr>
        <w:t>пенсии</w:t>
      </w:r>
      <w:r w:rsidR="00D50C86">
        <w:rPr>
          <w:b w:val="0"/>
          <w:sz w:val="24"/>
          <w:szCs w:val="24"/>
        </w:rPr>
        <w:t xml:space="preserve"> </w:t>
      </w:r>
      <w:r w:rsidR="00D50C86" w:rsidRPr="00D50C86">
        <w:rPr>
          <w:b w:val="0"/>
          <w:sz w:val="24"/>
          <w:szCs w:val="24"/>
        </w:rPr>
        <w:t>более 1600 многодетным матерям</w:t>
      </w:r>
      <w:r w:rsidR="00D50C86">
        <w:rPr>
          <w:b w:val="0"/>
          <w:sz w:val="24"/>
          <w:szCs w:val="24"/>
        </w:rPr>
        <w:t>.</w:t>
      </w:r>
    </w:p>
    <w:p w:rsidR="00170988" w:rsidRDefault="00C809B2" w:rsidP="001C6EE7">
      <w:pPr>
        <w:pStyle w:val="a5"/>
        <w:spacing w:before="0" w:beforeAutospacing="0" w:after="0" w:afterAutospacing="0" w:line="360" w:lineRule="auto"/>
        <w:ind w:left="0" w:hanging="2"/>
        <w:jc w:val="both"/>
      </w:pPr>
      <w:r>
        <w:t>Женщины</w:t>
      </w:r>
      <w:r w:rsidR="003517BF">
        <w:t>, которые родили</w:t>
      </w:r>
      <w:r w:rsidR="001C6EE7">
        <w:t xml:space="preserve"> 5 и более детей </w:t>
      </w:r>
      <w:r w:rsidR="003517BF">
        <w:t>имеют прав</w:t>
      </w:r>
      <w:r>
        <w:t>о выйти на пенсию в 50 лет, матери</w:t>
      </w:r>
      <w:r w:rsidR="003517BF">
        <w:t xml:space="preserve"> ч</w:t>
      </w:r>
      <w:r>
        <w:t>етверых детей – в 56 лет, а</w:t>
      </w:r>
      <w:r w:rsidR="003517BF">
        <w:t xml:space="preserve"> троих детей – в 57 лет.</w:t>
      </w:r>
      <w:r w:rsidR="001C6EE7">
        <w:t xml:space="preserve"> </w:t>
      </w:r>
      <w:r w:rsidR="00170988">
        <w:t>Это право распространяется и на женщин, которые воспитывают усыновленных детей. Матерям, лишенным родительских прав, пенсия устанавливается на общих основаниях.</w:t>
      </w:r>
    </w:p>
    <w:p w:rsidR="001C6EE7" w:rsidRDefault="001C6EE7" w:rsidP="001C6EE7">
      <w:pPr>
        <w:pStyle w:val="a5"/>
        <w:spacing w:before="0" w:beforeAutospacing="0" w:after="0" w:afterAutospacing="0" w:line="360" w:lineRule="auto"/>
        <w:ind w:left="0" w:hanging="2"/>
      </w:pPr>
    </w:p>
    <w:p w:rsidR="001C6EE7" w:rsidRDefault="00D3279C" w:rsidP="001C6EE7">
      <w:pPr>
        <w:pStyle w:val="a5"/>
        <w:spacing w:before="0" w:beforeAutospacing="0" w:after="0" w:afterAutospacing="0" w:line="360" w:lineRule="auto"/>
        <w:ind w:left="0" w:hanging="2"/>
      </w:pPr>
      <w:r w:rsidRPr="00AA28E1">
        <w:t>Д</w:t>
      </w:r>
      <w:r w:rsidR="00D50C86">
        <w:t xml:space="preserve">ля </w:t>
      </w:r>
      <w:r w:rsidR="00D50C86" w:rsidRPr="00D20954">
        <w:t xml:space="preserve">получения права на </w:t>
      </w:r>
      <w:r w:rsidRPr="00D20954">
        <w:t xml:space="preserve">назначение пенсии </w:t>
      </w:r>
      <w:r w:rsidR="00D50C86" w:rsidRPr="00D20954">
        <w:t>досрочно</w:t>
      </w:r>
      <w:r w:rsidR="00D20954">
        <w:t>,</w:t>
      </w:r>
      <w:r w:rsidR="00D50C86" w:rsidRPr="00D20954">
        <w:t xml:space="preserve"> </w:t>
      </w:r>
      <w:r w:rsidRPr="00D20954">
        <w:t>кроме</w:t>
      </w:r>
      <w:r w:rsidRPr="00AA28E1">
        <w:t xml:space="preserve"> достижения определенного возраста</w:t>
      </w:r>
      <w:r w:rsidR="00D20954">
        <w:t>,</w:t>
      </w:r>
      <w:r w:rsidRPr="00AA28E1">
        <w:t xml:space="preserve"> должен быть соблюден ряд условий:</w:t>
      </w:r>
      <w:r w:rsidRPr="00AA28E1">
        <w:br/>
        <w:t>- воспитание детей до достижения 8-летнего возраста;</w:t>
      </w:r>
      <w:r w:rsidRPr="00AA28E1">
        <w:br/>
        <w:t>- наличие н</w:t>
      </w:r>
      <w:r w:rsidR="007471D7">
        <w:t>е менее 15 лет страхового стажа;</w:t>
      </w:r>
    </w:p>
    <w:p w:rsidR="00801E7D" w:rsidRDefault="00D3279C" w:rsidP="001C6EE7">
      <w:pPr>
        <w:pStyle w:val="a5"/>
        <w:spacing w:before="0" w:beforeAutospacing="0" w:after="0" w:afterAutospacing="0" w:line="360" w:lineRule="auto"/>
        <w:ind w:left="0" w:hanging="2"/>
      </w:pPr>
      <w:r w:rsidRPr="00AA28E1">
        <w:t>- н</w:t>
      </w:r>
      <w:r w:rsidR="001C6EE7">
        <w:t>аличие 30</w:t>
      </w:r>
      <w:r w:rsidR="007471D7">
        <w:t xml:space="preserve"> пенсионных коэффициентов</w:t>
      </w:r>
      <w:r w:rsidR="00801E7D">
        <w:t>.</w:t>
      </w:r>
    </w:p>
    <w:p w:rsidR="001C6EE7" w:rsidRDefault="001C6EE7" w:rsidP="001C6EE7">
      <w:pPr>
        <w:pStyle w:val="a5"/>
        <w:spacing w:before="0" w:beforeAutospacing="0" w:after="0" w:afterAutospacing="0" w:line="360" w:lineRule="auto"/>
        <w:ind w:left="0" w:hanging="2"/>
      </w:pPr>
    </w:p>
    <w:p w:rsidR="003517BF" w:rsidRDefault="00170988" w:rsidP="001C6EE7">
      <w:pPr>
        <w:pStyle w:val="a5"/>
        <w:spacing w:before="0" w:beforeAutospacing="0" w:after="0" w:afterAutospacing="0" w:line="360" w:lineRule="auto"/>
        <w:ind w:left="0" w:hanging="2"/>
        <w:jc w:val="both"/>
      </w:pPr>
      <w:r>
        <w:t xml:space="preserve"> </w:t>
      </w:r>
      <w:r w:rsidR="003517BF">
        <w:t>«В страховой стаж для ус</w:t>
      </w:r>
      <w:r w:rsidR="00801E7D">
        <w:t xml:space="preserve">тановления пенсии включаются </w:t>
      </w:r>
      <w:r w:rsidR="003517BF">
        <w:t xml:space="preserve"> периоды </w:t>
      </w:r>
      <w:r w:rsidR="00801E7D">
        <w:t xml:space="preserve">ухода за детьми до полутора лет. </w:t>
      </w:r>
      <w:r w:rsidR="003517BF">
        <w:t>За каждый год ухода за детьми до 1,5 ле</w:t>
      </w:r>
      <w:r w:rsidR="00C6509C">
        <w:t xml:space="preserve">т (в общей сложности до 6 лет) </w:t>
      </w:r>
      <w:r w:rsidR="003517BF">
        <w:t>начисляются дополнительные пенсионные коэффициенты</w:t>
      </w:r>
      <w:r w:rsidR="00221278">
        <w:t>. За 1 год ухода за первым ребенком — 1,8 коэффициента, за вторым ребенком — 3,6, а за третьим или четвертым — 5,4 коэффициента</w:t>
      </w:r>
      <w:r w:rsidR="003517BF">
        <w:t xml:space="preserve">», – </w:t>
      </w:r>
      <w:r w:rsidR="00C6509C">
        <w:t>рассказал заместитель управляющего Отделением СФР по Псковской области Дмитрий Яковлев.</w:t>
      </w:r>
    </w:p>
    <w:p w:rsidR="00170EEA" w:rsidRDefault="00170EEA" w:rsidP="001C6EE7">
      <w:pPr>
        <w:pStyle w:val="a5"/>
        <w:spacing w:before="0" w:beforeAutospacing="0" w:after="0" w:afterAutospacing="0" w:line="360" w:lineRule="auto"/>
        <w:ind w:left="0" w:hanging="2"/>
        <w:jc w:val="both"/>
      </w:pPr>
    </w:p>
    <w:p w:rsidR="003517BF" w:rsidRDefault="00D50C86" w:rsidP="001C6EE7">
      <w:pPr>
        <w:pStyle w:val="a5"/>
        <w:spacing w:before="0" w:beforeAutospacing="0" w:after="0" w:afterAutospacing="0" w:line="360" w:lineRule="auto"/>
        <w:ind w:left="0" w:hanging="2"/>
        <w:jc w:val="both"/>
      </w:pPr>
      <w:r>
        <w:lastRenderedPageBreak/>
        <w:t xml:space="preserve">Заявление </w:t>
      </w:r>
      <w:r w:rsidRPr="00D20954">
        <w:t>на досрочное назначение</w:t>
      </w:r>
      <w:r w:rsidR="00981E82" w:rsidRPr="00D20954">
        <w:t xml:space="preserve"> пенсии</w:t>
      </w:r>
      <w:r w:rsidR="00981E82">
        <w:t xml:space="preserve"> </w:t>
      </w:r>
      <w:r w:rsidR="003517BF">
        <w:t xml:space="preserve">можно подать через портал госуслуг, в МФЦ или клиентских службах </w:t>
      </w:r>
      <w:r w:rsidR="00221278">
        <w:t>Отделения СФР по Псковской области</w:t>
      </w:r>
      <w:r w:rsidR="003517BF">
        <w:t>.</w:t>
      </w:r>
    </w:p>
    <w:p w:rsidR="000D230F" w:rsidRDefault="000D230F" w:rsidP="00DE0BFE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CD562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Если у вас остались вопросы, то обратиться за консультацией можно по телефону единого контакт-центра взаимодействия с гражданами — 8 80</w:t>
      </w:r>
      <w:r w:rsidR="003D6F6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0 100 0001 (звонок бесплатный) или в </w:t>
      </w:r>
      <w:r w:rsidRPr="00CD562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социальны</w:t>
      </w:r>
      <w:r w:rsidR="003D6F6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е</w:t>
      </w:r>
      <w:r w:rsidRPr="00CD562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сет</w:t>
      </w:r>
      <w:r w:rsidR="003D6F6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и</w:t>
      </w:r>
      <w:r w:rsidRPr="00CD562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Отделения СФР по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Псковской области</w:t>
      </w:r>
      <w:r w:rsidRPr="00CD562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: </w:t>
      </w:r>
    </w:p>
    <w:p w:rsidR="000F3105" w:rsidRDefault="000D230F" w:rsidP="00DE0BFE">
      <w:pPr>
        <w:spacing w:after="0" w:line="360" w:lineRule="auto"/>
        <w:ind w:leftChars="0" w:left="0" w:firstLineChars="0" w:firstLine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ВКонтакте — </w:t>
      </w:r>
      <w:r w:rsidRPr="00E972E1">
        <w:rPr>
          <w:rFonts w:ascii="Times New Roman" w:hAnsi="Times New Roman" w:cs="Times New Roman"/>
          <w:sz w:val="24"/>
          <w:szCs w:val="24"/>
        </w:rPr>
        <w:t>https://</w:t>
      </w:r>
      <w:hyperlink r:id="rId9" w:history="1">
        <w:r w:rsidRPr="00E972E1">
          <w:rPr>
            <w:rStyle w:val="a4"/>
            <w:rFonts w:ascii="Times New Roman" w:hAnsi="Times New Roman" w:cs="Times New Roman"/>
            <w:sz w:val="24"/>
            <w:szCs w:val="24"/>
          </w:rPr>
          <w:t>vk.com/sfr.pskovskayaoblast</w:t>
        </w:r>
      </w:hyperlink>
      <w:r>
        <w:rPr>
          <w:rFonts w:ascii="Times New Roman" w:hAnsi="Times New Roman" w:cs="Times New Roman"/>
          <w:sz w:val="24"/>
          <w:szCs w:val="24"/>
        </w:rPr>
        <w:br/>
        <w:t xml:space="preserve">Одноклассники — </w:t>
      </w:r>
      <w:hyperlink r:id="rId10" w:tgtFrame="_blank" w:history="1">
        <w:r w:rsidRPr="00E972E1">
          <w:rPr>
            <w:rStyle w:val="a4"/>
            <w:rFonts w:ascii="Times New Roman" w:hAnsi="Times New Roman" w:cs="Times New Roman"/>
            <w:sz w:val="24"/>
            <w:szCs w:val="24"/>
          </w:rPr>
          <w:t>https://ok.ru/sfr.pskovskayaoblast</w:t>
        </w:r>
      </w:hyperlink>
    </w:p>
    <w:p w:rsidR="00DF1900" w:rsidRDefault="00DF1900" w:rsidP="00DE0BFE">
      <w:pPr>
        <w:spacing w:after="0" w:line="360" w:lineRule="auto"/>
        <w:ind w:leftChars="0" w:left="0" w:firstLineChars="0" w:firstLine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Телеграм - </w:t>
      </w:r>
      <w:hyperlink r:id="rId11" w:anchor="@SFRPskov" w:history="1">
        <w:r w:rsidRPr="00321BA5">
          <w:rPr>
            <w:rStyle w:val="a4"/>
            <w:rFonts w:ascii="Times New Roman" w:hAnsi="Times New Roman" w:cs="Times New Roman"/>
            <w:sz w:val="24"/>
            <w:szCs w:val="24"/>
          </w:rPr>
          <w:t>https://web.telegram.org/k/#@SFRPskov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DF1900" w:rsidRDefault="00DF1900" w:rsidP="00DE0BFE">
      <w:pPr>
        <w:spacing w:after="0" w:line="36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9D0AA8" w:rsidRDefault="009D0AA8" w:rsidP="00DE0BFE">
      <w:pPr>
        <w:spacing w:after="0" w:line="36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9D0AA8" w:rsidRDefault="009D0AA8" w:rsidP="00DE0BFE">
      <w:pPr>
        <w:spacing w:after="0" w:line="36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981E82" w:rsidRDefault="00DA01F5" w:rsidP="00DE0BFE">
      <w:pPr>
        <w:spacing w:after="0" w:line="36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A01F5" w:rsidRDefault="00DA01F5" w:rsidP="00DE0BFE">
      <w:pPr>
        <w:spacing w:after="0" w:line="36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DA01F5" w:rsidRDefault="00DA01F5" w:rsidP="00DE0BFE">
      <w:pPr>
        <w:spacing w:after="0" w:line="36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DA01F5" w:rsidRDefault="00DA01F5" w:rsidP="00DE0BFE">
      <w:pPr>
        <w:spacing w:after="0" w:line="36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9D0AA8" w:rsidRPr="007B33E5" w:rsidRDefault="009D0AA8" w:rsidP="00DE0BFE">
      <w:pPr>
        <w:spacing w:after="0" w:line="36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sectPr w:rsidR="009D0AA8" w:rsidRPr="007B33E5" w:rsidSect="00C84098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39" w:rsidRDefault="00AF1639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F1639" w:rsidRDefault="00AF1639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9C" w:rsidRDefault="00C6509C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704C">
      <w:rPr>
        <w:noProof/>
        <w:color w:val="000000"/>
      </w:rPr>
      <w:t>2</w:t>
    </w:r>
    <w:r>
      <w:rPr>
        <w:color w:val="000000"/>
      </w:rPr>
      <w:fldChar w:fldCharType="end"/>
    </w:r>
  </w:p>
  <w:p w:rsidR="00C6509C" w:rsidRDefault="00C6509C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39" w:rsidRDefault="00AF1639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F1639" w:rsidRDefault="00AF1639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9C" w:rsidRDefault="00C6509C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9C" w:rsidRDefault="00C6509C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6509C" w:rsidRDefault="00C6509C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C6509C" w:rsidRDefault="00C6509C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‼" style="width:12pt;height:12pt;visibility:visible" o:bullet="t">
        <v:imagedata r:id="rId1" o:title="‼"/>
      </v:shape>
    </w:pict>
  </w:numPicBullet>
  <w:abstractNum w:abstractNumId="0" w15:restartNumberingAfterBreak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92"/>
    <w:rsid w:val="00006BA0"/>
    <w:rsid w:val="00007CEE"/>
    <w:rsid w:val="000178D7"/>
    <w:rsid w:val="0002531A"/>
    <w:rsid w:val="00032071"/>
    <w:rsid w:val="00042314"/>
    <w:rsid w:val="000567B7"/>
    <w:rsid w:val="00065A31"/>
    <w:rsid w:val="0006751B"/>
    <w:rsid w:val="0008621C"/>
    <w:rsid w:val="00087438"/>
    <w:rsid w:val="000A3457"/>
    <w:rsid w:val="000A4CB6"/>
    <w:rsid w:val="000B21FF"/>
    <w:rsid w:val="000D230F"/>
    <w:rsid w:val="000F3105"/>
    <w:rsid w:val="000F5A37"/>
    <w:rsid w:val="001152B1"/>
    <w:rsid w:val="0011689E"/>
    <w:rsid w:val="00117A59"/>
    <w:rsid w:val="00150FE4"/>
    <w:rsid w:val="00165120"/>
    <w:rsid w:val="001652B8"/>
    <w:rsid w:val="00170988"/>
    <w:rsid w:val="00170EEA"/>
    <w:rsid w:val="001877EF"/>
    <w:rsid w:val="001916B8"/>
    <w:rsid w:val="001A4C34"/>
    <w:rsid w:val="001B4C8A"/>
    <w:rsid w:val="001C108D"/>
    <w:rsid w:val="001C6EE7"/>
    <w:rsid w:val="001D4CE6"/>
    <w:rsid w:val="001D7C36"/>
    <w:rsid w:val="001E0DAA"/>
    <w:rsid w:val="00212653"/>
    <w:rsid w:val="00220802"/>
    <w:rsid w:val="00221278"/>
    <w:rsid w:val="002215A4"/>
    <w:rsid w:val="002278E6"/>
    <w:rsid w:val="002306F2"/>
    <w:rsid w:val="00235003"/>
    <w:rsid w:val="002363FC"/>
    <w:rsid w:val="00250B56"/>
    <w:rsid w:val="00273C90"/>
    <w:rsid w:val="00274EE2"/>
    <w:rsid w:val="00275A8E"/>
    <w:rsid w:val="00277067"/>
    <w:rsid w:val="002B41FC"/>
    <w:rsid w:val="002D6F61"/>
    <w:rsid w:val="002D6F7B"/>
    <w:rsid w:val="002E068E"/>
    <w:rsid w:val="002E11A0"/>
    <w:rsid w:val="002E17FC"/>
    <w:rsid w:val="002E6CDD"/>
    <w:rsid w:val="002F0F2F"/>
    <w:rsid w:val="00306325"/>
    <w:rsid w:val="0030790A"/>
    <w:rsid w:val="00322470"/>
    <w:rsid w:val="003275E4"/>
    <w:rsid w:val="00331342"/>
    <w:rsid w:val="0033135F"/>
    <w:rsid w:val="0033145C"/>
    <w:rsid w:val="003326EB"/>
    <w:rsid w:val="003360C9"/>
    <w:rsid w:val="00340228"/>
    <w:rsid w:val="00346023"/>
    <w:rsid w:val="0034704C"/>
    <w:rsid w:val="003517BF"/>
    <w:rsid w:val="003608B8"/>
    <w:rsid w:val="0036204E"/>
    <w:rsid w:val="00364DD2"/>
    <w:rsid w:val="0036513F"/>
    <w:rsid w:val="00366DC1"/>
    <w:rsid w:val="00372842"/>
    <w:rsid w:val="003906BE"/>
    <w:rsid w:val="00397CB5"/>
    <w:rsid w:val="003A7B85"/>
    <w:rsid w:val="003C3B7C"/>
    <w:rsid w:val="003D2F8C"/>
    <w:rsid w:val="003D4C43"/>
    <w:rsid w:val="003D6F60"/>
    <w:rsid w:val="003E2326"/>
    <w:rsid w:val="003F44D2"/>
    <w:rsid w:val="00412F82"/>
    <w:rsid w:val="00413B99"/>
    <w:rsid w:val="004335B7"/>
    <w:rsid w:val="00441F12"/>
    <w:rsid w:val="00446523"/>
    <w:rsid w:val="00451F08"/>
    <w:rsid w:val="004643EC"/>
    <w:rsid w:val="00472C66"/>
    <w:rsid w:val="00473169"/>
    <w:rsid w:val="00473444"/>
    <w:rsid w:val="00483392"/>
    <w:rsid w:val="004A219E"/>
    <w:rsid w:val="004A63F2"/>
    <w:rsid w:val="004C24E1"/>
    <w:rsid w:val="004C6777"/>
    <w:rsid w:val="004C7D10"/>
    <w:rsid w:val="004F5CD5"/>
    <w:rsid w:val="005257FC"/>
    <w:rsid w:val="00534BAA"/>
    <w:rsid w:val="00554C90"/>
    <w:rsid w:val="00571503"/>
    <w:rsid w:val="005801DB"/>
    <w:rsid w:val="005836E0"/>
    <w:rsid w:val="005A2D37"/>
    <w:rsid w:val="005C30BF"/>
    <w:rsid w:val="005D2355"/>
    <w:rsid w:val="005E291F"/>
    <w:rsid w:val="005E5D12"/>
    <w:rsid w:val="005F5439"/>
    <w:rsid w:val="00603D5E"/>
    <w:rsid w:val="00620C38"/>
    <w:rsid w:val="00642027"/>
    <w:rsid w:val="006431A0"/>
    <w:rsid w:val="00646642"/>
    <w:rsid w:val="006507F4"/>
    <w:rsid w:val="006801AF"/>
    <w:rsid w:val="0068471C"/>
    <w:rsid w:val="00697FE5"/>
    <w:rsid w:val="006C7DA4"/>
    <w:rsid w:val="006E4725"/>
    <w:rsid w:val="006E4E4D"/>
    <w:rsid w:val="006F0BA9"/>
    <w:rsid w:val="006F2ACD"/>
    <w:rsid w:val="00700E18"/>
    <w:rsid w:val="00706916"/>
    <w:rsid w:val="00717804"/>
    <w:rsid w:val="0071786B"/>
    <w:rsid w:val="00720239"/>
    <w:rsid w:val="00733ECF"/>
    <w:rsid w:val="007431CC"/>
    <w:rsid w:val="007440B7"/>
    <w:rsid w:val="007471D7"/>
    <w:rsid w:val="00756331"/>
    <w:rsid w:val="007629E7"/>
    <w:rsid w:val="007815B8"/>
    <w:rsid w:val="00783BE7"/>
    <w:rsid w:val="00784485"/>
    <w:rsid w:val="007917D5"/>
    <w:rsid w:val="00794EAE"/>
    <w:rsid w:val="007A4F71"/>
    <w:rsid w:val="007B33E5"/>
    <w:rsid w:val="007B52C9"/>
    <w:rsid w:val="007C0AE6"/>
    <w:rsid w:val="007C56FF"/>
    <w:rsid w:val="007C7CE0"/>
    <w:rsid w:val="007D3881"/>
    <w:rsid w:val="007D3AA2"/>
    <w:rsid w:val="00801E7D"/>
    <w:rsid w:val="008066EA"/>
    <w:rsid w:val="00820194"/>
    <w:rsid w:val="00835D17"/>
    <w:rsid w:val="0084376C"/>
    <w:rsid w:val="008463F2"/>
    <w:rsid w:val="00847EF5"/>
    <w:rsid w:val="0086203A"/>
    <w:rsid w:val="00881046"/>
    <w:rsid w:val="00891C36"/>
    <w:rsid w:val="00891F7D"/>
    <w:rsid w:val="00894339"/>
    <w:rsid w:val="0089562F"/>
    <w:rsid w:val="008A5368"/>
    <w:rsid w:val="008B2067"/>
    <w:rsid w:val="008B68C7"/>
    <w:rsid w:val="008C283B"/>
    <w:rsid w:val="008C4AA7"/>
    <w:rsid w:val="008D59E4"/>
    <w:rsid w:val="008E40B5"/>
    <w:rsid w:val="008F0536"/>
    <w:rsid w:val="008F6A0F"/>
    <w:rsid w:val="009001CE"/>
    <w:rsid w:val="009158CE"/>
    <w:rsid w:val="009260F5"/>
    <w:rsid w:val="00932D8F"/>
    <w:rsid w:val="00935C60"/>
    <w:rsid w:val="00940AA5"/>
    <w:rsid w:val="00963DF6"/>
    <w:rsid w:val="00972915"/>
    <w:rsid w:val="00974F6B"/>
    <w:rsid w:val="00981C4E"/>
    <w:rsid w:val="00981E82"/>
    <w:rsid w:val="00984A1C"/>
    <w:rsid w:val="009A1E0B"/>
    <w:rsid w:val="009C1225"/>
    <w:rsid w:val="009C5E29"/>
    <w:rsid w:val="009D0AA8"/>
    <w:rsid w:val="009D141A"/>
    <w:rsid w:val="009E08F1"/>
    <w:rsid w:val="009F1CF7"/>
    <w:rsid w:val="009F28A5"/>
    <w:rsid w:val="009F40BA"/>
    <w:rsid w:val="00A05A8E"/>
    <w:rsid w:val="00A07582"/>
    <w:rsid w:val="00A12A45"/>
    <w:rsid w:val="00A162C1"/>
    <w:rsid w:val="00A174BC"/>
    <w:rsid w:val="00A365FC"/>
    <w:rsid w:val="00A46DA1"/>
    <w:rsid w:val="00A6393A"/>
    <w:rsid w:val="00A67FB5"/>
    <w:rsid w:val="00A67FFB"/>
    <w:rsid w:val="00A92C14"/>
    <w:rsid w:val="00A92E4C"/>
    <w:rsid w:val="00A93711"/>
    <w:rsid w:val="00A95651"/>
    <w:rsid w:val="00AA1BF8"/>
    <w:rsid w:val="00AA1F24"/>
    <w:rsid w:val="00AA53CF"/>
    <w:rsid w:val="00AB09C9"/>
    <w:rsid w:val="00AC0F06"/>
    <w:rsid w:val="00AC7932"/>
    <w:rsid w:val="00AF1639"/>
    <w:rsid w:val="00B07356"/>
    <w:rsid w:val="00B07719"/>
    <w:rsid w:val="00B15E14"/>
    <w:rsid w:val="00B2059C"/>
    <w:rsid w:val="00B25FB0"/>
    <w:rsid w:val="00B26C71"/>
    <w:rsid w:val="00B371A0"/>
    <w:rsid w:val="00B37B9A"/>
    <w:rsid w:val="00B53EFB"/>
    <w:rsid w:val="00B57878"/>
    <w:rsid w:val="00B60D62"/>
    <w:rsid w:val="00B74575"/>
    <w:rsid w:val="00B77B0A"/>
    <w:rsid w:val="00B863D1"/>
    <w:rsid w:val="00B879F7"/>
    <w:rsid w:val="00B913B2"/>
    <w:rsid w:val="00B93E40"/>
    <w:rsid w:val="00B93FDF"/>
    <w:rsid w:val="00B95535"/>
    <w:rsid w:val="00BA04BB"/>
    <w:rsid w:val="00BA2D9B"/>
    <w:rsid w:val="00BA4E0B"/>
    <w:rsid w:val="00BB2370"/>
    <w:rsid w:val="00BB2584"/>
    <w:rsid w:val="00BB55F4"/>
    <w:rsid w:val="00BB5BE9"/>
    <w:rsid w:val="00BC31CC"/>
    <w:rsid w:val="00BD05FA"/>
    <w:rsid w:val="00BD3349"/>
    <w:rsid w:val="00BE34E4"/>
    <w:rsid w:val="00C005E4"/>
    <w:rsid w:val="00C03244"/>
    <w:rsid w:val="00C0522A"/>
    <w:rsid w:val="00C153D3"/>
    <w:rsid w:val="00C24CEA"/>
    <w:rsid w:val="00C25102"/>
    <w:rsid w:val="00C3328B"/>
    <w:rsid w:val="00C41E43"/>
    <w:rsid w:val="00C46A61"/>
    <w:rsid w:val="00C46C38"/>
    <w:rsid w:val="00C527B0"/>
    <w:rsid w:val="00C6509C"/>
    <w:rsid w:val="00C72648"/>
    <w:rsid w:val="00C809B2"/>
    <w:rsid w:val="00C84098"/>
    <w:rsid w:val="00C84100"/>
    <w:rsid w:val="00C85631"/>
    <w:rsid w:val="00CA04AA"/>
    <w:rsid w:val="00CA1302"/>
    <w:rsid w:val="00CA6BBA"/>
    <w:rsid w:val="00CB03BA"/>
    <w:rsid w:val="00CC019B"/>
    <w:rsid w:val="00CC32DA"/>
    <w:rsid w:val="00CD5B5E"/>
    <w:rsid w:val="00CE48F6"/>
    <w:rsid w:val="00CE7C66"/>
    <w:rsid w:val="00CF1D0C"/>
    <w:rsid w:val="00D001DC"/>
    <w:rsid w:val="00D026A2"/>
    <w:rsid w:val="00D03915"/>
    <w:rsid w:val="00D15C73"/>
    <w:rsid w:val="00D1678D"/>
    <w:rsid w:val="00D20954"/>
    <w:rsid w:val="00D20E91"/>
    <w:rsid w:val="00D21BFE"/>
    <w:rsid w:val="00D3279C"/>
    <w:rsid w:val="00D50C86"/>
    <w:rsid w:val="00D61BAD"/>
    <w:rsid w:val="00D70E28"/>
    <w:rsid w:val="00D912CC"/>
    <w:rsid w:val="00D94CCA"/>
    <w:rsid w:val="00DA01F5"/>
    <w:rsid w:val="00DC2615"/>
    <w:rsid w:val="00DC7985"/>
    <w:rsid w:val="00DD585E"/>
    <w:rsid w:val="00DE0BFE"/>
    <w:rsid w:val="00DF1900"/>
    <w:rsid w:val="00E01B43"/>
    <w:rsid w:val="00E101EF"/>
    <w:rsid w:val="00E10CB3"/>
    <w:rsid w:val="00E10F28"/>
    <w:rsid w:val="00E14DF2"/>
    <w:rsid w:val="00E23CB8"/>
    <w:rsid w:val="00E41788"/>
    <w:rsid w:val="00E47459"/>
    <w:rsid w:val="00E66905"/>
    <w:rsid w:val="00E80CCC"/>
    <w:rsid w:val="00E8159C"/>
    <w:rsid w:val="00E8394F"/>
    <w:rsid w:val="00E972E1"/>
    <w:rsid w:val="00EB3B4C"/>
    <w:rsid w:val="00EB49F0"/>
    <w:rsid w:val="00EC2699"/>
    <w:rsid w:val="00ED471F"/>
    <w:rsid w:val="00EE0CC4"/>
    <w:rsid w:val="00EE714E"/>
    <w:rsid w:val="00EF0030"/>
    <w:rsid w:val="00F02B65"/>
    <w:rsid w:val="00F11E0E"/>
    <w:rsid w:val="00F17899"/>
    <w:rsid w:val="00F2400C"/>
    <w:rsid w:val="00F246BB"/>
    <w:rsid w:val="00F27DA4"/>
    <w:rsid w:val="00F3040C"/>
    <w:rsid w:val="00F361FC"/>
    <w:rsid w:val="00F46102"/>
    <w:rsid w:val="00F46916"/>
    <w:rsid w:val="00F50F04"/>
    <w:rsid w:val="00F521D7"/>
    <w:rsid w:val="00F5574A"/>
    <w:rsid w:val="00F63F11"/>
    <w:rsid w:val="00F97EA8"/>
    <w:rsid w:val="00FA0E1B"/>
    <w:rsid w:val="00FA112D"/>
    <w:rsid w:val="00FA5BA2"/>
    <w:rsid w:val="00FA692F"/>
    <w:rsid w:val="00FB3D6C"/>
    <w:rsid w:val="00FD375A"/>
    <w:rsid w:val="00FE40BB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3B78F2"/>
  <w15:docId w15:val="{BADF0108-C062-49FE-9C6E-C5E0B04B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5BE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BB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BB5BE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B5B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BB5BE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BB5BE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BB5B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5B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BB5B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BB5BE9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BB5BE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BB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BB5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BB5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BB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BB5BE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sid w:val="00BB5BE9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BB5BE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rsid w:val="00BB5BE9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BB5BE9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BB5BE9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BB5BE9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BB5BE9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BB5BE9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BB5BE9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BB5BE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BB5BE9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BB5BE9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BB5BE9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BB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BB5BE9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BB5BE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BB5BE9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BB5BE9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BB5BE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BB5BE9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BB5BE9"/>
    <w:pPr>
      <w:spacing w:after="120"/>
      <w:ind w:left="283"/>
    </w:pPr>
  </w:style>
  <w:style w:type="character" w:customStyle="1" w:styleId="afa">
    <w:name w:val="Основной текст с отступом Знак"/>
    <w:rsid w:val="00BB5BE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BB5BE9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BB5BE9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BB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BB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BB5BE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BB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BB5B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BB5BE9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BB5BE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BB5BE9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BB5BE9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BB5BE9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BB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BB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BB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BB5BE9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BB5BE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BB5BE9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BB5BE9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BB5BE9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BB5BE9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BB5B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BB5BE9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BB5BE9"/>
    <w:rPr>
      <w:w w:val="100"/>
      <w:position w:val="-1"/>
      <w:effect w:val="none"/>
      <w:vertAlign w:val="baseline"/>
      <w:cs w:val="0"/>
      <w:em w:val="none"/>
    </w:rPr>
  </w:style>
  <w:style w:type="character" w:customStyle="1" w:styleId="vkitposttextroot--jrdml">
    <w:name w:val="vkitposttext__root--jrdml"/>
    <w:basedOn w:val="a0"/>
    <w:rsid w:val="0002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telegram.org/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ok.ru%2Fsfr.pskovskayaoblast&amp;post=-88379721_6220&amp;cc_key=&amp;track_code=5c0b5cd4LQCbwfzDScMOB0L6rlLHZqK6NBL3JAV__REvD51WqmdXMJbD_c5OlAY6dMiYAasTwKMyf5Y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DE0E03-DC0B-4263-BC94-003E5580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ArtemyevaES</dc:creator>
  <cp:lastModifiedBy>Худова Ирина Николаевна</cp:lastModifiedBy>
  <cp:revision>2</cp:revision>
  <cp:lastPrinted>2024-12-09T09:37:00Z</cp:lastPrinted>
  <dcterms:created xsi:type="dcterms:W3CDTF">2025-03-05T15:20:00Z</dcterms:created>
  <dcterms:modified xsi:type="dcterms:W3CDTF">2025-03-05T15:20:00Z</dcterms:modified>
</cp:coreProperties>
</file>