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571C75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09-</w:t>
      </w:r>
      <w:bookmarkStart w:id="0" w:name="_GoBack"/>
      <w:bookmarkEnd w:id="0"/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0E4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9B0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:rsidR="00571C75" w:rsidRDefault="00571C75" w:rsidP="00760385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812" w:rsidRPr="00954B74" w:rsidRDefault="006133C8" w:rsidP="00760385">
      <w:pPr>
        <w:suppressAutoHyphens w:val="0"/>
        <w:spacing w:line="360" w:lineRule="auto"/>
        <w:ind w:leftChars="0" w:firstLineChars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3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1 августа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псковские </w:t>
      </w:r>
      <w:r w:rsidRPr="00613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работодатели могут обратиться </w:t>
      </w:r>
      <w:r w:rsidR="007212F1" w:rsidRPr="00613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Отделение СФР по </w:t>
      </w:r>
      <w:r w:rsidR="007212F1" w:rsidRPr="00A25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12F1">
        <w:rPr>
          <w:rFonts w:ascii="Times New Roman" w:eastAsia="Times New Roman" w:hAnsi="Times New Roman" w:cs="Times New Roman"/>
          <w:b/>
          <w:bCs/>
          <w:sz w:val="28"/>
          <w:szCs w:val="28"/>
        </w:rPr>
        <w:t>Псковской области</w:t>
      </w:r>
      <w:r w:rsidR="007212F1" w:rsidRPr="00655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5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заявлениями </w:t>
      </w:r>
      <w:r w:rsidR="007212F1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A25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финансировани</w:t>
      </w:r>
      <w:r w:rsidR="007212F1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A25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по охране труда</w:t>
      </w:r>
      <w:r w:rsidRPr="00613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5344" w:rsidRDefault="00655344" w:rsidP="00B90D32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</w:p>
    <w:p w:rsidR="00B90D32" w:rsidRPr="00B90D32" w:rsidRDefault="00411D7B" w:rsidP="00B90D32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Д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 1 августа 2024 года 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Отделение СФР по </w:t>
      </w:r>
      <w:r w:rsidR="00760385" w:rsidRPr="00760385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Псковской области 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принимает заявления от </w:t>
      </w:r>
      <w:r w:rsidR="00760385">
        <w:rPr>
          <w:rFonts w:ascii="Times New Roman" w:hAnsi="Times New Roman" w:cs="Times New Roman"/>
          <w:bCs/>
          <w:position w:val="0"/>
          <w:sz w:val="24"/>
          <w:szCs w:val="24"/>
        </w:rPr>
        <w:t>работодателей региона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на финансовое обеспечение предупредительных мер, направленных на сокращение производственного травматизма и профессиональных заболеваний работников. </w:t>
      </w:r>
      <w:r w:rsidR="00126D7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 сегодняшний день в </w:t>
      </w:r>
      <w:r w:rsidR="007212F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региональное </w:t>
      </w:r>
      <w:r w:rsidR="00126D7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Отделение фонда такие заявления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поступили </w:t>
      </w:r>
      <w:r w:rsidR="00760385" w:rsidRPr="00FF54F7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 </w:t>
      </w:r>
      <w:r w:rsidR="006D0E80" w:rsidRPr="00FF54F7">
        <w:rPr>
          <w:rFonts w:ascii="Times New Roman" w:hAnsi="Times New Roman" w:cs="Times New Roman"/>
          <w:bCs/>
          <w:position w:val="0"/>
          <w:sz w:val="24"/>
          <w:szCs w:val="24"/>
        </w:rPr>
        <w:t>1</w:t>
      </w:r>
      <w:r w:rsidR="00DF385D">
        <w:rPr>
          <w:rFonts w:ascii="Times New Roman" w:hAnsi="Times New Roman" w:cs="Times New Roman"/>
          <w:bCs/>
          <w:position w:val="0"/>
          <w:sz w:val="24"/>
          <w:szCs w:val="24"/>
        </w:rPr>
        <w:t>1</w:t>
      </w:r>
      <w:r w:rsidR="006D0E80" w:rsidRPr="00FF54F7">
        <w:rPr>
          <w:rFonts w:ascii="Times New Roman" w:hAnsi="Times New Roman" w:cs="Times New Roman"/>
          <w:bCs/>
          <w:position w:val="0"/>
          <w:sz w:val="24"/>
          <w:szCs w:val="24"/>
        </w:rPr>
        <w:t>4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предприятий </w:t>
      </w:r>
      <w:r w:rsidR="00C55673">
        <w:rPr>
          <w:rFonts w:ascii="Times New Roman" w:hAnsi="Times New Roman" w:cs="Times New Roman"/>
          <w:bCs/>
          <w:position w:val="0"/>
          <w:sz w:val="24"/>
          <w:szCs w:val="24"/>
        </w:rPr>
        <w:t>Псковской области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411D7B" w:rsidRPr="00B90D32" w:rsidRDefault="00411D7B" w:rsidP="00411D7B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>«</w:t>
      </w:r>
      <w:r w:rsidRPr="00411D7B">
        <w:rPr>
          <w:rFonts w:ascii="Times New Roman" w:hAnsi="Times New Roman" w:cs="Times New Roman"/>
          <w:bCs/>
          <w:position w:val="0"/>
          <w:sz w:val="24"/>
          <w:szCs w:val="24"/>
        </w:rPr>
        <w:t>Работодатели могут направить средства на 17 мероприятий</w:t>
      </w:r>
      <w:r w:rsid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</w:t>
      </w:r>
      <w:r w:rsidR="00AF5D4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охран</w:t>
      </w:r>
      <w:r w:rsidR="00397A99">
        <w:rPr>
          <w:rFonts w:ascii="Times New Roman" w:hAnsi="Times New Roman" w:cs="Times New Roman"/>
          <w:bCs/>
          <w:position w:val="0"/>
          <w:sz w:val="24"/>
          <w:szCs w:val="24"/>
        </w:rPr>
        <w:t>е</w:t>
      </w:r>
      <w:r w:rsidR="00AF5D4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труда работников. </w:t>
      </w:r>
      <w:r w:rsidR="00DA7F75">
        <w:rPr>
          <w:rFonts w:ascii="Times New Roman" w:hAnsi="Times New Roman" w:cs="Times New Roman"/>
          <w:bCs/>
          <w:position w:val="0"/>
          <w:sz w:val="24"/>
          <w:szCs w:val="24"/>
        </w:rPr>
        <w:t>Из них самые востребованные</w:t>
      </w:r>
      <w:r w:rsidR="007212F1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DA7F75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по 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>результатам прошлого года</w:t>
      </w:r>
      <w:r w:rsidR="007212F1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6B5A28" w:rsidRP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приобретение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средств индивидуаль</w:t>
      </w:r>
      <w:r w:rsidR="00C5567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ной защиты для </w:t>
      </w:r>
      <w:r w:rsidR="006C28BE">
        <w:rPr>
          <w:rFonts w:ascii="Times New Roman" w:hAnsi="Times New Roman" w:cs="Times New Roman"/>
          <w:bCs/>
          <w:position w:val="0"/>
          <w:sz w:val="24"/>
          <w:szCs w:val="24"/>
        </w:rPr>
        <w:t>сотрудников</w:t>
      </w:r>
      <w:r w:rsidR="00C55673">
        <w:rPr>
          <w:rFonts w:ascii="Times New Roman" w:hAnsi="Times New Roman" w:cs="Times New Roman"/>
          <w:bCs/>
          <w:position w:val="0"/>
          <w:sz w:val="24"/>
          <w:szCs w:val="24"/>
        </w:rPr>
        <w:t>, пров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едение</w:t>
      </w:r>
      <w:r w:rsidR="00C5567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>периодически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х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медицински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х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осмотр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ов</w:t>
      </w:r>
      <w:r w:rsidR="00C5567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санаторно-курортное </w:t>
      </w:r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лечение специалистов </w:t>
      </w:r>
      <w:proofErr w:type="spellStart"/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>предпенсионного</w:t>
      </w:r>
      <w:proofErr w:type="spellEnd"/>
      <w:r w:rsidR="00397A99" w:rsidRPr="00397A99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возраста. </w:t>
      </w:r>
      <w:r w:rsidR="007212F1">
        <w:rPr>
          <w:rFonts w:ascii="Times New Roman" w:hAnsi="Times New Roman" w:cs="Times New Roman"/>
          <w:bCs/>
          <w:position w:val="0"/>
          <w:sz w:val="24"/>
          <w:szCs w:val="24"/>
        </w:rPr>
        <w:t>Э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ти мероприятия работодатели проводят за свой счет, а затем </w:t>
      </w:r>
      <w:r w:rsidR="007212F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региональное 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>О</w:t>
      </w:r>
      <w:r w:rsidR="00397A99">
        <w:rPr>
          <w:rFonts w:ascii="Times New Roman" w:hAnsi="Times New Roman" w:cs="Times New Roman"/>
          <w:bCs/>
          <w:position w:val="0"/>
          <w:sz w:val="24"/>
          <w:szCs w:val="24"/>
        </w:rPr>
        <w:t>тделение фонда в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озмещает расходы в пределах установленных сумм. Как правило, это 20% от страховых взносов, начисленных предприятиями за предшествующий календарный год за вычетом расходов на обязательное социальное страхование от несчастных случаев на производстве и профзаболеваний. Объем средств может быть увеличен до 30%, если в план финансового обеспечения включается санаторно-курортное лечение работников </w:t>
      </w:r>
      <w:proofErr w:type="spellStart"/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>предпенсионного</w:t>
      </w:r>
      <w:proofErr w:type="spellEnd"/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», — рассказала управляющий Отделением СФР по Псковской области </w:t>
      </w:r>
      <w:r w:rsidRPr="00411D7B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B90D32" w:rsidRPr="00B90D32" w:rsidRDefault="007212F1" w:rsidP="00B90D32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2023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году </w:t>
      </w:r>
      <w:r w:rsidR="00AF5D43" w:rsidRPr="00AF5D4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правом на возмещение финансирования предупредительных мер воспользовались </w:t>
      </w:r>
      <w:r w:rsidR="006D0E80" w:rsidRPr="006D0E80">
        <w:rPr>
          <w:rFonts w:ascii="Times New Roman" w:hAnsi="Times New Roman" w:cs="Times New Roman"/>
          <w:bCs/>
          <w:position w:val="0"/>
          <w:sz w:val="24"/>
          <w:szCs w:val="24"/>
        </w:rPr>
        <w:t>144</w:t>
      </w:r>
      <w:r w:rsidR="00954B74" w:rsidRPr="00954B7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AF5D43" w:rsidRPr="00AF5D43">
        <w:rPr>
          <w:rFonts w:ascii="Times New Roman" w:hAnsi="Times New Roman" w:cs="Times New Roman"/>
          <w:bCs/>
          <w:position w:val="0"/>
          <w:sz w:val="24"/>
          <w:szCs w:val="24"/>
        </w:rPr>
        <w:t>работодател</w:t>
      </w:r>
      <w:r w:rsidR="00012DC1">
        <w:rPr>
          <w:rFonts w:ascii="Times New Roman" w:hAnsi="Times New Roman" w:cs="Times New Roman"/>
          <w:bCs/>
          <w:position w:val="0"/>
          <w:sz w:val="24"/>
          <w:szCs w:val="24"/>
        </w:rPr>
        <w:t>я</w:t>
      </w:r>
      <w:r w:rsidR="00AF5D43" w:rsidRPr="00AF5D43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. </w:t>
      </w:r>
      <w:r w:rsidR="005926B4" w:rsidRP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Всего Отделение фонда компенсировало предприятиям региона более 37  миллионов рублей на расходы по охране труда.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Так, </w:t>
      </w:r>
      <w:r w:rsidR="006B5A28" w:rsidRP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6B5A28" w:rsidRPr="00411D7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за  санаторно-курортное лечение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работников страхователям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региона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Отделением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>СФР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 xml:space="preserve">Псковской области </w:t>
      </w:r>
      <w:r w:rsidR="006133C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2023 году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было возмещено </w:t>
      </w:r>
      <w:r w:rsidR="00FF54F7">
        <w:rPr>
          <w:rFonts w:ascii="Times New Roman" w:hAnsi="Times New Roman" w:cs="Times New Roman"/>
          <w:bCs/>
          <w:position w:val="0"/>
          <w:sz w:val="24"/>
          <w:szCs w:val="24"/>
        </w:rPr>
        <w:t>7</w:t>
      </w:r>
      <w:r w:rsidR="00655344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FF54F7" w:rsidRPr="00FF54F7">
        <w:rPr>
          <w:rFonts w:ascii="Times New Roman" w:hAnsi="Times New Roman" w:cs="Times New Roman"/>
          <w:bCs/>
          <w:position w:val="0"/>
          <w:sz w:val="24"/>
          <w:szCs w:val="24"/>
        </w:rPr>
        <w:t>6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миллионов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рублей, за </w:t>
      </w:r>
      <w:r w:rsidR="006B5A28" w:rsidRPr="00411D7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проведение медосмотров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>–</w:t>
      </w:r>
      <w:r w:rsidR="006B5A28" w:rsidRPr="00411D7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6D0E80">
        <w:rPr>
          <w:rFonts w:ascii="Times New Roman" w:hAnsi="Times New Roman" w:cs="Times New Roman"/>
          <w:bCs/>
          <w:position w:val="0"/>
          <w:sz w:val="24"/>
          <w:szCs w:val="24"/>
        </w:rPr>
        <w:t>13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6D0E80">
        <w:rPr>
          <w:rFonts w:ascii="Times New Roman" w:hAnsi="Times New Roman" w:cs="Times New Roman"/>
          <w:bCs/>
          <w:position w:val="0"/>
          <w:sz w:val="24"/>
          <w:szCs w:val="24"/>
        </w:rPr>
        <w:t>8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миллионов, </w:t>
      </w:r>
      <w:r w:rsidR="006B5A28" w:rsidRPr="00411D7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за приобретенные </w:t>
      </w:r>
      <w:r w:rsidR="006B5A28" w:rsidRPr="00411D7B">
        <w:rPr>
          <w:rFonts w:ascii="Times New Roman" w:hAnsi="Times New Roman" w:cs="Times New Roman"/>
          <w:bCs/>
          <w:position w:val="0"/>
          <w:sz w:val="24"/>
          <w:szCs w:val="24"/>
        </w:rPr>
        <w:t>средств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а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индивидуальной защиты -  </w:t>
      </w:r>
      <w:r w:rsidR="00FF54F7" w:rsidRPr="00FF54F7">
        <w:rPr>
          <w:rFonts w:ascii="Times New Roman" w:hAnsi="Times New Roman" w:cs="Times New Roman"/>
          <w:bCs/>
          <w:position w:val="0"/>
          <w:sz w:val="24"/>
          <w:szCs w:val="24"/>
        </w:rPr>
        <w:t>15</w:t>
      </w:r>
      <w:r w:rsidR="00FF54F7">
        <w:rPr>
          <w:rFonts w:ascii="Times New Roman" w:hAnsi="Times New Roman" w:cs="Times New Roman"/>
          <w:bCs/>
          <w:position w:val="0"/>
          <w:sz w:val="24"/>
          <w:szCs w:val="24"/>
          <w:lang w:val="en-US"/>
        </w:rPr>
        <w:t> 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>миллионов рублей</w:t>
      </w:r>
      <w:r w:rsidR="00FF54F7" w:rsidRPr="00FF54F7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региональное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>О</w:t>
      </w:r>
      <w:r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тделение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СФР запланировало </w:t>
      </w:r>
      <w:r w:rsidR="006133C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направить на эти цели более 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</w:t>
      </w:r>
      <w:r w:rsidR="00FF54F7" w:rsidRPr="005926B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50 </w:t>
      </w:r>
      <w:r w:rsidR="005926B4">
        <w:rPr>
          <w:rFonts w:ascii="Times New Roman" w:hAnsi="Times New Roman" w:cs="Times New Roman"/>
          <w:bCs/>
          <w:position w:val="0"/>
          <w:sz w:val="24"/>
          <w:szCs w:val="24"/>
        </w:rPr>
        <w:t>миллионов</w:t>
      </w:r>
      <w:r w:rsidR="00B90D32" w:rsidRPr="00B90D32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B90D32" w:rsidRDefault="00B90D32" w:rsidP="00B90D32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>С подробной информацией можно ознакомиться на сайте О</w:t>
      </w:r>
      <w:r w:rsidR="007212F1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тделения 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СФР по 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Псковской области</w:t>
      </w:r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и по телефону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регионального </w:t>
      </w:r>
      <w:proofErr w:type="gramStart"/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контакт-центра</w:t>
      </w:r>
      <w:proofErr w:type="gramEnd"/>
      <w:r w:rsidRPr="00B90D32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: </w:t>
      </w:r>
      <w:r w:rsidR="006B5A28" w:rsidRPr="006B5A28">
        <w:rPr>
          <w:rFonts w:ascii="Times New Roman" w:hAnsi="Times New Roman" w:cs="Times New Roman"/>
          <w:bCs/>
          <w:position w:val="0"/>
          <w:sz w:val="24"/>
          <w:szCs w:val="24"/>
        </w:rPr>
        <w:t>8 800 200 00 98</w:t>
      </w:r>
      <w:r w:rsidR="006B5A28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483392" w:rsidRDefault="00571C75" w:rsidP="00E15EBC">
      <w:pPr>
        <w:suppressAutoHyphens w:val="0"/>
        <w:spacing w:line="360" w:lineRule="auto"/>
        <w:ind w:leftChars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571C75" w:rsidP="008E64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2D6ADC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A9" w:rsidRDefault="006032A9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32A9" w:rsidRDefault="006032A9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1C75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A9" w:rsidRDefault="006032A9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32A9" w:rsidRDefault="006032A9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312F7A4F" wp14:editId="0574040A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8F5"/>
    <w:multiLevelType w:val="multilevel"/>
    <w:tmpl w:val="DF6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92"/>
    <w:rsid w:val="000054FD"/>
    <w:rsid w:val="00005D7C"/>
    <w:rsid w:val="000112FB"/>
    <w:rsid w:val="00012DC1"/>
    <w:rsid w:val="00022FE2"/>
    <w:rsid w:val="00024F40"/>
    <w:rsid w:val="00034340"/>
    <w:rsid w:val="00060980"/>
    <w:rsid w:val="00081028"/>
    <w:rsid w:val="00083A6F"/>
    <w:rsid w:val="00094320"/>
    <w:rsid w:val="000A2DD5"/>
    <w:rsid w:val="000A38EF"/>
    <w:rsid w:val="000A3C08"/>
    <w:rsid w:val="000A44D0"/>
    <w:rsid w:val="000A6632"/>
    <w:rsid w:val="000C021D"/>
    <w:rsid w:val="000C491E"/>
    <w:rsid w:val="000C4F10"/>
    <w:rsid w:val="000E04BD"/>
    <w:rsid w:val="000E3B6C"/>
    <w:rsid w:val="000E45B1"/>
    <w:rsid w:val="000E4BD9"/>
    <w:rsid w:val="000F1540"/>
    <w:rsid w:val="001159B5"/>
    <w:rsid w:val="0012082F"/>
    <w:rsid w:val="001216CC"/>
    <w:rsid w:val="00126D79"/>
    <w:rsid w:val="001275C1"/>
    <w:rsid w:val="00127CDA"/>
    <w:rsid w:val="00137017"/>
    <w:rsid w:val="00140E59"/>
    <w:rsid w:val="00141016"/>
    <w:rsid w:val="00143414"/>
    <w:rsid w:val="00156890"/>
    <w:rsid w:val="001B029C"/>
    <w:rsid w:val="001B4482"/>
    <w:rsid w:val="001B5F4B"/>
    <w:rsid w:val="001D3644"/>
    <w:rsid w:val="001D4F1E"/>
    <w:rsid w:val="001E07A4"/>
    <w:rsid w:val="001E3E89"/>
    <w:rsid w:val="00205D21"/>
    <w:rsid w:val="0021170E"/>
    <w:rsid w:val="002237BE"/>
    <w:rsid w:val="002241B8"/>
    <w:rsid w:val="00230AE1"/>
    <w:rsid w:val="0024323F"/>
    <w:rsid w:val="002460F4"/>
    <w:rsid w:val="00250AF8"/>
    <w:rsid w:val="0025785E"/>
    <w:rsid w:val="00260B70"/>
    <w:rsid w:val="00286560"/>
    <w:rsid w:val="00291D0E"/>
    <w:rsid w:val="002932B3"/>
    <w:rsid w:val="00295C4C"/>
    <w:rsid w:val="002C57E8"/>
    <w:rsid w:val="002D5A9E"/>
    <w:rsid w:val="002D6ADC"/>
    <w:rsid w:val="002E5E36"/>
    <w:rsid w:val="002F010E"/>
    <w:rsid w:val="002F20E2"/>
    <w:rsid w:val="002F3F50"/>
    <w:rsid w:val="00302398"/>
    <w:rsid w:val="00306395"/>
    <w:rsid w:val="00325231"/>
    <w:rsid w:val="00327FBF"/>
    <w:rsid w:val="00340F9F"/>
    <w:rsid w:val="0035131B"/>
    <w:rsid w:val="003531DC"/>
    <w:rsid w:val="00357A74"/>
    <w:rsid w:val="00360D8A"/>
    <w:rsid w:val="00370F70"/>
    <w:rsid w:val="00380C56"/>
    <w:rsid w:val="00397A99"/>
    <w:rsid w:val="003A131C"/>
    <w:rsid w:val="003A63DB"/>
    <w:rsid w:val="003B0890"/>
    <w:rsid w:val="003C2879"/>
    <w:rsid w:val="003D025C"/>
    <w:rsid w:val="004023F9"/>
    <w:rsid w:val="00403DCD"/>
    <w:rsid w:val="00411D7B"/>
    <w:rsid w:val="004130E8"/>
    <w:rsid w:val="004310BB"/>
    <w:rsid w:val="00441144"/>
    <w:rsid w:val="0044126F"/>
    <w:rsid w:val="00441625"/>
    <w:rsid w:val="00443E3D"/>
    <w:rsid w:val="004527A9"/>
    <w:rsid w:val="00483392"/>
    <w:rsid w:val="0048439D"/>
    <w:rsid w:val="004847DE"/>
    <w:rsid w:val="004919F6"/>
    <w:rsid w:val="00496CEC"/>
    <w:rsid w:val="004A2DF7"/>
    <w:rsid w:val="004A307C"/>
    <w:rsid w:val="004B1FAE"/>
    <w:rsid w:val="004D4C5E"/>
    <w:rsid w:val="004E08B6"/>
    <w:rsid w:val="004E6133"/>
    <w:rsid w:val="004E7846"/>
    <w:rsid w:val="004F0049"/>
    <w:rsid w:val="00512147"/>
    <w:rsid w:val="00513795"/>
    <w:rsid w:val="0052270E"/>
    <w:rsid w:val="00524EB0"/>
    <w:rsid w:val="00533407"/>
    <w:rsid w:val="00546BDB"/>
    <w:rsid w:val="00551873"/>
    <w:rsid w:val="00552FC1"/>
    <w:rsid w:val="00555B01"/>
    <w:rsid w:val="005639C3"/>
    <w:rsid w:val="00571380"/>
    <w:rsid w:val="00571C75"/>
    <w:rsid w:val="0057327A"/>
    <w:rsid w:val="005926B4"/>
    <w:rsid w:val="0059345B"/>
    <w:rsid w:val="00593DB0"/>
    <w:rsid w:val="00597124"/>
    <w:rsid w:val="005A27C1"/>
    <w:rsid w:val="005B456B"/>
    <w:rsid w:val="005C6A33"/>
    <w:rsid w:val="005C72B3"/>
    <w:rsid w:val="005C79DA"/>
    <w:rsid w:val="005D2F43"/>
    <w:rsid w:val="005D54C9"/>
    <w:rsid w:val="005F0768"/>
    <w:rsid w:val="005F5080"/>
    <w:rsid w:val="006032A9"/>
    <w:rsid w:val="00607126"/>
    <w:rsid w:val="006133C8"/>
    <w:rsid w:val="0061384A"/>
    <w:rsid w:val="00640A71"/>
    <w:rsid w:val="00640FBD"/>
    <w:rsid w:val="00643AF4"/>
    <w:rsid w:val="00643BA2"/>
    <w:rsid w:val="006535A3"/>
    <w:rsid w:val="00655344"/>
    <w:rsid w:val="00661C62"/>
    <w:rsid w:val="00667112"/>
    <w:rsid w:val="006B5A28"/>
    <w:rsid w:val="006C28BE"/>
    <w:rsid w:val="006D0E80"/>
    <w:rsid w:val="006E20AC"/>
    <w:rsid w:val="006E29B0"/>
    <w:rsid w:val="006F0B50"/>
    <w:rsid w:val="006F2772"/>
    <w:rsid w:val="00705A4C"/>
    <w:rsid w:val="0071590F"/>
    <w:rsid w:val="00716ADB"/>
    <w:rsid w:val="007212F1"/>
    <w:rsid w:val="00735FCE"/>
    <w:rsid w:val="00737D9D"/>
    <w:rsid w:val="00760385"/>
    <w:rsid w:val="00763257"/>
    <w:rsid w:val="00767A04"/>
    <w:rsid w:val="00773C00"/>
    <w:rsid w:val="007749F6"/>
    <w:rsid w:val="00775AF0"/>
    <w:rsid w:val="0078441D"/>
    <w:rsid w:val="00787675"/>
    <w:rsid w:val="00793E1B"/>
    <w:rsid w:val="007A16EC"/>
    <w:rsid w:val="007B3D80"/>
    <w:rsid w:val="007C5C0F"/>
    <w:rsid w:val="007D208A"/>
    <w:rsid w:val="007E1947"/>
    <w:rsid w:val="007E66B8"/>
    <w:rsid w:val="007E7719"/>
    <w:rsid w:val="007F57E9"/>
    <w:rsid w:val="007F5907"/>
    <w:rsid w:val="007F61C9"/>
    <w:rsid w:val="007F7F56"/>
    <w:rsid w:val="00816388"/>
    <w:rsid w:val="0082386E"/>
    <w:rsid w:val="00833AF0"/>
    <w:rsid w:val="00843B5A"/>
    <w:rsid w:val="00857C95"/>
    <w:rsid w:val="00877FCF"/>
    <w:rsid w:val="00887338"/>
    <w:rsid w:val="008922F3"/>
    <w:rsid w:val="008A1C74"/>
    <w:rsid w:val="008A2DFA"/>
    <w:rsid w:val="008A5F9E"/>
    <w:rsid w:val="008B0AFA"/>
    <w:rsid w:val="008B0E90"/>
    <w:rsid w:val="008C0CE5"/>
    <w:rsid w:val="008C164B"/>
    <w:rsid w:val="008C660B"/>
    <w:rsid w:val="008D568A"/>
    <w:rsid w:val="008D642B"/>
    <w:rsid w:val="008E4F12"/>
    <w:rsid w:val="008E6494"/>
    <w:rsid w:val="009079FC"/>
    <w:rsid w:val="0093261A"/>
    <w:rsid w:val="00933452"/>
    <w:rsid w:val="00935FA1"/>
    <w:rsid w:val="0093667D"/>
    <w:rsid w:val="009529E4"/>
    <w:rsid w:val="00954B74"/>
    <w:rsid w:val="00956455"/>
    <w:rsid w:val="00994479"/>
    <w:rsid w:val="009A5E05"/>
    <w:rsid w:val="009B0405"/>
    <w:rsid w:val="009B6BFE"/>
    <w:rsid w:val="009C0EAC"/>
    <w:rsid w:val="009D4F71"/>
    <w:rsid w:val="009E3A56"/>
    <w:rsid w:val="00A04A99"/>
    <w:rsid w:val="00A231C8"/>
    <w:rsid w:val="00A255AB"/>
    <w:rsid w:val="00A25812"/>
    <w:rsid w:val="00A27C8D"/>
    <w:rsid w:val="00A40A80"/>
    <w:rsid w:val="00A41555"/>
    <w:rsid w:val="00A468CA"/>
    <w:rsid w:val="00A543AB"/>
    <w:rsid w:val="00A565ED"/>
    <w:rsid w:val="00A64C34"/>
    <w:rsid w:val="00A65240"/>
    <w:rsid w:val="00A711F4"/>
    <w:rsid w:val="00A731C8"/>
    <w:rsid w:val="00A8738D"/>
    <w:rsid w:val="00A92CC8"/>
    <w:rsid w:val="00AA3573"/>
    <w:rsid w:val="00AB56BF"/>
    <w:rsid w:val="00AC7CF5"/>
    <w:rsid w:val="00AE3CAB"/>
    <w:rsid w:val="00AE57E9"/>
    <w:rsid w:val="00AE730E"/>
    <w:rsid w:val="00AF0663"/>
    <w:rsid w:val="00AF0D19"/>
    <w:rsid w:val="00AF1CA3"/>
    <w:rsid w:val="00AF5D43"/>
    <w:rsid w:val="00B23625"/>
    <w:rsid w:val="00B355B1"/>
    <w:rsid w:val="00B77667"/>
    <w:rsid w:val="00B82F93"/>
    <w:rsid w:val="00B844FA"/>
    <w:rsid w:val="00B90AB7"/>
    <w:rsid w:val="00B90D32"/>
    <w:rsid w:val="00BA3533"/>
    <w:rsid w:val="00BA6F8C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4653E"/>
    <w:rsid w:val="00C55673"/>
    <w:rsid w:val="00C57389"/>
    <w:rsid w:val="00C60906"/>
    <w:rsid w:val="00C64838"/>
    <w:rsid w:val="00C66E07"/>
    <w:rsid w:val="00C74A6C"/>
    <w:rsid w:val="00C75D09"/>
    <w:rsid w:val="00C77118"/>
    <w:rsid w:val="00C858BB"/>
    <w:rsid w:val="00C94380"/>
    <w:rsid w:val="00CA34B1"/>
    <w:rsid w:val="00CA64F6"/>
    <w:rsid w:val="00CA6BFE"/>
    <w:rsid w:val="00CA6D5C"/>
    <w:rsid w:val="00CA7DFC"/>
    <w:rsid w:val="00CC4BCC"/>
    <w:rsid w:val="00D02A65"/>
    <w:rsid w:val="00D07614"/>
    <w:rsid w:val="00D128D2"/>
    <w:rsid w:val="00D16E2C"/>
    <w:rsid w:val="00D212BF"/>
    <w:rsid w:val="00D22511"/>
    <w:rsid w:val="00D3302D"/>
    <w:rsid w:val="00D44FAA"/>
    <w:rsid w:val="00D53472"/>
    <w:rsid w:val="00D53679"/>
    <w:rsid w:val="00D57963"/>
    <w:rsid w:val="00D6661E"/>
    <w:rsid w:val="00D7124E"/>
    <w:rsid w:val="00D727C0"/>
    <w:rsid w:val="00D7656B"/>
    <w:rsid w:val="00D7679E"/>
    <w:rsid w:val="00D76D2C"/>
    <w:rsid w:val="00D964F0"/>
    <w:rsid w:val="00D96D57"/>
    <w:rsid w:val="00D978AE"/>
    <w:rsid w:val="00DA3C94"/>
    <w:rsid w:val="00DA5851"/>
    <w:rsid w:val="00DA7F75"/>
    <w:rsid w:val="00DB1458"/>
    <w:rsid w:val="00DC5376"/>
    <w:rsid w:val="00DC5395"/>
    <w:rsid w:val="00DC79F3"/>
    <w:rsid w:val="00DD14A6"/>
    <w:rsid w:val="00DD5BD7"/>
    <w:rsid w:val="00DE2597"/>
    <w:rsid w:val="00DE2F1C"/>
    <w:rsid w:val="00DE69C0"/>
    <w:rsid w:val="00DF385D"/>
    <w:rsid w:val="00E01B43"/>
    <w:rsid w:val="00E15EBC"/>
    <w:rsid w:val="00E30DE5"/>
    <w:rsid w:val="00E31864"/>
    <w:rsid w:val="00E466A4"/>
    <w:rsid w:val="00E47729"/>
    <w:rsid w:val="00E5222B"/>
    <w:rsid w:val="00E572E8"/>
    <w:rsid w:val="00E60DF2"/>
    <w:rsid w:val="00E62378"/>
    <w:rsid w:val="00E627AC"/>
    <w:rsid w:val="00E6687A"/>
    <w:rsid w:val="00E766B0"/>
    <w:rsid w:val="00E80D42"/>
    <w:rsid w:val="00E81EF0"/>
    <w:rsid w:val="00EA32E0"/>
    <w:rsid w:val="00EA4916"/>
    <w:rsid w:val="00EB4A9E"/>
    <w:rsid w:val="00EB73A9"/>
    <w:rsid w:val="00EC3ABB"/>
    <w:rsid w:val="00EC470A"/>
    <w:rsid w:val="00ED52E0"/>
    <w:rsid w:val="00EE5594"/>
    <w:rsid w:val="00EE72AB"/>
    <w:rsid w:val="00F05173"/>
    <w:rsid w:val="00F109A7"/>
    <w:rsid w:val="00F11638"/>
    <w:rsid w:val="00F22558"/>
    <w:rsid w:val="00F24761"/>
    <w:rsid w:val="00F32C29"/>
    <w:rsid w:val="00F33E03"/>
    <w:rsid w:val="00F50287"/>
    <w:rsid w:val="00F626A0"/>
    <w:rsid w:val="00F62EA0"/>
    <w:rsid w:val="00F83E66"/>
    <w:rsid w:val="00F858BF"/>
    <w:rsid w:val="00F90BB3"/>
    <w:rsid w:val="00FA14E1"/>
    <w:rsid w:val="00FC26C8"/>
    <w:rsid w:val="00FC2E0C"/>
    <w:rsid w:val="00FD7788"/>
    <w:rsid w:val="00FF1545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emievaes@60.sfr.gov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C05EAD-2B86-4753-95E5-F6C7943E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2024-06-05T14:04:00Z</cp:lastPrinted>
  <dcterms:created xsi:type="dcterms:W3CDTF">2024-07-09T07:43:00Z</dcterms:created>
  <dcterms:modified xsi:type="dcterms:W3CDTF">2024-07-09T07:43:00Z</dcterms:modified>
</cp:coreProperties>
</file>