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" w:hanging="3"/>
        <w:spacing w:after="0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180007 г. Псков,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ind w:left="0" w:hanging="2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ул. Петровская, д.53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hanging="2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тел. контакт-центра ОСФР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hanging="2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8 800 1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00 00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01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hanging="2"/>
        <w:jc w:val="both"/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ind w:left="0" w:firstLine="0"/>
        <w:spacing w:after="0"/>
        <w:rPr>
          <w:rFonts w:ascii="Times New Roman" w:hAnsi="Times New Roman" w:eastAsia="Times New Roman" w:cs="Times New Roman"/>
          <w:b/>
          <w:position w:val="0"/>
          <w:sz w:val="28"/>
          <w:szCs w:val="28"/>
          <w:lang w:eastAsia="ru-RU"/>
        </w:rPr>
        <w:outlineLvl w:val="9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  <w:t xml:space="preserve">9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-0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-202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b/>
          <w:positio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position w:val="0"/>
          <w:sz w:val="28"/>
          <w:szCs w:val="28"/>
          <w:lang w:eastAsia="ru-RU"/>
        </w:rPr>
      </w:r>
    </w:p>
    <w:p>
      <w:pPr>
        <w:ind w:left="0" w:firstLine="0"/>
        <w:jc w:val="center"/>
        <w:spacing w:after="0"/>
        <w:rPr>
          <w:rFonts w:ascii="Times New Roman" w:hAnsi="Times New Roman" w:eastAsia="Times New Roman" w:cs="Times New Roman"/>
          <w:b/>
          <w:position w:val="0"/>
          <w:sz w:val="28"/>
          <w:szCs w:val="28"/>
          <w:lang w:eastAsia="ru-RU"/>
        </w:rPr>
        <w:outlineLvl w:val="9"/>
      </w:pPr>
      <w:r>
        <w:rPr>
          <w:rFonts w:ascii="Times New Roman" w:hAnsi="Times New Roman" w:eastAsia="Times New Roman" w:cs="Times New Roman"/>
          <w:b/>
          <w:position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position w:val="0"/>
          <w:sz w:val="28"/>
          <w:szCs w:val="28"/>
          <w:lang w:eastAsia="ru-RU"/>
        </w:rPr>
      </w:r>
    </w:p>
    <w:p>
      <w:pPr>
        <w:ind w:left="1" w:hanging="3"/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Более 800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жителей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региона,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пострадавших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от радиации, получают меры социальный поддержки от Отделе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ния СФР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по Псковской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left="0" w:hanging="2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hanging="2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0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Псковской области проживает более 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 человек, подвергшихся воздействию радиации вследствие катастрофы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Чернобыльской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АЭС. Среди них — ликвидаторы, люди, эвакуированные в 1986 году из зоны отчуждения, а также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кто родился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после радиоактивного облучения одного из родителей.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hanging="2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hanging="2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Эти граждане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имеют право на еж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емесячную денежную выплату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(ЕДВ)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набор социальных услу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(НСУ)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который включает лекарства,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медицинские изделия, путевки 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санаторно-курортное лечение, а также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оплату проезда к месту лечения. Некоторым категориям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чернобыльцев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например, тем, у кого установлена инвалидность,</w:t>
      </w:r>
      <w:r>
        <w:rPr>
          <w:rFonts w:ascii="Times New Roman" w:hAnsi="Times New Roman" w:cs="Times New Roman"/>
          <w:sz w:val="24"/>
          <w:szCs w:val="24"/>
        </w:rPr>
        <w:t xml:space="preserve"> доступны сразу две ежемесячные выплаты, если на это есть основания. Например, ликвидаторы последствий катастрофы, признанные инвалидами, получают одну ЕДВ как инвалиды ЧАЭС, вторую – как граждане с инвалидностью.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hanging="2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hanging="2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Граждане с инвалидностью вследствие чернобыльской катастрофы имеют право на установ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ление двух пенсий одновременно — государственной по инвалидности и страховой по старости. Нетрудоспособным членам семьи умерших чернобыльцев также назначаются страховые пенсии по старости (инвалидности) и государственные пенсии по случаю потери кормильца.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hanging="2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hanging="2"/>
        <w:jc w:val="both"/>
        <w:spacing w:after="0" w:line="36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Кроме того,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чернобыльцы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получают ежемесячную денежную компенсацию на приобретение продовольственных товаров, ежегодную компенсацию за вред, нанесенный здоровью, и ряд других пособий.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0" w:hanging="2"/>
        <w:jc w:val="both"/>
        <w:spacing w:after="0" w:line="36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0" w:hanging="2"/>
        <w:jc w:val="both"/>
        <w:spacing w:after="0" w:line="36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полным перечнем мер социальной поддержки граждан, подвергшихся воздействию радиации, можно ознакомиться на сайте Социального Фонда России </w:t>
      </w:r>
      <w:hyperlink r:id="rId17" w:tooltip="https://sfr.gov.ru/grazhdanam/social_support/mery_podderzhki/radiation" w:history="1">
        <w:r>
          <w:rPr>
            <w:rStyle w:val="766"/>
            <w:rFonts w:ascii="Times New Roman" w:hAnsi="Times New Roman" w:eastAsia="Times New Roman"/>
            <w:sz w:val="24"/>
            <w:szCs w:val="24"/>
            <w:lang w:eastAsia="ru-RU"/>
          </w:rPr>
          <w:t xml:space="preserve">https://sfr.gov.ru/grazhdanam/social_support/mery_podderzhki/radiation</w:t>
        </w:r>
      </w:hyperlink>
      <w:r/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0" w:firstLine="0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hanging="2"/>
        <w:jc w:val="both"/>
        <w:spacing w:after="0" w:line="36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Обращаем внимание, что 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еры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соцподдержки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пенсионное обеспечение чернобыльцев и членов их семей носят заявительный характер. С заявлением на их предоставление можно обратиться лично в клиентские службы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СФР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по Псковской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в МФЦ или оформить на портале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госуслуг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0" w:hanging="2"/>
        <w:jc w:val="both"/>
        <w:spacing w:after="0" w:line="36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0" w:firstLine="0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Если у вас остались вопросы, задать их можно по телефону контакт-центра (8 800 100 00 01, звонок бесплатный). Также получить консультацию можно на официальных страницах Отделения СФР по Псковской области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соцсетях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720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0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ВКонтакте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https://vk.com/sfr.pskovskayaoblast;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0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Одноклассники - https://ok.ru/sfr.pskovskayaoblast;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firstLine="0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Telegram - </w:t>
      </w:r>
      <w:hyperlink r:id="rId18" w:tooltip="https://web.telegram.org/k/#@SFRPskov" w:anchor="@SFRPskov" w:history="1">
        <w:r>
          <w:rPr>
            <w:rStyle w:val="766"/>
            <w:rFonts w:ascii="Times New Roman" w:hAnsi="Times New Roman" w:eastAsia="Times New Roman" w:cs="Times New Roman"/>
            <w:sz w:val="24"/>
            <w:szCs w:val="24"/>
            <w:lang w:val="en-US" w:eastAsia="ru-RU"/>
          </w:rPr>
          <w:t xml:space="preserve">https://web.telegram.org/k/#@SFRPskov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ind w:left="0" w:hanging="2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hyperlink r:id="rId19" w:tooltip="mailto:artemievaes@60.sfr.gov.ru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 xml:space="preserve">artemievaes@60.sfr.gov.ru</w:t>
        </w:r>
      </w:hyperlink>
      <w:r/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hanging="2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8 953 231 48 74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0" w:hanging="2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1134" w:bottom="794" w:left="1418" w:header="709" w:footer="709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ind w:left="0" w:hanging="2"/>
        <w:spacing w:after="0" w:line="240" w:lineRule="auto"/>
      </w:pPr>
      <w:r>
        <w:separator/>
      </w:r>
      <w:r/>
    </w:p>
  </w:endnote>
  <w:endnote w:type="continuationSeparator" w:id="0">
    <w:p>
      <w:pPr>
        <w:ind w:left="0" w:hanging="2"/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Georgia">
    <w:panose1 w:val="02040502050405020303"/>
  </w:font>
  <w:font w:name="Courier New">
    <w:panose1 w:val="02070309020205020404"/>
  </w:font>
  <w:font w:name="Lucida Sans Unicode">
    <w:panose1 w:val="020B0603030804020204"/>
  </w:font>
  <w:font w:name="Verdana">
    <w:panose1 w:val="020B0604030504040204"/>
  </w:font>
  <w:font w:name="Tahoma">
    <w:panose1 w:val="020B06040305040402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  <w:jc w:val="right"/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 xml:space="preserve">1</w:t>
    </w:r>
    <w:r>
      <w:rPr>
        <w:color w:val="000000"/>
      </w:rPr>
      <w:fldChar w:fldCharType="end"/>
    </w:r>
    <w:r>
      <w:rPr>
        <w:color w:val="000000"/>
      </w:rPr>
    </w:r>
  </w:p>
  <w:p>
    <w:pPr>
      <w:ind w:left="0" w:hanging="2"/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ind w:left="0" w:hanging="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ind w:left="0" w:hanging="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left="0" w:hanging="2"/>
        <w:spacing w:after="0" w:line="240" w:lineRule="auto"/>
      </w:pPr>
      <w:r>
        <w:separator/>
      </w:r>
      <w:r/>
    </w:p>
  </w:footnote>
  <w:footnote w:type="continuationSeparator" w:id="0">
    <w:p>
      <w:pPr>
        <w:ind w:left="0" w:hanging="2"/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" w:hanging="3"/>
      <w:jc w:val="center"/>
      <w:spacing w:after="0"/>
      <w:tabs>
        <w:tab w:val="left" w:pos="1185" w:leader="none"/>
        <w:tab w:val="center" w:pos="5386" w:leader="none"/>
      </w:tabs>
      <w:rPr>
        <w:color w:val="000000"/>
        <w:sz w:val="26"/>
        <w:szCs w:val="26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b/>
        <w:color w:val="000000"/>
        <w:sz w:val="26"/>
        <w:szCs w:val="26"/>
      </w:rPr>
      <w:t xml:space="preserve">Отделение Социального фонда России</w: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-256539</wp:posOffset>
              </wp:positionH>
              <wp:positionV relativeFrom="paragraph">
                <wp:posOffset>-345439</wp:posOffset>
              </wp:positionV>
              <wp:extent cx="1180465" cy="812165"/>
              <wp:effectExtent l="0" t="0" r="0" b="0"/>
              <wp:wrapSquare wrapText="bothSides"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80465" cy="81216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240;o:allowoverlap:true;o:allowincell:true;mso-position-horizontal-relative:text;margin-left:-20.20pt;mso-position-horizontal:absolute;mso-position-vertical-relative:text;margin-top:-27.20pt;mso-position-vertical:absolute;width:92.95pt;height:63.95pt;mso-wrap-distance-left:9.00pt;mso-wrap-distance-top:0.00pt;mso-wrap-distance-right:9.00pt;mso-wrap-distance-bottom:0.00pt;">
              <v:path textboxrect="0,0,0,0"/>
              <w10:wrap type="square"/>
              <v:imagedata r:id="rId1" o:title=""/>
            </v:shape>
          </w:pict>
        </mc:Fallback>
      </mc:AlternateContent>
    </w:r>
    <w:r>
      <w:rPr>
        <w:color w:val="000000"/>
        <w:sz w:val="26"/>
        <w:szCs w:val="26"/>
      </w:rPr>
    </w:r>
  </w:p>
  <w:p>
    <w:pPr>
      <w:ind w:left="1" w:hanging="3"/>
      <w:jc w:val="center"/>
      <w:spacing w:after="0"/>
      <w:tabs>
        <w:tab w:val="left" w:pos="1185" w:leader="none"/>
        <w:tab w:val="center" w:pos="5386" w:leader="none"/>
      </w:tabs>
      <w:rPr>
        <w:color w:val="000000"/>
        <w:sz w:val="26"/>
        <w:szCs w:val="26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b/>
        <w:color w:val="000000"/>
        <w:sz w:val="26"/>
        <w:szCs w:val="26"/>
      </w:rPr>
      <w:t xml:space="preserve">по Псковской области</w:t>
    </w:r>
    <w:r>
      <w:rPr>
        <w:color w:val="000000"/>
        <w:sz w:val="26"/>
        <w:szCs w:val="26"/>
      </w:rPr>
    </w:r>
  </w:p>
  <w:p>
    <w:pPr>
      <w:ind w:left="0" w:hanging="2"/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ind w:left="0" w:hanging="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0"/>
    <w:link w:val="7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0"/>
    <w:link w:val="7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60"/>
    <w:link w:val="7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0"/>
    <w:link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0"/>
    <w:link w:val="7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0"/>
    <w:link w:val="75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3"/>
    <w:next w:val="7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3"/>
    <w:next w:val="7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3"/>
    <w:next w:val="7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60"/>
    <w:link w:val="764"/>
    <w:uiPriority w:val="10"/>
    <w:rPr>
      <w:sz w:val="48"/>
      <w:szCs w:val="48"/>
    </w:rPr>
  </w:style>
  <w:style w:type="character" w:styleId="37">
    <w:name w:val="Subtitle Char"/>
    <w:basedOn w:val="760"/>
    <w:link w:val="803"/>
    <w:uiPriority w:val="11"/>
    <w:rPr>
      <w:sz w:val="24"/>
      <w:szCs w:val="24"/>
    </w:rPr>
  </w:style>
  <w:style w:type="paragraph" w:styleId="38">
    <w:name w:val="Quote"/>
    <w:basedOn w:val="753"/>
    <w:next w:val="7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3"/>
    <w:next w:val="7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0"/>
    <w:link w:val="768"/>
    <w:uiPriority w:val="99"/>
  </w:style>
  <w:style w:type="character" w:styleId="45">
    <w:name w:val="Footer Char"/>
    <w:basedOn w:val="760"/>
    <w:link w:val="770"/>
    <w:uiPriority w:val="99"/>
  </w:style>
  <w:style w:type="paragraph" w:styleId="46">
    <w:name w:val="Caption"/>
    <w:basedOn w:val="753"/>
    <w:next w:val="7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0"/>
    <w:uiPriority w:val="99"/>
  </w:style>
  <w:style w:type="table" w:styleId="49">
    <w:name w:val="Table Grid Light"/>
    <w:basedOn w:val="7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0"/>
    <w:uiPriority w:val="99"/>
    <w:unhideWhenUsed/>
    <w:rPr>
      <w:vertAlign w:val="superscript"/>
    </w:rPr>
  </w:style>
  <w:style w:type="paragraph" w:styleId="178">
    <w:name w:val="endnote text"/>
    <w:basedOn w:val="7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0"/>
    <w:uiPriority w:val="99"/>
    <w:semiHidden/>
    <w:unhideWhenUsed/>
    <w:rPr>
      <w:vertAlign w:val="superscript"/>
    </w:rPr>
  </w:style>
  <w:style w:type="paragraph" w:styleId="181">
    <w:name w:val="toc 1"/>
    <w:basedOn w:val="753"/>
    <w:next w:val="7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3"/>
    <w:next w:val="7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3"/>
    <w:next w:val="7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3"/>
    <w:next w:val="7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3"/>
    <w:next w:val="7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3"/>
    <w:next w:val="7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3"/>
    <w:next w:val="7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3"/>
    <w:next w:val="7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3"/>
    <w:next w:val="7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3"/>
    <w:next w:val="753"/>
    <w:uiPriority w:val="99"/>
    <w:unhideWhenUsed/>
    <w:pPr>
      <w:spacing w:after="0" w:afterAutospacing="0"/>
    </w:pPr>
  </w:style>
  <w:style w:type="paragraph" w:styleId="753" w:default="1">
    <w:name w:val="Normal"/>
    <w:pPr>
      <w:ind w:left="-1" w:hanging="1"/>
      <w:spacing w:after="200" w:line="276" w:lineRule="auto"/>
      <w:outlineLvl w:val="0"/>
    </w:pPr>
    <w:rPr>
      <w:position w:val="-1"/>
      <w:sz w:val="22"/>
      <w:szCs w:val="22"/>
      <w:lang w:eastAsia="en-US"/>
    </w:rPr>
  </w:style>
  <w:style w:type="paragraph" w:styleId="754">
    <w:name w:val="Heading 1"/>
    <w:basedOn w:val="7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755">
    <w:name w:val="Heading 2"/>
    <w:basedOn w:val="753"/>
    <w:next w:val="753"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756">
    <w:name w:val="Heading 3"/>
    <w:basedOn w:val="753"/>
    <w:next w:val="753"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757">
    <w:name w:val="Heading 4"/>
    <w:basedOn w:val="753"/>
    <w:next w:val="753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758">
    <w:name w:val="Heading 5"/>
    <w:basedOn w:val="753"/>
    <w:next w:val="753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759">
    <w:name w:val="Heading 6"/>
    <w:basedOn w:val="753"/>
    <w:next w:val="753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760" w:default="1">
    <w:name w:val="Default Paragraph Font"/>
    <w:uiPriority w:val="1"/>
    <w:semiHidden/>
    <w:unhideWhenUsed/>
  </w:style>
  <w:style w:type="table" w:styleId="7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2" w:default="1">
    <w:name w:val="No List"/>
    <w:uiPriority w:val="99"/>
    <w:semiHidden/>
    <w:unhideWhenUsed/>
  </w:style>
  <w:style w:type="table" w:styleId="76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64">
    <w:name w:val="Title"/>
    <w:basedOn w:val="753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765" w:customStyle="1">
    <w:name w:val="Заголовок 1 Знак"/>
    <w:rPr>
      <w:rFonts w:ascii="Times New Roman" w:hAnsi="Times New Roman" w:eastAsia="Times New Roman" w:cs="Times New Roman"/>
      <w:b/>
      <w:bCs/>
      <w:position w:val="-1"/>
      <w:sz w:val="48"/>
      <w:szCs w:val="48"/>
      <w:vertAlign w:val="baseline"/>
      <w:cs w:val="0"/>
      <w:lang w:eastAsia="ru-RU"/>
    </w:rPr>
  </w:style>
  <w:style w:type="character" w:styleId="766">
    <w:name w:val="Hyperlink"/>
    <w:qFormat/>
    <w:rPr>
      <w:color w:val="0000ff"/>
      <w:position w:val="-1"/>
      <w:u w:val="single"/>
      <w:vertAlign w:val="baseline"/>
      <w:cs w:val="0"/>
    </w:rPr>
  </w:style>
  <w:style w:type="paragraph" w:styleId="767">
    <w:name w:val="Normal (Web)"/>
    <w:basedOn w:val="753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68">
    <w:name w:val="Header"/>
    <w:basedOn w:val="753"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9" w:customStyle="1">
    <w:name w:val="Верхний колонтитул Знак"/>
    <w:basedOn w:val="760"/>
    <w:rPr>
      <w:position w:val="-1"/>
      <w:vertAlign w:val="baseline"/>
      <w:cs w:val="0"/>
    </w:rPr>
  </w:style>
  <w:style w:type="paragraph" w:styleId="770">
    <w:name w:val="Footer"/>
    <w:basedOn w:val="753"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71" w:customStyle="1">
    <w:name w:val="Нижний колонтитул Знак"/>
    <w:basedOn w:val="760"/>
    <w:rPr>
      <w:position w:val="-1"/>
      <w:vertAlign w:val="baseline"/>
      <w:cs w:val="0"/>
    </w:rPr>
  </w:style>
  <w:style w:type="paragraph" w:styleId="772">
    <w:name w:val="Balloon Text"/>
    <w:basedOn w:val="753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73" w:customStyle="1">
    <w:name w:val="Текст выноски Знак"/>
    <w:rPr>
      <w:rFonts w:ascii="Tahoma" w:hAnsi="Tahoma" w:cs="Tahoma"/>
      <w:position w:val="-1"/>
      <w:sz w:val="16"/>
      <w:szCs w:val="16"/>
      <w:vertAlign w:val="baseline"/>
      <w:cs w:val="0"/>
    </w:rPr>
  </w:style>
  <w:style w:type="character" w:styleId="774">
    <w:name w:val="Strong"/>
    <w:uiPriority w:val="22"/>
    <w:qFormat/>
    <w:rPr>
      <w:b/>
      <w:bCs/>
      <w:position w:val="-1"/>
      <w:vertAlign w:val="baseline"/>
      <w:cs w:val="0"/>
    </w:rPr>
  </w:style>
  <w:style w:type="table" w:styleId="775">
    <w:name w:val="Table Grid"/>
    <w:basedOn w:val="761"/>
    <w:pPr>
      <w:ind w:left="-1" w:hanging="1"/>
      <w:spacing w:line="1" w:lineRule="atLeast"/>
      <w:outlineLvl w:val="0"/>
    </w:pPr>
    <w:rPr>
      <w:position w:val="-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76" w:customStyle="1">
    <w:name w:val="Текст документа"/>
    <w:basedOn w:val="767"/>
    <w:pPr>
      <w:jc w:val="both"/>
      <w:spacing w:before="0" w:beforeAutospacing="0" w:after="0" w:afterAutospacing="0"/>
    </w:pPr>
    <w:rPr>
      <w:rFonts w:eastAsia="Verdana"/>
      <w:b/>
      <w:color w:val="000000"/>
      <w:sz w:val="28"/>
      <w:szCs w:val="28"/>
    </w:rPr>
  </w:style>
  <w:style w:type="character" w:styleId="777" w:customStyle="1">
    <w:name w:val="Текст документа Знак"/>
    <w:rPr>
      <w:rFonts w:ascii="Times New Roman" w:hAnsi="Times New Roman" w:eastAsia="Verdana"/>
      <w:b/>
      <w:color w:val="000000"/>
      <w:position w:val="-1"/>
      <w:sz w:val="28"/>
      <w:szCs w:val="28"/>
      <w:vertAlign w:val="baseline"/>
      <w:cs w:val="0"/>
    </w:rPr>
  </w:style>
  <w:style w:type="character" w:styleId="778" w:customStyle="1">
    <w:name w:val="Заголовок 2 Знак"/>
    <w:rPr>
      <w:rFonts w:ascii="Cambria" w:hAnsi="Cambria" w:eastAsia="Times New Roman" w:cs="Times New Roman"/>
      <w:b/>
      <w:bCs/>
      <w:i/>
      <w:iCs/>
      <w:position w:val="-1"/>
      <w:sz w:val="28"/>
      <w:szCs w:val="28"/>
      <w:vertAlign w:val="baseline"/>
      <w:cs w:val="0"/>
      <w:lang w:eastAsia="en-US"/>
    </w:rPr>
  </w:style>
  <w:style w:type="character" w:styleId="779" w:customStyle="1">
    <w:name w:val="Заголовок 3 Знак"/>
    <w:rPr>
      <w:rFonts w:ascii="Cambria" w:hAnsi="Cambria" w:eastAsia="Times New Roman" w:cs="Times New Roman"/>
      <w:b/>
      <w:bCs/>
      <w:position w:val="-1"/>
      <w:sz w:val="26"/>
      <w:szCs w:val="26"/>
      <w:vertAlign w:val="baseline"/>
      <w:cs w:val="0"/>
      <w:lang w:eastAsia="en-US"/>
    </w:rPr>
  </w:style>
  <w:style w:type="paragraph" w:styleId="780" w:customStyle="1">
    <w:name w:val="Standard"/>
    <w:pPr>
      <w:ind w:left="-1" w:hanging="1"/>
      <w:spacing w:line="1" w:lineRule="atLeast"/>
      <w:widowControl w:val="off"/>
      <w:outlineLvl w:val="0"/>
    </w:pPr>
    <w:rPr>
      <w:rFonts w:ascii="Times New Roman" w:hAnsi="Times New Roman" w:eastAsia="Lucida Sans Unicode" w:cs="Tahoma"/>
      <w:color w:val="000000"/>
      <w:position w:val="-1"/>
      <w:sz w:val="24"/>
      <w:szCs w:val="24"/>
      <w:lang w:val="en-US" w:eastAsia="en-US" w:bidi="en-US"/>
    </w:rPr>
  </w:style>
  <w:style w:type="paragraph" w:styleId="781" w:customStyle="1">
    <w:name w:val="ConsPlusNormal"/>
    <w:next w:val="780"/>
    <w:pPr>
      <w:ind w:left="-1" w:hanging="1"/>
      <w:spacing w:line="1" w:lineRule="atLeast"/>
      <w:widowControl w:val="off"/>
      <w:outlineLvl w:val="0"/>
    </w:pPr>
    <w:rPr>
      <w:rFonts w:ascii="Arial" w:hAnsi="Arial" w:eastAsia="Arial" w:cs="Arial"/>
      <w:color w:val="000000"/>
      <w:position w:val="-1"/>
      <w:lang w:eastAsia="en-US" w:bidi="en-US"/>
    </w:rPr>
  </w:style>
  <w:style w:type="paragraph" w:styleId="782" w:customStyle="1">
    <w:name w:val="Обычный.шаблон"/>
    <w:basedOn w:val="753"/>
    <w:pPr>
      <w:jc w:val="both"/>
    </w:pPr>
    <w:rPr>
      <w:rFonts w:ascii="Times New Roman" w:hAnsi="Times New Roman"/>
      <w:sz w:val="24"/>
      <w:szCs w:val="24"/>
    </w:rPr>
  </w:style>
  <w:style w:type="character" w:styleId="783" w:customStyle="1">
    <w:name w:val="Обычный.шаблон Знак"/>
    <w:rPr>
      <w:rFonts w:ascii="Times New Roman" w:hAnsi="Times New Roman"/>
      <w:position w:val="-1"/>
      <w:sz w:val="24"/>
      <w:szCs w:val="24"/>
      <w:vertAlign w:val="baseline"/>
      <w:cs w:val="0"/>
      <w:lang w:eastAsia="en-US"/>
    </w:rPr>
  </w:style>
  <w:style w:type="paragraph" w:styleId="784" w:customStyle="1">
    <w:name w:val="Б1"/>
    <w:basedOn w:val="756"/>
    <w:pPr>
      <w:ind w:firstLine="709"/>
      <w:jc w:val="both"/>
      <w:keepLines/>
      <w:spacing w:before="0" w:after="120"/>
    </w:pPr>
    <w:rPr>
      <w:rFonts w:ascii="Arial" w:hAnsi="Arial"/>
      <w:b w:val="0"/>
      <w:i/>
      <w:sz w:val="24"/>
    </w:rPr>
  </w:style>
  <w:style w:type="character" w:styleId="785" w:customStyle="1">
    <w:name w:val="Б1 Знак"/>
    <w:rPr>
      <w:rFonts w:ascii="Arial" w:hAnsi="Arial" w:eastAsia="Times New Roman" w:cs="Arial"/>
      <w:bCs/>
      <w:i/>
      <w:position w:val="-1"/>
      <w:sz w:val="24"/>
      <w:szCs w:val="26"/>
      <w:vertAlign w:val="baseline"/>
      <w:cs w:val="0"/>
    </w:rPr>
  </w:style>
  <w:style w:type="character" w:styleId="786">
    <w:name w:val="Emphasis"/>
    <w:uiPriority w:val="20"/>
    <w:qFormat/>
    <w:rPr>
      <w:i/>
      <w:iCs/>
      <w:position w:val="-1"/>
      <w:vertAlign w:val="baseline"/>
      <w:cs w:val="0"/>
    </w:rPr>
  </w:style>
  <w:style w:type="paragraph" w:styleId="787" w:customStyle="1">
    <w:name w:val="western"/>
    <w:basedOn w:val="75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88" w:customStyle="1">
    <w:name w:val="Текст документа Знак Знак"/>
    <w:rPr>
      <w:rFonts w:ascii="Times New Roman" w:hAnsi="Times New Roman" w:eastAsia="Verdana"/>
      <w:b/>
      <w:color w:val="000000"/>
      <w:position w:val="-1"/>
      <w:sz w:val="28"/>
      <w:szCs w:val="28"/>
      <w:vertAlign w:val="baseline"/>
      <w:cs w:val="0"/>
    </w:rPr>
  </w:style>
  <w:style w:type="paragraph" w:styleId="789">
    <w:name w:val="Body Text"/>
    <w:basedOn w:val="753"/>
    <w:pPr>
      <w:spacing w:after="0" w:line="240" w:lineRule="auto"/>
    </w:pPr>
    <w:rPr>
      <w:rFonts w:ascii="Times New Roman" w:hAnsi="Times New Roman" w:eastAsia="Times New Roman"/>
      <w:sz w:val="28"/>
      <w:szCs w:val="24"/>
      <w:lang w:eastAsia="ru-RU"/>
    </w:rPr>
  </w:style>
  <w:style w:type="character" w:styleId="790" w:customStyle="1">
    <w:name w:val="Основной текст Знак"/>
    <w:rPr>
      <w:rFonts w:ascii="Times New Roman" w:hAnsi="Times New Roman" w:eastAsia="Times New Roman"/>
      <w:position w:val="-1"/>
      <w:sz w:val="28"/>
      <w:szCs w:val="24"/>
      <w:vertAlign w:val="baseline"/>
      <w:cs w:val="0"/>
    </w:rPr>
  </w:style>
  <w:style w:type="paragraph" w:styleId="791">
    <w:name w:val="List Paragraph"/>
    <w:basedOn w:val="753"/>
    <w:pPr>
      <w:contextualSpacing/>
      <w:ind w:left="720"/>
      <w:spacing w:after="0" w:line="240" w:lineRule="auto"/>
    </w:pPr>
  </w:style>
  <w:style w:type="paragraph" w:styleId="792">
    <w:name w:val="Plain Text"/>
    <w:basedOn w:val="753"/>
    <w:qFormat/>
    <w:pPr>
      <w:spacing w:after="0" w:line="240" w:lineRule="auto"/>
    </w:pPr>
    <w:rPr>
      <w:rFonts w:ascii="Courier New" w:hAnsi="Courier New" w:eastAsia="Times New Roman"/>
      <w:sz w:val="20"/>
      <w:szCs w:val="20"/>
      <w:lang w:eastAsia="ru-RU"/>
    </w:rPr>
  </w:style>
  <w:style w:type="character" w:styleId="793" w:customStyle="1">
    <w:name w:val="Текст Знак"/>
    <w:rPr>
      <w:rFonts w:ascii="Courier New" w:hAnsi="Courier New" w:eastAsia="Times New Roman"/>
      <w:position w:val="-1"/>
      <w:vertAlign w:val="baseline"/>
      <w:cs w:val="0"/>
    </w:rPr>
  </w:style>
  <w:style w:type="paragraph" w:styleId="794">
    <w:name w:val="Body Text Indent"/>
    <w:basedOn w:val="753"/>
    <w:qFormat/>
    <w:pPr>
      <w:ind w:left="283"/>
      <w:spacing w:after="120"/>
    </w:pPr>
  </w:style>
  <w:style w:type="character" w:styleId="795" w:customStyle="1">
    <w:name w:val="Основной текст с отступом Знак"/>
    <w:rPr>
      <w:position w:val="-1"/>
      <w:sz w:val="22"/>
      <w:szCs w:val="22"/>
      <w:vertAlign w:val="baseline"/>
      <w:cs w:val="0"/>
      <w:lang w:eastAsia="en-US"/>
    </w:rPr>
  </w:style>
  <w:style w:type="paragraph" w:styleId="796" w:customStyle="1">
    <w:name w:val="Текст новости"/>
    <w:pPr>
      <w:ind w:left="-1" w:hanging="1"/>
      <w:jc w:val="both"/>
      <w:spacing w:after="120" w:line="276" w:lineRule="auto"/>
      <w:outlineLvl w:val="0"/>
    </w:pPr>
    <w:rPr>
      <w:rFonts w:ascii="Times New Roman" w:hAnsi="Times New Roman" w:eastAsia="Times New Roman"/>
      <w:position w:val="-1"/>
      <w:sz w:val="24"/>
      <w:szCs w:val="24"/>
    </w:rPr>
  </w:style>
  <w:style w:type="character" w:styleId="797" w:customStyle="1">
    <w:name w:val="Текст новости Знак"/>
    <w:rPr>
      <w:rFonts w:ascii="Times New Roman" w:hAnsi="Times New Roman" w:eastAsia="Times New Roman"/>
      <w:position w:val="-1"/>
      <w:sz w:val="24"/>
      <w:szCs w:val="24"/>
      <w:vertAlign w:val="baseline"/>
      <w:cs w:val="0"/>
      <w:lang w:bidi="ar-SA"/>
    </w:rPr>
  </w:style>
  <w:style w:type="paragraph" w:styleId="798" w:customStyle="1">
    <w:name w:val="a0"/>
    <w:basedOn w:val="75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99" w:customStyle="1">
    <w:name w:val="text-highlight"/>
    <w:basedOn w:val="760"/>
    <w:rPr>
      <w:position w:val="-1"/>
      <w:vertAlign w:val="baseline"/>
      <w:cs w:val="0"/>
    </w:rPr>
  </w:style>
  <w:style w:type="paragraph" w:styleId="800" w:customStyle="1">
    <w:name w:val="rtejustify"/>
    <w:basedOn w:val="75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01">
    <w:name w:val="Normal Indent"/>
    <w:basedOn w:val="753"/>
    <w:pPr>
      <w:ind w:firstLine="624"/>
      <w:jc w:val="both"/>
      <w:spacing w:after="0" w:line="360" w:lineRule="auto"/>
    </w:pPr>
    <w:rPr>
      <w:rFonts w:ascii="Times New Roman" w:hAnsi="Times New Roman" w:eastAsia="Times New Roman"/>
      <w:sz w:val="28"/>
      <w:szCs w:val="20"/>
    </w:rPr>
  </w:style>
  <w:style w:type="paragraph" w:styleId="802" w:customStyle="1">
    <w:name w:val="module"/>
    <w:basedOn w:val="75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03">
    <w:name w:val="Subtitle"/>
    <w:basedOn w:val="753"/>
    <w:next w:val="753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804" w:customStyle="1">
    <w:name w:val="Подзаголовок Знак"/>
    <w:rPr>
      <w:rFonts w:ascii="Cambria" w:hAnsi="Cambria" w:eastAsia="Times New Roman"/>
      <w:position w:val="-1"/>
      <w:sz w:val="24"/>
      <w:szCs w:val="24"/>
      <w:vertAlign w:val="baseline"/>
      <w:cs w:val="0"/>
    </w:rPr>
  </w:style>
  <w:style w:type="paragraph" w:styleId="805">
    <w:name w:val="Revision"/>
    <w:pPr>
      <w:ind w:left="-1" w:hanging="1"/>
      <w:spacing w:line="1" w:lineRule="atLeast"/>
      <w:outlineLvl w:val="0"/>
    </w:pPr>
    <w:rPr>
      <w:position w:val="-1"/>
      <w:sz w:val="22"/>
      <w:szCs w:val="22"/>
      <w:lang w:eastAsia="en-US"/>
    </w:rPr>
  </w:style>
  <w:style w:type="character" w:styleId="806" w:customStyle="1">
    <w:name w:val="_tgc"/>
    <w:basedOn w:val="760"/>
    <w:rPr>
      <w:position w:val="-1"/>
      <w:vertAlign w:val="baseline"/>
      <w:cs w:val="0"/>
    </w:rPr>
  </w:style>
  <w:style w:type="character" w:styleId="807" w:customStyle="1">
    <w:name w:val="text_exposed_show"/>
    <w:basedOn w:val="760"/>
    <w:rPr>
      <w:position w:val="-1"/>
      <w:vertAlign w:val="baseline"/>
      <w:cs w:val="0"/>
    </w:rPr>
  </w:style>
  <w:style w:type="character" w:styleId="808" w:customStyle="1">
    <w:name w:val="Название Знак"/>
    <w:rPr>
      <w:rFonts w:ascii="Times New Roman" w:hAnsi="Times New Roman" w:eastAsia="Times New Roman"/>
      <w:b/>
      <w:bCs/>
      <w:position w:val="-1"/>
      <w:sz w:val="28"/>
      <w:szCs w:val="28"/>
      <w:vertAlign w:val="baseline"/>
      <w:cs w:val="0"/>
    </w:rPr>
  </w:style>
  <w:style w:type="paragraph" w:styleId="809" w:customStyle="1">
    <w:name w:val="Заголовок новости"/>
    <w:basedOn w:val="755"/>
    <w:pPr>
      <w:jc w:val="both"/>
      <w:keepLines/>
      <w:spacing w:before="360" w:after="120" w:line="240" w:lineRule="auto"/>
    </w:pPr>
    <w:rPr>
      <w:rFonts w:ascii="Arial" w:hAnsi="Arial"/>
    </w:rPr>
  </w:style>
  <w:style w:type="character" w:styleId="810" w:customStyle="1">
    <w:name w:val="Заголовок новости Знак"/>
    <w:rPr>
      <w:rFonts w:ascii="Arial" w:hAnsi="Arial" w:eastAsia="Times New Roman"/>
      <w:b/>
      <w:bCs/>
      <w:i/>
      <w:iCs/>
      <w:position w:val="-1"/>
      <w:sz w:val="28"/>
      <w:szCs w:val="28"/>
      <w:vertAlign w:val="baseline"/>
      <w:cs w:val="0"/>
    </w:rPr>
  </w:style>
  <w:style w:type="paragraph" w:styleId="811" w:customStyle="1">
    <w:name w:val="page-main__lead"/>
    <w:basedOn w:val="75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12" w:customStyle="1">
    <w:name w:val="article-block"/>
    <w:basedOn w:val="75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13" w:customStyle="1">
    <w:name w:val="news-viewer-display-date"/>
    <w:basedOn w:val="760"/>
    <w:rPr>
      <w:position w:val="-1"/>
      <w:vertAlign w:val="baseline"/>
      <w:cs w:val="0"/>
    </w:rPr>
  </w:style>
  <w:style w:type="character" w:styleId="814" w:customStyle="1">
    <w:name w:val="news-viewer-category"/>
    <w:basedOn w:val="760"/>
    <w:rPr>
      <w:position w:val="-1"/>
      <w:vertAlign w:val="baseline"/>
      <w:cs w:val="0"/>
    </w:rPr>
  </w:style>
  <w:style w:type="character" w:styleId="815" w:customStyle="1">
    <w:name w:val="_4yxo"/>
    <w:basedOn w:val="760"/>
    <w:rPr>
      <w:position w:val="-1"/>
      <w:vertAlign w:val="baseline"/>
      <w:cs w:val="0"/>
    </w:rPr>
  </w:style>
  <w:style w:type="paragraph" w:styleId="816" w:customStyle="1">
    <w:name w:val="announce"/>
    <w:basedOn w:val="75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17" w:customStyle="1">
    <w:name w:val="Заголовок 4 Знак"/>
    <w:rPr>
      <w:rFonts w:ascii="Calibri" w:hAnsi="Calibri" w:eastAsia="Times New Roman" w:cs="Times New Roman"/>
      <w:b/>
      <w:bCs/>
      <w:position w:val="-1"/>
      <w:sz w:val="28"/>
      <w:szCs w:val="28"/>
      <w:vertAlign w:val="baseline"/>
      <w:cs w:val="0"/>
      <w:lang w:eastAsia="en-US"/>
    </w:rPr>
  </w:style>
  <w:style w:type="character" w:styleId="818" w:customStyle="1">
    <w:name w:val="hl-obj"/>
    <w:basedOn w:val="760"/>
    <w:rPr>
      <w:position w:val="-1"/>
      <w:vertAlign w:val="baseline"/>
      <w:cs w:val="0"/>
    </w:rPr>
  </w:style>
  <w:style w:type="paragraph" w:styleId="819">
    <w:name w:val="No Spacing"/>
    <w:pPr>
      <w:ind w:left="-1" w:hanging="1"/>
      <w:spacing w:line="1" w:lineRule="atLeast"/>
      <w:outlineLvl w:val="0"/>
    </w:pPr>
    <w:rPr>
      <w:rFonts w:ascii="Times New Roman" w:hAnsi="Times New Roman" w:eastAsia="Times New Roman"/>
      <w:position w:val="-1"/>
      <w:sz w:val="24"/>
      <w:szCs w:val="24"/>
      <w:lang w:val="en-US" w:eastAsia="en-US"/>
    </w:rPr>
  </w:style>
  <w:style w:type="paragraph" w:styleId="820" w:customStyle="1">
    <w:name w:val="Стиль1"/>
    <w:basedOn w:val="753"/>
    <w:pPr>
      <w:ind w:right="-141"/>
      <w:jc w:val="both"/>
      <w:spacing w:after="0" w:line="240" w:lineRule="auto"/>
    </w:pPr>
    <w:rPr>
      <w:rFonts w:ascii="Times New Roman" w:hAnsi="Times New Roman" w:eastAsia="Times New Roman"/>
      <w:sz w:val="26"/>
      <w:szCs w:val="26"/>
      <w:lang w:eastAsia="ru-RU"/>
    </w:rPr>
  </w:style>
  <w:style w:type="character" w:styleId="821" w:customStyle="1">
    <w:name w:val="Стиль1 Знак"/>
    <w:rPr>
      <w:rFonts w:ascii="Times New Roman" w:hAnsi="Times New Roman" w:eastAsia="Times New Roman"/>
      <w:position w:val="-1"/>
      <w:sz w:val="26"/>
      <w:szCs w:val="26"/>
      <w:vertAlign w:val="baseline"/>
      <w:cs w:val="0"/>
    </w:rPr>
  </w:style>
  <w:style w:type="paragraph" w:styleId="822" w:customStyle="1">
    <w:name w:val="Название объекта1"/>
    <w:basedOn w:val="753"/>
    <w:next w:val="753"/>
    <w:pPr>
      <w:spacing w:before="120" w:after="120" w:line="240" w:lineRule="auto"/>
    </w:pPr>
    <w:rPr>
      <w:rFonts w:ascii="Times New Roman" w:hAnsi="Times New Roman" w:eastAsia="Times New Roman"/>
      <w:b/>
      <w:sz w:val="24"/>
      <w:szCs w:val="24"/>
      <w:lang w:eastAsia="ar-SA"/>
    </w:rPr>
  </w:style>
  <w:style w:type="character" w:styleId="823" w:customStyle="1">
    <w:name w:val="Заголовок 5 Знак"/>
    <w:rPr>
      <w:rFonts w:ascii="Calibri" w:hAnsi="Calibri" w:eastAsia="Times New Roman" w:cs="Times New Roman"/>
      <w:b/>
      <w:bCs/>
      <w:i/>
      <w:iCs/>
      <w:position w:val="-1"/>
      <w:sz w:val="26"/>
      <w:szCs w:val="26"/>
      <w:vertAlign w:val="baseline"/>
      <w:cs w:val="0"/>
      <w:lang w:eastAsia="en-US"/>
    </w:rPr>
  </w:style>
  <w:style w:type="character" w:styleId="824" w:customStyle="1">
    <w:name w:val="b-feed__name_com"/>
    <w:basedOn w:val="760"/>
    <w:rPr>
      <w:position w:val="-1"/>
      <w:vertAlign w:val="baseline"/>
      <w:cs w:val="0"/>
    </w:rPr>
  </w:style>
  <w:style w:type="character" w:styleId="825" w:customStyle="1">
    <w:name w:val="b-link__inner-text"/>
    <w:basedOn w:val="760"/>
    <w:rPr>
      <w:position w:val="-1"/>
      <w:vertAlign w:val="baseline"/>
      <w:cs w:val="0"/>
    </w:rPr>
  </w:style>
  <w:style w:type="character" w:styleId="826" w:customStyle="1">
    <w:name w:val="b-feed__date"/>
    <w:basedOn w:val="760"/>
    <w:rPr>
      <w:position w:val="-1"/>
      <w:vertAlign w:val="baseline"/>
      <w:cs w:val="0"/>
    </w:rPr>
  </w:style>
  <w:style w:type="character" w:styleId="827" w:customStyle="1">
    <w:name w:val="b-material-head__date-day"/>
    <w:basedOn w:val="760"/>
    <w:rPr>
      <w:position w:val="-1"/>
      <w:vertAlign w:val="baseline"/>
      <w:cs w:val="0"/>
    </w:rPr>
  </w:style>
  <w:style w:type="character" w:styleId="828" w:customStyle="1">
    <w:name w:val="b-material-head__date-time"/>
    <w:basedOn w:val="760"/>
    <w:rPr>
      <w:position w:val="-1"/>
      <w:vertAlign w:val="baseline"/>
      <w:cs w:val="0"/>
    </w:rPr>
  </w:style>
  <w:style w:type="character" w:styleId="829" w:customStyle="1">
    <w:name w:val="article-img__description"/>
    <w:basedOn w:val="760"/>
    <w:rPr>
      <w:position w:val="-1"/>
      <w:vertAlign w:val="baseline"/>
      <w:cs w:val="0"/>
    </w:rPr>
  </w:style>
  <w:style w:type="character" w:styleId="830" w:customStyle="1">
    <w:name w:val="article-img__source"/>
    <w:basedOn w:val="760"/>
    <w:rPr>
      <w:position w:val="-1"/>
      <w:vertAlign w:val="baseline"/>
      <w:cs w:val="0"/>
    </w:rPr>
  </w:style>
  <w:style w:type="character" w:styleId="831" w:customStyle="1">
    <w:name w:val="b-telegram__text"/>
    <w:basedOn w:val="760"/>
    <w:rPr>
      <w:position w:val="-1"/>
      <w:vertAlign w:val="baseline"/>
      <w:cs w:val="0"/>
    </w:rPr>
  </w:style>
  <w:style w:type="character" w:styleId="832" w:customStyle="1">
    <w:name w:val="b-comment__text"/>
    <w:basedOn w:val="760"/>
    <w:rPr>
      <w:position w:val="-1"/>
      <w:vertAlign w:val="baseline"/>
      <w:cs w:val="0"/>
    </w:rPr>
  </w:style>
  <w:style w:type="character" w:styleId="833" w:customStyle="1">
    <w:name w:val="faq"/>
    <w:basedOn w:val="760"/>
    <w:rPr>
      <w:position w:val="-1"/>
      <w:vertAlign w:val="baseline"/>
      <w:cs w:val="0"/>
    </w:rPr>
  </w:style>
  <w:style w:type="character" w:styleId="834" w:customStyle="1">
    <w:name w:val="b-link-btn"/>
    <w:basedOn w:val="760"/>
    <w:rPr>
      <w:position w:val="-1"/>
      <w:vertAlign w:val="baseline"/>
      <w:cs w:val="0"/>
    </w:rPr>
  </w:style>
  <w:style w:type="character" w:styleId="835" w:customStyle="1">
    <w:name w:val="b-footer__copyright-error-pages-fix"/>
    <w:basedOn w:val="760"/>
    <w:rPr>
      <w:position w:val="-1"/>
      <w:vertAlign w:val="baseline"/>
      <w:cs w:val="0"/>
    </w:rPr>
  </w:style>
  <w:style w:type="character" w:styleId="836" w:customStyle="1">
    <w:name w:val="text-uppercase"/>
    <w:basedOn w:val="760"/>
    <w:rPr>
      <w:position w:val="-1"/>
      <w:vertAlign w:val="baseline"/>
      <w:cs w:val="0"/>
    </w:rPr>
  </w:style>
  <w:style w:type="character" w:styleId="837" w:customStyle="1">
    <w:name w:val="text-truncate"/>
    <w:basedOn w:val="760"/>
    <w:rPr>
      <w:position w:val="-1"/>
      <w:vertAlign w:val="baseline"/>
      <w:cs w:val="0"/>
    </w:rPr>
  </w:style>
  <w:style w:type="character" w:styleId="838" w:customStyle="1">
    <w:name w:val="d2edcug0"/>
    <w:basedOn w:val="760"/>
    <w:rPr>
      <w:position w:val="-1"/>
      <w:vertAlign w:val="baseline"/>
      <w:cs w:val="0"/>
    </w:rPr>
  </w:style>
  <w:style w:type="character" w:styleId="839" w:customStyle="1">
    <w:name w:val="posted-on"/>
    <w:basedOn w:val="760"/>
    <w:rPr>
      <w:position w:val="-1"/>
      <w:vertAlign w:val="baseline"/>
      <w:cs w:val="0"/>
    </w:rPr>
  </w:style>
  <w:style w:type="character" w:styleId="840" w:customStyle="1">
    <w:name w:val="screen-reader-text"/>
    <w:basedOn w:val="760"/>
    <w:rPr>
      <w:position w:val="-1"/>
      <w:vertAlign w:val="baseline"/>
      <w:cs w:val="0"/>
    </w:rPr>
  </w:style>
  <w:style w:type="character" w:styleId="841" w:customStyle="1">
    <w:name w:val="byline"/>
    <w:basedOn w:val="760"/>
    <w:rPr>
      <w:position w:val="-1"/>
      <w:vertAlign w:val="baseline"/>
      <w:cs w:val="0"/>
    </w:rPr>
  </w:style>
  <w:style w:type="character" w:styleId="842" w:customStyle="1">
    <w:name w:val="author"/>
    <w:basedOn w:val="760"/>
    <w:rPr>
      <w:position w:val="-1"/>
      <w:vertAlign w:val="baseline"/>
      <w:cs w:val="0"/>
    </w:rPr>
  </w:style>
  <w:style w:type="character" w:styleId="843" w:customStyle="1">
    <w:name w:val="cat-links"/>
    <w:basedOn w:val="760"/>
    <w:rPr>
      <w:position w:val="-1"/>
      <w:vertAlign w:val="baseline"/>
      <w:cs w:val="0"/>
    </w:rPr>
  </w:style>
  <w:style w:type="paragraph" w:styleId="844">
    <w:name w:val="Body Text Indent 3"/>
    <w:basedOn w:val="753"/>
    <w:qFormat/>
    <w:pPr>
      <w:ind w:left="283"/>
      <w:spacing w:after="120"/>
    </w:pPr>
    <w:rPr>
      <w:sz w:val="16"/>
      <w:szCs w:val="16"/>
    </w:rPr>
  </w:style>
  <w:style w:type="character" w:styleId="845" w:customStyle="1">
    <w:name w:val="Основной текст с отступом 3 Знак"/>
    <w:rPr>
      <w:position w:val="-1"/>
      <w:sz w:val="16"/>
      <w:szCs w:val="16"/>
      <w:vertAlign w:val="baseline"/>
      <w:cs w:val="0"/>
      <w:lang w:eastAsia="en-US"/>
    </w:rPr>
  </w:style>
  <w:style w:type="character" w:styleId="846" w:customStyle="1">
    <w:name w:val="section-title"/>
    <w:basedOn w:val="760"/>
    <w:rPr>
      <w:position w:val="-1"/>
      <w:vertAlign w:val="baseline"/>
      <w:cs w:val="0"/>
    </w:rPr>
  </w:style>
  <w:style w:type="character" w:styleId="847" w:customStyle="1">
    <w:name w:val="vkitposttext__root--jrdml"/>
    <w:basedOn w:val="76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customXml" Target="../customXml/item2.xml" /><Relationship Id="rId17" Type="http://schemas.openxmlformats.org/officeDocument/2006/relationships/hyperlink" Target="https://sfr.gov.ru/grazhdanam/social_support/mery_podderzhki/radiation" TargetMode="External"/><Relationship Id="rId18" Type="http://schemas.openxmlformats.org/officeDocument/2006/relationships/hyperlink" Target="https://web.telegram.org/k/" TargetMode="External"/><Relationship Id="rId19" Type="http://schemas.openxmlformats.org/officeDocument/2006/relationships/hyperlink" Target="mailto:artemievaes@60.sfr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214BC9A7-A926-49CE-B0A4-F3BAB8C4A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korolkovasv@60.sfr.gov.ru</cp:lastModifiedBy>
  <cp:revision>4</cp:revision>
  <dcterms:created xsi:type="dcterms:W3CDTF">2025-04-18T05:57:00Z</dcterms:created>
  <dcterms:modified xsi:type="dcterms:W3CDTF">2025-04-29T16:25:04Z</dcterms:modified>
</cp:coreProperties>
</file>