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A8D" w:rsidRDefault="009403D7" w:rsidP="006E2AB7">
      <w:pPr>
        <w:pBdr>
          <w:top w:val="nil"/>
          <w:left w:val="nil"/>
          <w:bottom w:val="nil"/>
          <w:right w:val="nil"/>
          <w:between w:val="nil"/>
        </w:pBdr>
        <w:spacing w:after="0"/>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_____________________________________________________________</w:t>
      </w:r>
      <w:r w:rsidR="00192F52">
        <w:rPr>
          <w:rFonts w:ascii="Times New Roman" w:eastAsia="Times New Roman" w:hAnsi="Times New Roman" w:cs="Times New Roman"/>
          <w:b/>
          <w:color w:val="000000"/>
          <w:sz w:val="26"/>
          <w:szCs w:val="26"/>
        </w:rPr>
        <w:t>___</w:t>
      </w:r>
      <w:r>
        <w:rPr>
          <w:rFonts w:ascii="Times New Roman" w:eastAsia="Times New Roman" w:hAnsi="Times New Roman" w:cs="Times New Roman"/>
          <w:b/>
          <w:color w:val="000000"/>
          <w:sz w:val="26"/>
          <w:szCs w:val="26"/>
        </w:rPr>
        <w:t xml:space="preserve">_______   </w:t>
      </w:r>
      <w:r>
        <w:rPr>
          <w:rFonts w:ascii="Times New Roman" w:eastAsia="Times New Roman" w:hAnsi="Times New Roman" w:cs="Times New Roman"/>
          <w:b/>
          <w:color w:val="000000"/>
          <w:sz w:val="24"/>
          <w:szCs w:val="24"/>
        </w:rPr>
        <w:t>180007 г. Псков,</w:t>
      </w:r>
    </w:p>
    <w:p w:rsidR="00BF5A8D" w:rsidRDefault="009403D7" w:rsidP="006E2AB7">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ул. Петровская, д.53</w:t>
      </w:r>
      <w:r w:rsidR="00192F5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тел. контакт-центра ОСФР</w:t>
      </w:r>
      <w:r w:rsidR="00192F52">
        <w:rPr>
          <w:rFonts w:ascii="Times New Roman" w:eastAsia="Times New Roman" w:hAnsi="Times New Roman" w:cs="Times New Roman"/>
          <w:b/>
          <w:color w:val="000000"/>
          <w:sz w:val="24"/>
          <w:szCs w:val="24"/>
        </w:rPr>
        <w:t xml:space="preserve"> 8 800 200 00 98</w:t>
      </w:r>
    </w:p>
    <w:p w:rsidR="00BF5A8D" w:rsidRDefault="00192F52" w:rsidP="006E2AB7">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b/>
          <w:color w:val="000000"/>
          <w:sz w:val="24"/>
          <w:szCs w:val="24"/>
        </w:rPr>
        <w:t>12</w:t>
      </w:r>
      <w:r w:rsidR="009403D7">
        <w:rPr>
          <w:rFonts w:ascii="Times New Roman" w:eastAsia="Times New Roman" w:hAnsi="Times New Roman" w:cs="Times New Roman"/>
          <w:b/>
          <w:color w:val="000000"/>
          <w:sz w:val="24"/>
          <w:szCs w:val="24"/>
        </w:rPr>
        <w:t>-02-2024</w:t>
      </w:r>
    </w:p>
    <w:p w:rsidR="00BF5A8D" w:rsidRDefault="00BF5A8D" w:rsidP="006E2AB7">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rsidR="00BF5A8D" w:rsidRPr="00192F52" w:rsidRDefault="009403D7" w:rsidP="006E2AB7">
      <w:pPr>
        <w:pBdr>
          <w:top w:val="nil"/>
          <w:left w:val="nil"/>
          <w:bottom w:val="nil"/>
          <w:right w:val="nil"/>
          <w:between w:val="nil"/>
        </w:pBdr>
        <w:spacing w:after="0" w:line="360" w:lineRule="auto"/>
        <w:ind w:left="1" w:hanging="3"/>
        <w:jc w:val="center"/>
        <w:rPr>
          <w:rFonts w:ascii="Times New Roman" w:eastAsia="Times New Roman" w:hAnsi="Times New Roman" w:cs="Times New Roman"/>
          <w:color w:val="000000"/>
          <w:sz w:val="28"/>
          <w:szCs w:val="28"/>
        </w:rPr>
      </w:pPr>
      <w:r w:rsidRPr="00192F52">
        <w:rPr>
          <w:rFonts w:ascii="Times New Roman" w:eastAsia="Times New Roman" w:hAnsi="Times New Roman" w:cs="Times New Roman"/>
          <w:b/>
          <w:color w:val="000000"/>
          <w:sz w:val="28"/>
          <w:szCs w:val="28"/>
        </w:rPr>
        <w:t xml:space="preserve">Более 2,5 тысяч псковских семей улучшили жилищные условия </w:t>
      </w:r>
    </w:p>
    <w:p w:rsidR="00BF5A8D" w:rsidRPr="00192F52" w:rsidRDefault="009403D7" w:rsidP="006E2AB7">
      <w:pPr>
        <w:pBdr>
          <w:top w:val="nil"/>
          <w:left w:val="nil"/>
          <w:bottom w:val="nil"/>
          <w:right w:val="nil"/>
          <w:between w:val="nil"/>
        </w:pBdr>
        <w:spacing w:after="0" w:line="360" w:lineRule="auto"/>
        <w:ind w:left="1" w:hanging="3"/>
        <w:jc w:val="center"/>
        <w:rPr>
          <w:rFonts w:ascii="Times New Roman" w:eastAsia="Times New Roman" w:hAnsi="Times New Roman" w:cs="Times New Roman"/>
          <w:color w:val="000000"/>
          <w:sz w:val="28"/>
          <w:szCs w:val="28"/>
        </w:rPr>
      </w:pPr>
      <w:r w:rsidRPr="00192F52">
        <w:rPr>
          <w:rFonts w:ascii="Times New Roman" w:eastAsia="Times New Roman" w:hAnsi="Times New Roman" w:cs="Times New Roman"/>
          <w:b/>
          <w:color w:val="000000"/>
          <w:sz w:val="28"/>
          <w:szCs w:val="28"/>
        </w:rPr>
        <w:t>за счет средств материнского капитала в 2023 году</w:t>
      </w:r>
    </w:p>
    <w:p w:rsidR="00BF5A8D" w:rsidRPr="00192F52" w:rsidRDefault="00192F52" w:rsidP="00192F52">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sidR="009403D7" w:rsidRPr="00192F52">
        <w:rPr>
          <w:rFonts w:ascii="Times New Roman" w:eastAsia="Times New Roman" w:hAnsi="Times New Roman" w:cs="Times New Roman"/>
          <w:i/>
          <w:color w:val="000000"/>
          <w:sz w:val="28"/>
          <w:szCs w:val="28"/>
        </w:rPr>
        <w:t>В прошлом году 2 699 семей в Псковской области улучшили жилищные условия за счет средств материнского капитала. 724  семьи использовали материнский капитал на  покупку жилья без привлечения кредитных средств. По заявлениям таких семей Отделение социального фонда перечислило 345,5 миллионов рублей. Еще 1 975 семей оплатили кредиты в банках на общую сумму 1,2 миллиарда рублей.</w:t>
      </w:r>
    </w:p>
    <w:p w:rsidR="00BF5A8D" w:rsidRPr="00192F52" w:rsidRDefault="00192F52" w:rsidP="00192F52">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403D7" w:rsidRPr="00192F52">
        <w:rPr>
          <w:rFonts w:ascii="Times New Roman" w:eastAsia="Times New Roman" w:hAnsi="Times New Roman" w:cs="Times New Roman"/>
          <w:color w:val="000000"/>
          <w:sz w:val="28"/>
          <w:szCs w:val="28"/>
        </w:rPr>
        <w:t>Программа государственной поддержки семей с детьми действует в России с 2007 года. За это время 35 800 псковских семей улучшили жилищные условия с помощью материнского капитала. Покупка жилья — одно из самых популярных направлений</w:t>
      </w:r>
      <w:r w:rsidR="009403D7" w:rsidRPr="00192F52">
        <w:rPr>
          <w:rFonts w:ascii="Times New Roman" w:eastAsia="Times New Roman" w:hAnsi="Times New Roman" w:cs="Times New Roman"/>
          <w:sz w:val="28"/>
          <w:szCs w:val="28"/>
        </w:rPr>
        <w:t xml:space="preserve"> для его </w:t>
      </w:r>
      <w:r w:rsidR="009403D7" w:rsidRPr="00192F52">
        <w:rPr>
          <w:rFonts w:ascii="Times New Roman" w:eastAsia="Times New Roman" w:hAnsi="Times New Roman" w:cs="Times New Roman"/>
          <w:color w:val="000000"/>
          <w:sz w:val="28"/>
          <w:szCs w:val="28"/>
        </w:rPr>
        <w:t xml:space="preserve">использования в регионе. </w:t>
      </w:r>
    </w:p>
    <w:p w:rsidR="00BF5A8D" w:rsidRPr="00192F52" w:rsidRDefault="009403D7" w:rsidP="00192F52">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192F52">
        <w:rPr>
          <w:rFonts w:ascii="Times New Roman" w:eastAsia="Times New Roman" w:hAnsi="Times New Roman" w:cs="Times New Roman"/>
          <w:color w:val="000000"/>
          <w:sz w:val="28"/>
          <w:szCs w:val="28"/>
        </w:rPr>
        <w:t>«</w:t>
      </w:r>
      <w:r w:rsidRPr="00192F52">
        <w:rPr>
          <w:rFonts w:ascii="Times New Roman" w:eastAsia="Times New Roman" w:hAnsi="Times New Roman" w:cs="Times New Roman"/>
          <w:sz w:val="28"/>
          <w:szCs w:val="28"/>
        </w:rPr>
        <w:t>Следует отметить, что с</w:t>
      </w:r>
      <w:r w:rsidRPr="00192F52">
        <w:rPr>
          <w:rFonts w:ascii="Times New Roman" w:eastAsia="Times New Roman" w:hAnsi="Times New Roman" w:cs="Times New Roman"/>
          <w:color w:val="000000"/>
          <w:sz w:val="28"/>
          <w:szCs w:val="28"/>
        </w:rPr>
        <w:t xml:space="preserve">ертификатом нельзя распорядиться на приобретение земельного участка, аварийного жилья, снос части постройки или ремонт жилого помещения,  При этом средства государственной поддержки жители региона могут направить на строительство или реконструкцию дома. Для этих целей фондом также предусмотрена возможность распоряжения семейным капиталом с привлечением кредитных средств», —отметила управляющий ОСФР по Псковской области Наталья Мельникова. </w:t>
      </w:r>
    </w:p>
    <w:p w:rsidR="00BF5A8D" w:rsidRPr="00192F52" w:rsidRDefault="00192F52" w:rsidP="00192F52">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403D7" w:rsidRPr="00192F52">
        <w:rPr>
          <w:rFonts w:ascii="Times New Roman" w:eastAsia="Times New Roman" w:hAnsi="Times New Roman" w:cs="Times New Roman"/>
          <w:color w:val="000000"/>
          <w:sz w:val="28"/>
          <w:szCs w:val="28"/>
        </w:rPr>
        <w:t>Кроме того, она напомнила, что для удобства граждан Отделение заключило соглашения об информационном обмене с 10 кредитными организациями, чтобы родители могли быстрее и проще воспользоваться мерой поддержки. Взаимодействие налажено с рядом отделений Сбербанка, ВТБ, Россельхозбанка, Дом.РФ, Банка «Открытие», Совкомбанка. Альфабанка, Промсвязьбанка, Вакобанка, Сургутнефтегазбанка.</w:t>
      </w:r>
    </w:p>
    <w:p w:rsidR="00BF5A8D" w:rsidRPr="00192F52" w:rsidRDefault="00BF5A8D" w:rsidP="00192F52">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p>
    <w:p w:rsidR="00BF5A8D" w:rsidRPr="00192F52" w:rsidRDefault="009403D7" w:rsidP="00192F52">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192F52">
        <w:rPr>
          <w:rFonts w:ascii="Times New Roman" w:eastAsia="Times New Roman" w:hAnsi="Times New Roman" w:cs="Times New Roman"/>
          <w:color w:val="000000"/>
          <w:sz w:val="28"/>
          <w:szCs w:val="28"/>
        </w:rPr>
        <w:t>«В банке одновременно с оформлением кредита на покупку или строительство жилья подается заявление о распоряжении средствами материнского капитала на уплату основного долга по кредиту либо на первоначальный взнос при получении кредита. Вместо двух обращений — в банк и Социальный фонд — семье достаточно обратиться только в банк. Заявления и необходимые документы кредитные организации передают в фонд по электронным каналам, что позволяет ускорить распоряжение», — пояснила Наталья Геннадьевна.</w:t>
      </w:r>
    </w:p>
    <w:p w:rsidR="00BF5A8D" w:rsidRPr="00192F52" w:rsidRDefault="00192F52" w:rsidP="00192F52">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403D7" w:rsidRPr="00192F52">
        <w:rPr>
          <w:rFonts w:ascii="Times New Roman" w:eastAsia="Times New Roman" w:hAnsi="Times New Roman" w:cs="Times New Roman"/>
          <w:color w:val="000000"/>
          <w:sz w:val="28"/>
          <w:szCs w:val="28"/>
        </w:rPr>
        <w:t>Если дом строится с привлечением  кредитных средств, использовать маткапитал можно сразу. В остальных случаях направить средства господдержки на строительство дома можно только после исполнения трех лет ребенку, на которого оформлен сертификат. Некоторые семьи начинают стройку на собственные средства, а после, когда дом будет готов и малыш достигнет нужного возраста, — оформляют компенсацию расходов за счет материнского капитала.</w:t>
      </w:r>
    </w:p>
    <w:p w:rsidR="00BF5A8D" w:rsidRPr="00192F52" w:rsidRDefault="00192F52" w:rsidP="00192F52">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403D7" w:rsidRPr="00192F52">
        <w:rPr>
          <w:rFonts w:ascii="Times New Roman" w:eastAsia="Times New Roman" w:hAnsi="Times New Roman" w:cs="Times New Roman"/>
          <w:color w:val="000000"/>
          <w:sz w:val="28"/>
          <w:szCs w:val="28"/>
        </w:rPr>
        <w:t xml:space="preserve">Следует помнить, что для использования материнского капитала приобретаемое или строящееся на его средства жилье должно находиться в России. </w:t>
      </w:r>
    </w:p>
    <w:p w:rsidR="00BF5A8D" w:rsidRPr="00192F52" w:rsidRDefault="00192F52" w:rsidP="006E2AB7">
      <w:pPr>
        <w:pBdr>
          <w:top w:val="nil"/>
          <w:left w:val="nil"/>
          <w:bottom w:val="nil"/>
          <w:right w:val="nil"/>
          <w:between w:val="nil"/>
        </w:pBdr>
        <w:spacing w:after="0" w:line="360" w:lineRule="auto"/>
        <w:ind w:left="-2"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403D7" w:rsidRPr="00192F52">
        <w:rPr>
          <w:rFonts w:ascii="Times New Roman" w:eastAsia="Times New Roman" w:hAnsi="Times New Roman" w:cs="Times New Roman"/>
          <w:color w:val="000000"/>
          <w:sz w:val="28"/>
          <w:szCs w:val="28"/>
        </w:rPr>
        <w:t xml:space="preserve">Все вопросы, касающиеся распоряжения средствами материнского капитала, можно задать специалистам Отделения СФР по Псковской области по номеру телефона регионального контакт-центра: 8 800 200 00 98 или в личных сообщениях  в официальных группах Отделения в ВК — </w:t>
      </w:r>
      <w:hyperlink r:id="rId7">
        <w:r w:rsidR="009403D7" w:rsidRPr="00192F52">
          <w:rPr>
            <w:rFonts w:ascii="Times New Roman" w:eastAsia="Times New Roman" w:hAnsi="Times New Roman" w:cs="Times New Roman"/>
            <w:color w:val="0000FF"/>
            <w:sz w:val="28"/>
            <w:szCs w:val="28"/>
            <w:u w:val="single"/>
          </w:rPr>
          <w:t>https://vk.com/sfr.pskovskayaoblast</w:t>
        </w:r>
      </w:hyperlink>
      <w:r w:rsidR="009403D7" w:rsidRPr="00192F52">
        <w:rPr>
          <w:rFonts w:ascii="Times New Roman" w:eastAsia="Times New Roman" w:hAnsi="Times New Roman" w:cs="Times New Roman"/>
          <w:color w:val="000000"/>
          <w:sz w:val="28"/>
          <w:szCs w:val="28"/>
        </w:rPr>
        <w:t xml:space="preserve">, ОК — </w:t>
      </w:r>
      <w:hyperlink r:id="rId8">
        <w:r w:rsidR="009403D7" w:rsidRPr="00192F52">
          <w:rPr>
            <w:rFonts w:ascii="Times New Roman" w:eastAsia="Times New Roman" w:hAnsi="Times New Roman" w:cs="Times New Roman"/>
            <w:color w:val="0000FF"/>
            <w:sz w:val="28"/>
            <w:szCs w:val="28"/>
            <w:u w:val="single"/>
          </w:rPr>
          <w:t>https://ok.ru/sfr.pskovskayaoblast</w:t>
        </w:r>
      </w:hyperlink>
      <w:r w:rsidR="009403D7" w:rsidRPr="00192F52">
        <w:rPr>
          <w:rFonts w:ascii="Times New Roman" w:eastAsia="Times New Roman" w:hAnsi="Times New Roman" w:cs="Times New Roman"/>
          <w:color w:val="000000"/>
          <w:sz w:val="28"/>
          <w:szCs w:val="28"/>
        </w:rPr>
        <w:t>.</w:t>
      </w:r>
    </w:p>
    <w:p w:rsidR="00BF5A8D" w:rsidRPr="00192F52" w:rsidRDefault="009403D7" w:rsidP="006E2AB7">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192F52">
        <w:rPr>
          <w:rFonts w:ascii="Times New Roman" w:eastAsia="Times New Roman" w:hAnsi="Times New Roman" w:cs="Times New Roman"/>
          <w:color w:val="000000"/>
          <w:sz w:val="28"/>
          <w:szCs w:val="28"/>
        </w:rPr>
        <w:t xml:space="preserve">Пресс-служба ОСФР по Псковской  области </w:t>
      </w:r>
    </w:p>
    <w:p w:rsidR="00BF5A8D" w:rsidRPr="00192F52" w:rsidRDefault="00122B22" w:rsidP="00192F52">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hyperlink r:id="rId9">
        <w:r w:rsidR="009403D7" w:rsidRPr="00192F52">
          <w:rPr>
            <w:rFonts w:ascii="Times New Roman" w:eastAsia="Times New Roman" w:hAnsi="Times New Roman" w:cs="Times New Roman"/>
            <w:color w:val="0000FF"/>
            <w:sz w:val="28"/>
            <w:szCs w:val="28"/>
            <w:u w:val="single"/>
          </w:rPr>
          <w:t>pressa@60.sfr.gov.ru</w:t>
        </w:r>
      </w:hyperlink>
      <w:r w:rsidR="009403D7" w:rsidRPr="00192F52">
        <w:rPr>
          <w:rFonts w:ascii="Times New Roman" w:eastAsia="Times New Roman" w:hAnsi="Times New Roman" w:cs="Times New Roman"/>
          <w:color w:val="000000"/>
          <w:sz w:val="28"/>
          <w:szCs w:val="28"/>
        </w:rPr>
        <w:t xml:space="preserve">, </w:t>
      </w:r>
    </w:p>
    <w:p w:rsidR="00BF5A8D" w:rsidRPr="00192F52" w:rsidRDefault="00122B22" w:rsidP="00192F52">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hyperlink r:id="rId10">
        <w:r w:rsidR="009403D7" w:rsidRPr="00192F52">
          <w:rPr>
            <w:rFonts w:ascii="Times New Roman" w:eastAsia="Times New Roman" w:hAnsi="Times New Roman" w:cs="Times New Roman"/>
            <w:color w:val="0000FF"/>
            <w:sz w:val="28"/>
            <w:szCs w:val="28"/>
            <w:u w:val="single"/>
          </w:rPr>
          <w:t>artemievaes@60.sfr.gov.ru</w:t>
        </w:r>
      </w:hyperlink>
    </w:p>
    <w:p w:rsidR="00BF5A8D" w:rsidRDefault="009403D7" w:rsidP="006E2AB7">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8 953 231 48 74</w:t>
      </w:r>
    </w:p>
    <w:p w:rsidR="00BF5A8D" w:rsidRDefault="00BF5A8D" w:rsidP="006E2AB7">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6"/>
          <w:szCs w:val="26"/>
        </w:rPr>
      </w:pPr>
    </w:p>
    <w:sectPr w:rsidR="00BF5A8D" w:rsidSect="00122B22">
      <w:headerReference w:type="even" r:id="rId11"/>
      <w:headerReference w:type="default" r:id="rId12"/>
      <w:footerReference w:type="default" r:id="rId13"/>
      <w:pgSz w:w="11906" w:h="16838"/>
      <w:pgMar w:top="1134" w:right="1134" w:bottom="794"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C34" w:rsidRDefault="00796C34" w:rsidP="006E2AB7">
      <w:pPr>
        <w:spacing w:after="0" w:line="240" w:lineRule="auto"/>
        <w:ind w:left="0" w:hanging="2"/>
      </w:pPr>
      <w:r>
        <w:separator/>
      </w:r>
    </w:p>
  </w:endnote>
  <w:endnote w:type="continuationSeparator" w:id="1">
    <w:p w:rsidR="00796C34" w:rsidRDefault="00796C34" w:rsidP="006E2AB7">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A8D" w:rsidRDefault="00122B22" w:rsidP="006E2AB7">
    <w:pPr>
      <w:pBdr>
        <w:top w:val="nil"/>
        <w:left w:val="nil"/>
        <w:bottom w:val="nil"/>
        <w:right w:val="nil"/>
        <w:between w:val="nil"/>
      </w:pBdr>
      <w:tabs>
        <w:tab w:val="center" w:pos="4677"/>
        <w:tab w:val="right" w:pos="9355"/>
      </w:tabs>
      <w:spacing w:after="0" w:line="240" w:lineRule="auto"/>
      <w:ind w:left="0" w:hanging="2"/>
      <w:jc w:val="right"/>
      <w:rPr>
        <w:color w:val="000000"/>
      </w:rPr>
    </w:pPr>
    <w:r>
      <w:rPr>
        <w:color w:val="000000"/>
      </w:rPr>
      <w:fldChar w:fldCharType="begin"/>
    </w:r>
    <w:r w:rsidR="009403D7">
      <w:rPr>
        <w:color w:val="000000"/>
      </w:rPr>
      <w:instrText>PAGE</w:instrText>
    </w:r>
    <w:r>
      <w:rPr>
        <w:color w:val="000000"/>
      </w:rPr>
      <w:fldChar w:fldCharType="separate"/>
    </w:r>
    <w:r w:rsidR="00192F52">
      <w:rPr>
        <w:noProof/>
        <w:color w:val="000000"/>
      </w:rPr>
      <w:t>2</w:t>
    </w:r>
    <w:r>
      <w:rPr>
        <w:color w:val="000000"/>
      </w:rPr>
      <w:fldChar w:fldCharType="end"/>
    </w:r>
  </w:p>
  <w:p w:rsidR="00BF5A8D" w:rsidRDefault="00BF5A8D" w:rsidP="006E2AB7">
    <w:pPr>
      <w:pBdr>
        <w:top w:val="nil"/>
        <w:left w:val="nil"/>
        <w:bottom w:val="nil"/>
        <w:right w:val="nil"/>
        <w:between w:val="nil"/>
      </w:pBdr>
      <w:tabs>
        <w:tab w:val="center" w:pos="4677"/>
        <w:tab w:val="right" w:pos="9355"/>
      </w:tabs>
      <w:spacing w:after="0" w:line="240"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C34" w:rsidRDefault="00796C34" w:rsidP="006E2AB7">
      <w:pPr>
        <w:spacing w:after="0" w:line="240" w:lineRule="auto"/>
        <w:ind w:left="0" w:hanging="2"/>
      </w:pPr>
      <w:r>
        <w:separator/>
      </w:r>
    </w:p>
  </w:footnote>
  <w:footnote w:type="continuationSeparator" w:id="1">
    <w:p w:rsidR="00796C34" w:rsidRDefault="00796C34" w:rsidP="006E2AB7">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A8D" w:rsidRDefault="00BF5A8D" w:rsidP="006E2AB7">
    <w:pPr>
      <w:pBdr>
        <w:top w:val="nil"/>
        <w:left w:val="nil"/>
        <w:bottom w:val="nil"/>
        <w:right w:val="nil"/>
        <w:between w:val="nil"/>
      </w:pBdr>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A8D" w:rsidRDefault="009403D7" w:rsidP="006E2AB7">
    <w:pPr>
      <w:pBdr>
        <w:top w:val="nil"/>
        <w:left w:val="nil"/>
        <w:bottom w:val="nil"/>
        <w:right w:val="nil"/>
        <w:between w:val="nil"/>
      </w:pBdr>
      <w:tabs>
        <w:tab w:val="left" w:pos="1185"/>
        <w:tab w:val="center" w:pos="5386"/>
      </w:tabs>
      <w:spacing w:after="0"/>
      <w:ind w:left="1" w:hanging="3"/>
      <w:jc w:val="center"/>
      <w:rPr>
        <w:color w:val="000000"/>
        <w:sz w:val="26"/>
        <w:szCs w:val="26"/>
      </w:rPr>
    </w:pPr>
    <w:r>
      <w:rPr>
        <w:b/>
        <w:color w:val="000000"/>
        <w:sz w:val="26"/>
        <w:szCs w:val="26"/>
      </w:rPr>
      <w:t>Отделение Социального фонда России</w:t>
    </w:r>
    <w:r>
      <w:rPr>
        <w:noProof/>
        <w:lang w:eastAsia="ru-RU"/>
      </w:rPr>
      <w:drawing>
        <wp:anchor distT="0" distB="0" distL="114300" distR="114300" simplePos="0" relativeHeight="251658240" behindDoc="0" locked="0" layoutInCell="1" allowOverlap="1">
          <wp:simplePos x="0" y="0"/>
          <wp:positionH relativeFrom="column">
            <wp:posOffset>-256539</wp:posOffset>
          </wp:positionH>
          <wp:positionV relativeFrom="paragraph">
            <wp:posOffset>-345439</wp:posOffset>
          </wp:positionV>
          <wp:extent cx="1180465" cy="812165"/>
          <wp:effectExtent l="0" t="0" r="0" b="0"/>
          <wp:wrapSquare wrapText="bothSides" distT="0" distB="0" distL="114300" distR="114300"/>
          <wp:docPr id="103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80465" cy="812165"/>
                  </a:xfrm>
                  <a:prstGeom prst="rect">
                    <a:avLst/>
                  </a:prstGeom>
                  <a:ln/>
                </pic:spPr>
              </pic:pic>
            </a:graphicData>
          </a:graphic>
        </wp:anchor>
      </w:drawing>
    </w:r>
  </w:p>
  <w:p w:rsidR="00BF5A8D" w:rsidRDefault="009403D7" w:rsidP="006E2AB7">
    <w:pPr>
      <w:pBdr>
        <w:top w:val="nil"/>
        <w:left w:val="nil"/>
        <w:bottom w:val="nil"/>
        <w:right w:val="nil"/>
        <w:between w:val="nil"/>
      </w:pBdr>
      <w:tabs>
        <w:tab w:val="left" w:pos="1185"/>
        <w:tab w:val="center" w:pos="5386"/>
      </w:tabs>
      <w:spacing w:after="0"/>
      <w:ind w:left="1" w:hanging="3"/>
      <w:jc w:val="center"/>
      <w:rPr>
        <w:color w:val="000000"/>
        <w:sz w:val="26"/>
        <w:szCs w:val="26"/>
      </w:rPr>
    </w:pPr>
    <w:r>
      <w:rPr>
        <w:b/>
        <w:color w:val="000000"/>
        <w:sz w:val="26"/>
        <w:szCs w:val="26"/>
      </w:rPr>
      <w:t>по Псковской области</w:t>
    </w:r>
  </w:p>
  <w:p w:rsidR="00BF5A8D" w:rsidRDefault="00BF5A8D" w:rsidP="006E2AB7">
    <w:pPr>
      <w:pBdr>
        <w:top w:val="nil"/>
        <w:left w:val="nil"/>
        <w:bottom w:val="nil"/>
        <w:right w:val="nil"/>
        <w:between w:val="nil"/>
      </w:pBdr>
      <w:tabs>
        <w:tab w:val="center" w:pos="4677"/>
        <w:tab w:val="right" w:pos="9355"/>
      </w:tabs>
      <w:spacing w:after="0" w:line="240" w:lineRule="auto"/>
      <w:ind w:left="0" w:hanging="2"/>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F5A8D"/>
    <w:rsid w:val="00122B22"/>
    <w:rsid w:val="00192F52"/>
    <w:rsid w:val="006E2AB7"/>
    <w:rsid w:val="00796C34"/>
    <w:rsid w:val="009403D7"/>
    <w:rsid w:val="00BF5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22B22"/>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a"/>
    <w:rsid w:val="00122B22"/>
    <w:pPr>
      <w:spacing w:before="100" w:beforeAutospacing="1" w:after="100" w:afterAutospacing="1" w:line="240" w:lineRule="auto"/>
    </w:pPr>
    <w:rPr>
      <w:rFonts w:ascii="Times New Roman" w:eastAsia="Times New Roman" w:hAnsi="Times New Roman" w:cs="Times New Roman"/>
      <w:b/>
      <w:bCs/>
      <w:kern w:val="36"/>
      <w:sz w:val="48"/>
      <w:szCs w:val="48"/>
      <w:lang w:eastAsia="ru-RU"/>
    </w:rPr>
  </w:style>
  <w:style w:type="paragraph" w:styleId="2">
    <w:name w:val="heading 2"/>
    <w:basedOn w:val="a"/>
    <w:next w:val="a"/>
    <w:qFormat/>
    <w:rsid w:val="00122B2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22B22"/>
    <w:pPr>
      <w:keepNext/>
      <w:spacing w:before="240" w:after="60"/>
      <w:outlineLvl w:val="2"/>
    </w:pPr>
    <w:rPr>
      <w:rFonts w:ascii="Cambria" w:eastAsia="Times New Roman" w:hAnsi="Cambria" w:cs="Times New Roman"/>
      <w:b/>
      <w:bCs/>
      <w:sz w:val="26"/>
      <w:szCs w:val="26"/>
    </w:rPr>
  </w:style>
  <w:style w:type="paragraph" w:styleId="4">
    <w:name w:val="heading 4"/>
    <w:basedOn w:val="a"/>
    <w:next w:val="a"/>
    <w:qFormat/>
    <w:rsid w:val="00122B22"/>
    <w:pPr>
      <w:keepNext/>
      <w:spacing w:before="240" w:after="60"/>
      <w:outlineLvl w:val="3"/>
    </w:pPr>
    <w:rPr>
      <w:rFonts w:eastAsia="Times New Roman" w:cs="Times New Roman"/>
      <w:b/>
      <w:bCs/>
      <w:sz w:val="28"/>
      <w:szCs w:val="28"/>
    </w:rPr>
  </w:style>
  <w:style w:type="paragraph" w:styleId="5">
    <w:name w:val="heading 5"/>
    <w:basedOn w:val="a"/>
    <w:next w:val="a"/>
    <w:qFormat/>
    <w:rsid w:val="00122B22"/>
    <w:pPr>
      <w:spacing w:before="240" w:after="60"/>
      <w:outlineLvl w:val="4"/>
    </w:pPr>
    <w:rPr>
      <w:rFonts w:eastAsia="Times New Roman" w:cs="Times New Roman"/>
      <w:b/>
      <w:bCs/>
      <w:i/>
      <w:iCs/>
      <w:sz w:val="26"/>
      <w:szCs w:val="26"/>
    </w:rPr>
  </w:style>
  <w:style w:type="paragraph" w:styleId="6">
    <w:name w:val="heading 6"/>
    <w:basedOn w:val="a"/>
    <w:next w:val="a"/>
    <w:rsid w:val="00122B2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22B22"/>
    <w:tblPr>
      <w:tblCellMar>
        <w:top w:w="0" w:type="dxa"/>
        <w:left w:w="0" w:type="dxa"/>
        <w:bottom w:w="0" w:type="dxa"/>
        <w:right w:w="0" w:type="dxa"/>
      </w:tblCellMar>
    </w:tblPr>
  </w:style>
  <w:style w:type="paragraph" w:styleId="a3">
    <w:name w:val="Title"/>
    <w:basedOn w:val="a"/>
    <w:rsid w:val="00122B22"/>
    <w:pPr>
      <w:spacing w:before="100" w:beforeAutospacing="1" w:after="100" w:afterAutospacing="1" w:line="240" w:lineRule="auto"/>
      <w:jc w:val="center"/>
    </w:pPr>
    <w:rPr>
      <w:rFonts w:ascii="Times New Roman" w:eastAsia="Times New Roman" w:hAnsi="Times New Roman"/>
      <w:b/>
      <w:bCs/>
      <w:sz w:val="28"/>
      <w:szCs w:val="28"/>
      <w:lang w:eastAsia="ru-RU"/>
    </w:rPr>
  </w:style>
  <w:style w:type="character" w:customStyle="1" w:styleId="10">
    <w:name w:val="Заголовок 1 Знак"/>
    <w:rsid w:val="00122B22"/>
    <w:rPr>
      <w:rFonts w:ascii="Times New Roman" w:eastAsia="Times New Roman" w:hAnsi="Times New Roman" w:cs="Times New Roman"/>
      <w:b/>
      <w:bCs/>
      <w:w w:val="100"/>
      <w:kern w:val="36"/>
      <w:position w:val="-1"/>
      <w:sz w:val="48"/>
      <w:szCs w:val="48"/>
      <w:effect w:val="none"/>
      <w:vertAlign w:val="baseline"/>
      <w:cs w:val="0"/>
      <w:em w:val="none"/>
      <w:lang w:eastAsia="ru-RU"/>
    </w:rPr>
  </w:style>
  <w:style w:type="character" w:styleId="a4">
    <w:name w:val="Hyperlink"/>
    <w:qFormat/>
    <w:rsid w:val="00122B22"/>
    <w:rPr>
      <w:color w:val="0000FF"/>
      <w:w w:val="100"/>
      <w:position w:val="-1"/>
      <w:u w:val="single"/>
      <w:effect w:val="none"/>
      <w:vertAlign w:val="baseline"/>
      <w:cs w:val="0"/>
      <w:em w:val="none"/>
    </w:rPr>
  </w:style>
  <w:style w:type="paragraph" w:styleId="a5">
    <w:name w:val="Normal (Web)"/>
    <w:basedOn w:val="a"/>
    <w:qFormat/>
    <w:rsid w:val="00122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qFormat/>
    <w:rsid w:val="00122B22"/>
    <w:pPr>
      <w:tabs>
        <w:tab w:val="center" w:pos="4677"/>
        <w:tab w:val="right" w:pos="9355"/>
      </w:tabs>
      <w:spacing w:after="0" w:line="240" w:lineRule="auto"/>
    </w:pPr>
  </w:style>
  <w:style w:type="character" w:customStyle="1" w:styleId="a7">
    <w:name w:val="Верхний колонтитул Знак"/>
    <w:basedOn w:val="a0"/>
    <w:rsid w:val="00122B22"/>
    <w:rPr>
      <w:w w:val="100"/>
      <w:position w:val="-1"/>
      <w:effect w:val="none"/>
      <w:vertAlign w:val="baseline"/>
      <w:cs w:val="0"/>
      <w:em w:val="none"/>
    </w:rPr>
  </w:style>
  <w:style w:type="paragraph" w:styleId="a8">
    <w:name w:val="footer"/>
    <w:basedOn w:val="a"/>
    <w:qFormat/>
    <w:rsid w:val="00122B22"/>
    <w:pPr>
      <w:tabs>
        <w:tab w:val="center" w:pos="4677"/>
        <w:tab w:val="right" w:pos="9355"/>
      </w:tabs>
      <w:spacing w:after="0" w:line="240" w:lineRule="auto"/>
    </w:pPr>
  </w:style>
  <w:style w:type="character" w:customStyle="1" w:styleId="a9">
    <w:name w:val="Нижний колонтитул Знак"/>
    <w:basedOn w:val="a0"/>
    <w:rsid w:val="00122B22"/>
    <w:rPr>
      <w:w w:val="100"/>
      <w:position w:val="-1"/>
      <w:effect w:val="none"/>
      <w:vertAlign w:val="baseline"/>
      <w:cs w:val="0"/>
      <w:em w:val="none"/>
    </w:rPr>
  </w:style>
  <w:style w:type="paragraph" w:styleId="aa">
    <w:name w:val="Balloon Text"/>
    <w:basedOn w:val="a"/>
    <w:qFormat/>
    <w:rsid w:val="00122B22"/>
    <w:pPr>
      <w:spacing w:after="0" w:line="240" w:lineRule="auto"/>
    </w:pPr>
    <w:rPr>
      <w:rFonts w:ascii="Tahoma" w:hAnsi="Tahoma" w:cs="Tahoma"/>
      <w:sz w:val="16"/>
      <w:szCs w:val="16"/>
    </w:rPr>
  </w:style>
  <w:style w:type="character" w:customStyle="1" w:styleId="ab">
    <w:name w:val="Текст выноски Знак"/>
    <w:rsid w:val="00122B22"/>
    <w:rPr>
      <w:rFonts w:ascii="Tahoma" w:hAnsi="Tahoma" w:cs="Tahoma"/>
      <w:w w:val="100"/>
      <w:position w:val="-1"/>
      <w:sz w:val="16"/>
      <w:szCs w:val="16"/>
      <w:effect w:val="none"/>
      <w:vertAlign w:val="baseline"/>
      <w:cs w:val="0"/>
      <w:em w:val="none"/>
    </w:rPr>
  </w:style>
  <w:style w:type="character" w:styleId="ac">
    <w:name w:val="Strong"/>
    <w:rsid w:val="00122B22"/>
    <w:rPr>
      <w:b/>
      <w:bCs/>
      <w:w w:val="100"/>
      <w:position w:val="-1"/>
      <w:effect w:val="none"/>
      <w:vertAlign w:val="baseline"/>
      <w:cs w:val="0"/>
      <w:em w:val="none"/>
    </w:rPr>
  </w:style>
  <w:style w:type="table" w:styleId="ad">
    <w:name w:val="Table Grid"/>
    <w:basedOn w:val="a1"/>
    <w:rsid w:val="00122B22"/>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Текст документа"/>
    <w:basedOn w:val="a5"/>
    <w:rsid w:val="00122B22"/>
    <w:pPr>
      <w:spacing w:before="0" w:beforeAutospacing="0" w:after="0" w:afterAutospacing="0"/>
      <w:jc w:val="both"/>
    </w:pPr>
    <w:rPr>
      <w:rFonts w:eastAsia="Verdana"/>
      <w:b/>
      <w:color w:val="000000"/>
      <w:sz w:val="28"/>
      <w:szCs w:val="28"/>
    </w:rPr>
  </w:style>
  <w:style w:type="character" w:customStyle="1" w:styleId="af">
    <w:name w:val="Текст документа Знак"/>
    <w:rsid w:val="00122B22"/>
    <w:rPr>
      <w:rFonts w:ascii="Times New Roman" w:eastAsia="Verdana" w:hAnsi="Times New Roman"/>
      <w:b/>
      <w:color w:val="000000"/>
      <w:w w:val="100"/>
      <w:position w:val="-1"/>
      <w:sz w:val="28"/>
      <w:szCs w:val="28"/>
      <w:effect w:val="none"/>
      <w:vertAlign w:val="baseline"/>
      <w:cs w:val="0"/>
      <w:em w:val="none"/>
    </w:rPr>
  </w:style>
  <w:style w:type="character" w:customStyle="1" w:styleId="20">
    <w:name w:val="Заголовок 2 Знак"/>
    <w:rsid w:val="00122B22"/>
    <w:rPr>
      <w:rFonts w:ascii="Cambria" w:eastAsia="Times New Roman" w:hAnsi="Cambria" w:cs="Times New Roman"/>
      <w:b/>
      <w:bCs/>
      <w:i/>
      <w:iCs/>
      <w:w w:val="100"/>
      <w:position w:val="-1"/>
      <w:sz w:val="28"/>
      <w:szCs w:val="28"/>
      <w:effect w:val="none"/>
      <w:vertAlign w:val="baseline"/>
      <w:cs w:val="0"/>
      <w:em w:val="none"/>
      <w:lang w:eastAsia="en-US"/>
    </w:rPr>
  </w:style>
  <w:style w:type="character" w:customStyle="1" w:styleId="30">
    <w:name w:val="Заголовок 3 Знак"/>
    <w:rsid w:val="00122B22"/>
    <w:rPr>
      <w:rFonts w:ascii="Cambria" w:eastAsia="Times New Roman" w:hAnsi="Cambria" w:cs="Times New Roman"/>
      <w:b/>
      <w:bCs/>
      <w:w w:val="100"/>
      <w:position w:val="-1"/>
      <w:sz w:val="26"/>
      <w:szCs w:val="26"/>
      <w:effect w:val="none"/>
      <w:vertAlign w:val="baseline"/>
      <w:cs w:val="0"/>
      <w:em w:val="none"/>
      <w:lang w:eastAsia="en-US"/>
    </w:rPr>
  </w:style>
  <w:style w:type="paragraph" w:customStyle="1" w:styleId="Standard">
    <w:name w:val="Standard"/>
    <w:rsid w:val="00122B22"/>
    <w:pPr>
      <w:widowControl w:val="0"/>
      <w:autoSpaceDN w:val="0"/>
      <w:spacing w:line="1" w:lineRule="atLeast"/>
      <w:ind w:leftChars="-1" w:left="-1" w:hangingChars="1" w:hanging="1"/>
      <w:textDirection w:val="btLr"/>
      <w:textAlignment w:val="baseline"/>
      <w:outlineLvl w:val="0"/>
    </w:pPr>
    <w:rPr>
      <w:rFonts w:ascii="Times New Roman" w:eastAsia="Lucida Sans Unicode" w:hAnsi="Times New Roman" w:cs="Tahoma"/>
      <w:color w:val="000000"/>
      <w:kern w:val="3"/>
      <w:position w:val="-1"/>
      <w:sz w:val="24"/>
      <w:szCs w:val="24"/>
      <w:lang w:val="en-US" w:eastAsia="en-US" w:bidi="en-US"/>
    </w:rPr>
  </w:style>
  <w:style w:type="paragraph" w:customStyle="1" w:styleId="ConsPlusNormal">
    <w:name w:val="ConsPlusNormal"/>
    <w:next w:val="Standard"/>
    <w:rsid w:val="00122B22"/>
    <w:pPr>
      <w:widowControl w:val="0"/>
      <w:autoSpaceDN w:val="0"/>
      <w:spacing w:line="1" w:lineRule="atLeast"/>
      <w:ind w:leftChars="-1" w:left="-1" w:hangingChars="1" w:hanging="1"/>
      <w:textDirection w:val="btLr"/>
      <w:textAlignment w:val="baseline"/>
      <w:outlineLvl w:val="0"/>
    </w:pPr>
    <w:rPr>
      <w:rFonts w:ascii="Arial" w:eastAsia="Arial" w:hAnsi="Arial" w:cs="Arial"/>
      <w:color w:val="000000"/>
      <w:kern w:val="3"/>
      <w:position w:val="-1"/>
      <w:lang w:eastAsia="en-US" w:bidi="en-US"/>
    </w:rPr>
  </w:style>
  <w:style w:type="paragraph" w:customStyle="1" w:styleId="af0">
    <w:name w:val="Обычный.шаблон"/>
    <w:basedOn w:val="a"/>
    <w:rsid w:val="00122B22"/>
    <w:pPr>
      <w:jc w:val="both"/>
    </w:pPr>
    <w:rPr>
      <w:rFonts w:ascii="Times New Roman" w:hAnsi="Times New Roman"/>
      <w:sz w:val="24"/>
      <w:szCs w:val="24"/>
    </w:rPr>
  </w:style>
  <w:style w:type="character" w:customStyle="1" w:styleId="af1">
    <w:name w:val="Обычный.шаблон Знак"/>
    <w:rsid w:val="00122B22"/>
    <w:rPr>
      <w:rFonts w:ascii="Times New Roman" w:hAnsi="Times New Roman"/>
      <w:w w:val="100"/>
      <w:position w:val="-1"/>
      <w:sz w:val="24"/>
      <w:szCs w:val="24"/>
      <w:effect w:val="none"/>
      <w:vertAlign w:val="baseline"/>
      <w:cs w:val="0"/>
      <w:em w:val="none"/>
      <w:lang w:eastAsia="en-US"/>
    </w:rPr>
  </w:style>
  <w:style w:type="paragraph" w:customStyle="1" w:styleId="11">
    <w:name w:val="Б1"/>
    <w:basedOn w:val="3"/>
    <w:rsid w:val="00122B22"/>
    <w:pPr>
      <w:keepLines/>
      <w:spacing w:before="0" w:after="120"/>
      <w:ind w:firstLine="709"/>
      <w:jc w:val="both"/>
    </w:pPr>
    <w:rPr>
      <w:rFonts w:ascii="Arial" w:hAnsi="Arial"/>
      <w:b w:val="0"/>
      <w:i/>
      <w:sz w:val="24"/>
    </w:rPr>
  </w:style>
  <w:style w:type="character" w:customStyle="1" w:styleId="12">
    <w:name w:val="Б1 Знак"/>
    <w:rsid w:val="00122B22"/>
    <w:rPr>
      <w:rFonts w:ascii="Arial" w:eastAsia="Times New Roman" w:hAnsi="Arial" w:cs="Arial"/>
      <w:bCs/>
      <w:i/>
      <w:w w:val="100"/>
      <w:position w:val="-1"/>
      <w:sz w:val="24"/>
      <w:szCs w:val="26"/>
      <w:effect w:val="none"/>
      <w:vertAlign w:val="baseline"/>
      <w:cs w:val="0"/>
      <w:em w:val="none"/>
    </w:rPr>
  </w:style>
  <w:style w:type="character" w:styleId="af2">
    <w:name w:val="Emphasis"/>
    <w:rsid w:val="00122B22"/>
    <w:rPr>
      <w:i/>
      <w:iCs/>
      <w:w w:val="100"/>
      <w:position w:val="-1"/>
      <w:effect w:val="none"/>
      <w:vertAlign w:val="baseline"/>
      <w:cs w:val="0"/>
      <w:em w:val="none"/>
    </w:rPr>
  </w:style>
  <w:style w:type="paragraph" w:customStyle="1" w:styleId="western">
    <w:name w:val="western"/>
    <w:basedOn w:val="a"/>
    <w:rsid w:val="00122B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3">
    <w:name w:val="Текст документа Знак Знак"/>
    <w:rsid w:val="00122B22"/>
    <w:rPr>
      <w:rFonts w:ascii="Times New Roman" w:eastAsia="Verdana" w:hAnsi="Times New Roman"/>
      <w:b/>
      <w:color w:val="000000"/>
      <w:w w:val="100"/>
      <w:position w:val="-1"/>
      <w:sz w:val="28"/>
      <w:szCs w:val="28"/>
      <w:effect w:val="none"/>
      <w:vertAlign w:val="baseline"/>
      <w:cs w:val="0"/>
      <w:em w:val="none"/>
    </w:rPr>
  </w:style>
  <w:style w:type="paragraph" w:styleId="af4">
    <w:name w:val="Body Text"/>
    <w:basedOn w:val="a"/>
    <w:rsid w:val="00122B22"/>
    <w:pPr>
      <w:spacing w:after="0" w:line="240" w:lineRule="auto"/>
    </w:pPr>
    <w:rPr>
      <w:rFonts w:ascii="Times New Roman" w:eastAsia="Times New Roman" w:hAnsi="Times New Roman"/>
      <w:sz w:val="28"/>
      <w:szCs w:val="24"/>
      <w:lang w:eastAsia="ru-RU"/>
    </w:rPr>
  </w:style>
  <w:style w:type="character" w:customStyle="1" w:styleId="af5">
    <w:name w:val="Основной текст Знак"/>
    <w:rsid w:val="00122B22"/>
    <w:rPr>
      <w:rFonts w:ascii="Times New Roman" w:eastAsia="Times New Roman" w:hAnsi="Times New Roman"/>
      <w:w w:val="100"/>
      <w:position w:val="-1"/>
      <w:sz w:val="28"/>
      <w:szCs w:val="24"/>
      <w:effect w:val="none"/>
      <w:vertAlign w:val="baseline"/>
      <w:cs w:val="0"/>
      <w:em w:val="none"/>
    </w:rPr>
  </w:style>
  <w:style w:type="paragraph" w:styleId="af6">
    <w:name w:val="List Paragraph"/>
    <w:basedOn w:val="a"/>
    <w:rsid w:val="00122B22"/>
    <w:pPr>
      <w:spacing w:after="0" w:line="240" w:lineRule="auto"/>
      <w:ind w:left="720"/>
      <w:contextualSpacing/>
    </w:pPr>
  </w:style>
  <w:style w:type="paragraph" w:styleId="af7">
    <w:name w:val="Plain Text"/>
    <w:basedOn w:val="a"/>
    <w:qFormat/>
    <w:rsid w:val="00122B22"/>
    <w:pPr>
      <w:spacing w:after="0" w:line="240" w:lineRule="auto"/>
    </w:pPr>
    <w:rPr>
      <w:rFonts w:ascii="Courier New" w:eastAsia="Times New Roman" w:hAnsi="Courier New"/>
      <w:sz w:val="20"/>
      <w:szCs w:val="20"/>
      <w:lang w:eastAsia="ru-RU"/>
    </w:rPr>
  </w:style>
  <w:style w:type="character" w:customStyle="1" w:styleId="af8">
    <w:name w:val="Текст Знак"/>
    <w:rsid w:val="00122B22"/>
    <w:rPr>
      <w:rFonts w:ascii="Courier New" w:eastAsia="Times New Roman" w:hAnsi="Courier New"/>
      <w:w w:val="100"/>
      <w:position w:val="-1"/>
      <w:effect w:val="none"/>
      <w:vertAlign w:val="baseline"/>
      <w:cs w:val="0"/>
      <w:em w:val="none"/>
    </w:rPr>
  </w:style>
  <w:style w:type="paragraph" w:styleId="af9">
    <w:name w:val="Body Text Indent"/>
    <w:basedOn w:val="a"/>
    <w:qFormat/>
    <w:rsid w:val="00122B22"/>
    <w:pPr>
      <w:spacing w:after="120"/>
      <w:ind w:left="283"/>
    </w:pPr>
  </w:style>
  <w:style w:type="character" w:customStyle="1" w:styleId="afa">
    <w:name w:val="Основной текст с отступом Знак"/>
    <w:rsid w:val="00122B22"/>
    <w:rPr>
      <w:w w:val="100"/>
      <w:position w:val="-1"/>
      <w:sz w:val="22"/>
      <w:szCs w:val="22"/>
      <w:effect w:val="none"/>
      <w:vertAlign w:val="baseline"/>
      <w:cs w:val="0"/>
      <w:em w:val="none"/>
      <w:lang w:eastAsia="en-US"/>
    </w:rPr>
  </w:style>
  <w:style w:type="paragraph" w:customStyle="1" w:styleId="afb">
    <w:name w:val="Текст новости"/>
    <w:rsid w:val="00122B22"/>
    <w:pPr>
      <w:suppressAutoHyphens/>
      <w:spacing w:after="120" w:line="276" w:lineRule="auto"/>
      <w:ind w:leftChars="-1" w:left="-1" w:hangingChars="1" w:hanging="1"/>
      <w:jc w:val="both"/>
      <w:textDirection w:val="btLr"/>
      <w:textAlignment w:val="top"/>
      <w:outlineLvl w:val="0"/>
    </w:pPr>
    <w:rPr>
      <w:rFonts w:ascii="Times New Roman" w:eastAsia="Times New Roman" w:hAnsi="Times New Roman"/>
      <w:position w:val="-1"/>
      <w:sz w:val="24"/>
      <w:szCs w:val="24"/>
    </w:rPr>
  </w:style>
  <w:style w:type="character" w:customStyle="1" w:styleId="afc">
    <w:name w:val="Текст новости Знак"/>
    <w:rsid w:val="00122B22"/>
    <w:rPr>
      <w:rFonts w:ascii="Times New Roman" w:eastAsia="Times New Roman" w:hAnsi="Times New Roman"/>
      <w:w w:val="100"/>
      <w:position w:val="-1"/>
      <w:sz w:val="24"/>
      <w:szCs w:val="24"/>
      <w:effect w:val="none"/>
      <w:vertAlign w:val="baseline"/>
      <w:cs w:val="0"/>
      <w:em w:val="none"/>
      <w:lang w:bidi="ar-SA"/>
    </w:rPr>
  </w:style>
  <w:style w:type="paragraph" w:customStyle="1" w:styleId="a00">
    <w:name w:val="a0"/>
    <w:basedOn w:val="a"/>
    <w:rsid w:val="00122B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highlight">
    <w:name w:val="text-highlight"/>
    <w:basedOn w:val="a0"/>
    <w:rsid w:val="00122B22"/>
    <w:rPr>
      <w:w w:val="100"/>
      <w:position w:val="-1"/>
      <w:effect w:val="none"/>
      <w:vertAlign w:val="baseline"/>
      <w:cs w:val="0"/>
      <w:em w:val="none"/>
    </w:rPr>
  </w:style>
  <w:style w:type="paragraph" w:customStyle="1" w:styleId="rtejustify">
    <w:name w:val="rtejustify"/>
    <w:basedOn w:val="a"/>
    <w:rsid w:val="00122B22"/>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Normal Indent"/>
    <w:basedOn w:val="a"/>
    <w:rsid w:val="00122B22"/>
    <w:pPr>
      <w:spacing w:after="0" w:line="360" w:lineRule="auto"/>
      <w:ind w:firstLine="624"/>
      <w:jc w:val="both"/>
    </w:pPr>
    <w:rPr>
      <w:rFonts w:ascii="Times New Roman" w:eastAsia="Times New Roman" w:hAnsi="Times New Roman"/>
      <w:sz w:val="28"/>
      <w:szCs w:val="20"/>
    </w:rPr>
  </w:style>
  <w:style w:type="paragraph" w:customStyle="1" w:styleId="module">
    <w:name w:val="module"/>
    <w:basedOn w:val="a"/>
    <w:rsid w:val="00122B22"/>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Subtitle"/>
    <w:basedOn w:val="a"/>
    <w:next w:val="a"/>
    <w:rsid w:val="00122B22"/>
    <w:pPr>
      <w:keepNext/>
      <w:keepLines/>
      <w:spacing w:before="360" w:after="80"/>
    </w:pPr>
    <w:rPr>
      <w:rFonts w:ascii="Georgia" w:eastAsia="Georgia" w:hAnsi="Georgia" w:cs="Georgia"/>
      <w:i/>
      <w:color w:val="666666"/>
      <w:sz w:val="48"/>
      <w:szCs w:val="48"/>
    </w:rPr>
  </w:style>
  <w:style w:type="character" w:customStyle="1" w:styleId="aff">
    <w:name w:val="Подзаголовок Знак"/>
    <w:rsid w:val="00122B22"/>
    <w:rPr>
      <w:rFonts w:ascii="Cambria" w:eastAsia="Times New Roman" w:hAnsi="Cambria"/>
      <w:w w:val="100"/>
      <w:position w:val="-1"/>
      <w:sz w:val="24"/>
      <w:szCs w:val="24"/>
      <w:effect w:val="none"/>
      <w:vertAlign w:val="baseline"/>
      <w:cs w:val="0"/>
      <w:em w:val="none"/>
    </w:rPr>
  </w:style>
  <w:style w:type="paragraph" w:styleId="aff0">
    <w:name w:val="Revision"/>
    <w:rsid w:val="00122B22"/>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tgc">
    <w:name w:val="_tgc"/>
    <w:basedOn w:val="a0"/>
    <w:rsid w:val="00122B22"/>
    <w:rPr>
      <w:w w:val="100"/>
      <w:position w:val="-1"/>
      <w:effect w:val="none"/>
      <w:vertAlign w:val="baseline"/>
      <w:cs w:val="0"/>
      <w:em w:val="none"/>
    </w:rPr>
  </w:style>
  <w:style w:type="character" w:customStyle="1" w:styleId="textexposedshow">
    <w:name w:val="text_exposed_show"/>
    <w:basedOn w:val="a0"/>
    <w:rsid w:val="00122B22"/>
    <w:rPr>
      <w:w w:val="100"/>
      <w:position w:val="-1"/>
      <w:effect w:val="none"/>
      <w:vertAlign w:val="baseline"/>
      <w:cs w:val="0"/>
      <w:em w:val="none"/>
    </w:rPr>
  </w:style>
  <w:style w:type="character" w:customStyle="1" w:styleId="aff1">
    <w:name w:val="Название Знак"/>
    <w:rsid w:val="00122B22"/>
    <w:rPr>
      <w:rFonts w:ascii="Times New Roman" w:eastAsia="Times New Roman" w:hAnsi="Times New Roman"/>
      <w:b/>
      <w:bCs/>
      <w:w w:val="100"/>
      <w:position w:val="-1"/>
      <w:sz w:val="28"/>
      <w:szCs w:val="28"/>
      <w:effect w:val="none"/>
      <w:vertAlign w:val="baseline"/>
      <w:cs w:val="0"/>
      <w:em w:val="none"/>
    </w:rPr>
  </w:style>
  <w:style w:type="paragraph" w:customStyle="1" w:styleId="aff2">
    <w:name w:val="Заголовок новости"/>
    <w:basedOn w:val="2"/>
    <w:rsid w:val="00122B22"/>
    <w:pPr>
      <w:keepLines/>
      <w:spacing w:before="360" w:after="120" w:line="240" w:lineRule="auto"/>
      <w:jc w:val="both"/>
    </w:pPr>
    <w:rPr>
      <w:rFonts w:ascii="Arial" w:hAnsi="Arial"/>
    </w:rPr>
  </w:style>
  <w:style w:type="character" w:customStyle="1" w:styleId="aff3">
    <w:name w:val="Заголовок новости Знак"/>
    <w:rsid w:val="00122B22"/>
    <w:rPr>
      <w:rFonts w:ascii="Arial" w:eastAsia="Times New Roman" w:hAnsi="Arial"/>
      <w:b/>
      <w:bCs/>
      <w:i/>
      <w:iCs/>
      <w:w w:val="100"/>
      <w:position w:val="-1"/>
      <w:sz w:val="28"/>
      <w:szCs w:val="28"/>
      <w:effect w:val="none"/>
      <w:vertAlign w:val="baseline"/>
      <w:cs w:val="0"/>
      <w:em w:val="none"/>
    </w:rPr>
  </w:style>
  <w:style w:type="paragraph" w:customStyle="1" w:styleId="page-mainlead">
    <w:name w:val="page-main__lead"/>
    <w:basedOn w:val="a"/>
    <w:rsid w:val="00122B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block">
    <w:name w:val="article-block"/>
    <w:basedOn w:val="a"/>
    <w:rsid w:val="00122B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ews-viewer-display-date">
    <w:name w:val="news-viewer-display-date"/>
    <w:basedOn w:val="a0"/>
    <w:rsid w:val="00122B22"/>
    <w:rPr>
      <w:w w:val="100"/>
      <w:position w:val="-1"/>
      <w:effect w:val="none"/>
      <w:vertAlign w:val="baseline"/>
      <w:cs w:val="0"/>
      <w:em w:val="none"/>
    </w:rPr>
  </w:style>
  <w:style w:type="character" w:customStyle="1" w:styleId="news-viewer-category">
    <w:name w:val="news-viewer-category"/>
    <w:basedOn w:val="a0"/>
    <w:rsid w:val="00122B22"/>
    <w:rPr>
      <w:w w:val="100"/>
      <w:position w:val="-1"/>
      <w:effect w:val="none"/>
      <w:vertAlign w:val="baseline"/>
      <w:cs w:val="0"/>
      <w:em w:val="none"/>
    </w:rPr>
  </w:style>
  <w:style w:type="character" w:customStyle="1" w:styleId="4yxo">
    <w:name w:val="_4yxo"/>
    <w:basedOn w:val="a0"/>
    <w:rsid w:val="00122B22"/>
    <w:rPr>
      <w:w w:val="100"/>
      <w:position w:val="-1"/>
      <w:effect w:val="none"/>
      <w:vertAlign w:val="baseline"/>
      <w:cs w:val="0"/>
      <w:em w:val="none"/>
    </w:rPr>
  </w:style>
  <w:style w:type="paragraph" w:customStyle="1" w:styleId="announce">
    <w:name w:val="announce"/>
    <w:basedOn w:val="a"/>
    <w:rsid w:val="00122B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rsid w:val="00122B22"/>
    <w:rPr>
      <w:rFonts w:ascii="Calibri" w:eastAsia="Times New Roman" w:hAnsi="Calibri" w:cs="Times New Roman"/>
      <w:b/>
      <w:bCs/>
      <w:w w:val="100"/>
      <w:position w:val="-1"/>
      <w:sz w:val="28"/>
      <w:szCs w:val="28"/>
      <w:effect w:val="none"/>
      <w:vertAlign w:val="baseline"/>
      <w:cs w:val="0"/>
      <w:em w:val="none"/>
      <w:lang w:eastAsia="en-US"/>
    </w:rPr>
  </w:style>
  <w:style w:type="character" w:customStyle="1" w:styleId="hl-obj">
    <w:name w:val="hl-obj"/>
    <w:basedOn w:val="a0"/>
    <w:rsid w:val="00122B22"/>
    <w:rPr>
      <w:w w:val="100"/>
      <w:position w:val="-1"/>
      <w:effect w:val="none"/>
      <w:vertAlign w:val="baseline"/>
      <w:cs w:val="0"/>
      <w:em w:val="none"/>
    </w:rPr>
  </w:style>
  <w:style w:type="paragraph" w:styleId="aff4">
    <w:name w:val="No Spacing"/>
    <w:rsid w:val="00122B22"/>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paragraph" w:customStyle="1" w:styleId="13">
    <w:name w:val="Стиль1"/>
    <w:basedOn w:val="a"/>
    <w:rsid w:val="00122B22"/>
    <w:pPr>
      <w:autoSpaceDE w:val="0"/>
      <w:autoSpaceDN w:val="0"/>
      <w:adjustRightInd w:val="0"/>
      <w:spacing w:after="0" w:line="240" w:lineRule="auto"/>
      <w:ind w:right="-141"/>
      <w:jc w:val="both"/>
    </w:pPr>
    <w:rPr>
      <w:rFonts w:ascii="Times New Roman" w:eastAsia="Times New Roman" w:hAnsi="Times New Roman"/>
      <w:sz w:val="26"/>
      <w:szCs w:val="26"/>
      <w:lang w:eastAsia="ru-RU"/>
    </w:rPr>
  </w:style>
  <w:style w:type="character" w:customStyle="1" w:styleId="14">
    <w:name w:val="Стиль1 Знак"/>
    <w:rsid w:val="00122B22"/>
    <w:rPr>
      <w:rFonts w:ascii="Times New Roman" w:eastAsia="Times New Roman" w:hAnsi="Times New Roman"/>
      <w:w w:val="100"/>
      <w:position w:val="-1"/>
      <w:sz w:val="26"/>
      <w:szCs w:val="26"/>
      <w:effect w:val="none"/>
      <w:vertAlign w:val="baseline"/>
      <w:cs w:val="0"/>
      <w:em w:val="none"/>
    </w:rPr>
  </w:style>
  <w:style w:type="paragraph" w:customStyle="1" w:styleId="15">
    <w:name w:val="Название объекта1"/>
    <w:basedOn w:val="a"/>
    <w:next w:val="a"/>
    <w:rsid w:val="00122B22"/>
    <w:pPr>
      <w:suppressAutoHyphens w:val="0"/>
      <w:spacing w:before="120" w:after="120" w:line="240" w:lineRule="auto"/>
    </w:pPr>
    <w:rPr>
      <w:rFonts w:ascii="Times New Roman" w:eastAsia="Times New Roman" w:hAnsi="Times New Roman"/>
      <w:b/>
      <w:sz w:val="24"/>
      <w:szCs w:val="24"/>
      <w:lang w:eastAsia="ar-SA"/>
    </w:rPr>
  </w:style>
  <w:style w:type="character" w:customStyle="1" w:styleId="50">
    <w:name w:val="Заголовок 5 Знак"/>
    <w:rsid w:val="00122B22"/>
    <w:rPr>
      <w:rFonts w:ascii="Calibri" w:eastAsia="Times New Roman" w:hAnsi="Calibri" w:cs="Times New Roman"/>
      <w:b/>
      <w:bCs/>
      <w:i/>
      <w:iCs/>
      <w:w w:val="100"/>
      <w:position w:val="-1"/>
      <w:sz w:val="26"/>
      <w:szCs w:val="26"/>
      <w:effect w:val="none"/>
      <w:vertAlign w:val="baseline"/>
      <w:cs w:val="0"/>
      <w:em w:val="none"/>
      <w:lang w:eastAsia="en-US"/>
    </w:rPr>
  </w:style>
  <w:style w:type="character" w:customStyle="1" w:styleId="b-feednamecom">
    <w:name w:val="b-feed__name_com"/>
    <w:basedOn w:val="a0"/>
    <w:rsid w:val="00122B22"/>
    <w:rPr>
      <w:w w:val="100"/>
      <w:position w:val="-1"/>
      <w:effect w:val="none"/>
      <w:vertAlign w:val="baseline"/>
      <w:cs w:val="0"/>
      <w:em w:val="none"/>
    </w:rPr>
  </w:style>
  <w:style w:type="character" w:customStyle="1" w:styleId="b-linkinner-text">
    <w:name w:val="b-link__inner-text"/>
    <w:basedOn w:val="a0"/>
    <w:rsid w:val="00122B22"/>
    <w:rPr>
      <w:w w:val="100"/>
      <w:position w:val="-1"/>
      <w:effect w:val="none"/>
      <w:vertAlign w:val="baseline"/>
      <w:cs w:val="0"/>
      <w:em w:val="none"/>
    </w:rPr>
  </w:style>
  <w:style w:type="character" w:customStyle="1" w:styleId="b-feeddate">
    <w:name w:val="b-feed__date"/>
    <w:basedOn w:val="a0"/>
    <w:rsid w:val="00122B22"/>
    <w:rPr>
      <w:w w:val="100"/>
      <w:position w:val="-1"/>
      <w:effect w:val="none"/>
      <w:vertAlign w:val="baseline"/>
      <w:cs w:val="0"/>
      <w:em w:val="none"/>
    </w:rPr>
  </w:style>
  <w:style w:type="character" w:customStyle="1" w:styleId="b-material-headdate-day">
    <w:name w:val="b-material-head__date-day"/>
    <w:basedOn w:val="a0"/>
    <w:rsid w:val="00122B22"/>
    <w:rPr>
      <w:w w:val="100"/>
      <w:position w:val="-1"/>
      <w:effect w:val="none"/>
      <w:vertAlign w:val="baseline"/>
      <w:cs w:val="0"/>
      <w:em w:val="none"/>
    </w:rPr>
  </w:style>
  <w:style w:type="character" w:customStyle="1" w:styleId="b-material-headdate-time">
    <w:name w:val="b-material-head__date-time"/>
    <w:basedOn w:val="a0"/>
    <w:rsid w:val="00122B22"/>
    <w:rPr>
      <w:w w:val="100"/>
      <w:position w:val="-1"/>
      <w:effect w:val="none"/>
      <w:vertAlign w:val="baseline"/>
      <w:cs w:val="0"/>
      <w:em w:val="none"/>
    </w:rPr>
  </w:style>
  <w:style w:type="character" w:customStyle="1" w:styleId="article-imgdescription">
    <w:name w:val="article-img__description"/>
    <w:basedOn w:val="a0"/>
    <w:rsid w:val="00122B22"/>
    <w:rPr>
      <w:w w:val="100"/>
      <w:position w:val="-1"/>
      <w:effect w:val="none"/>
      <w:vertAlign w:val="baseline"/>
      <w:cs w:val="0"/>
      <w:em w:val="none"/>
    </w:rPr>
  </w:style>
  <w:style w:type="character" w:customStyle="1" w:styleId="article-imgsource">
    <w:name w:val="article-img__source"/>
    <w:basedOn w:val="a0"/>
    <w:rsid w:val="00122B22"/>
    <w:rPr>
      <w:w w:val="100"/>
      <w:position w:val="-1"/>
      <w:effect w:val="none"/>
      <w:vertAlign w:val="baseline"/>
      <w:cs w:val="0"/>
      <w:em w:val="none"/>
    </w:rPr>
  </w:style>
  <w:style w:type="character" w:customStyle="1" w:styleId="b-telegramtext">
    <w:name w:val="b-telegram__text"/>
    <w:basedOn w:val="a0"/>
    <w:rsid w:val="00122B22"/>
    <w:rPr>
      <w:w w:val="100"/>
      <w:position w:val="-1"/>
      <w:effect w:val="none"/>
      <w:vertAlign w:val="baseline"/>
      <w:cs w:val="0"/>
      <w:em w:val="none"/>
    </w:rPr>
  </w:style>
  <w:style w:type="character" w:customStyle="1" w:styleId="b-commenttext">
    <w:name w:val="b-comment__text"/>
    <w:basedOn w:val="a0"/>
    <w:rsid w:val="00122B22"/>
    <w:rPr>
      <w:w w:val="100"/>
      <w:position w:val="-1"/>
      <w:effect w:val="none"/>
      <w:vertAlign w:val="baseline"/>
      <w:cs w:val="0"/>
      <w:em w:val="none"/>
    </w:rPr>
  </w:style>
  <w:style w:type="character" w:customStyle="1" w:styleId="faq">
    <w:name w:val="faq"/>
    <w:basedOn w:val="a0"/>
    <w:rsid w:val="00122B22"/>
    <w:rPr>
      <w:w w:val="100"/>
      <w:position w:val="-1"/>
      <w:effect w:val="none"/>
      <w:vertAlign w:val="baseline"/>
      <w:cs w:val="0"/>
      <w:em w:val="none"/>
    </w:rPr>
  </w:style>
  <w:style w:type="character" w:customStyle="1" w:styleId="b-link-btn">
    <w:name w:val="b-link-btn"/>
    <w:basedOn w:val="a0"/>
    <w:rsid w:val="00122B22"/>
    <w:rPr>
      <w:w w:val="100"/>
      <w:position w:val="-1"/>
      <w:effect w:val="none"/>
      <w:vertAlign w:val="baseline"/>
      <w:cs w:val="0"/>
      <w:em w:val="none"/>
    </w:rPr>
  </w:style>
  <w:style w:type="character" w:customStyle="1" w:styleId="b-footercopyright-error-pages-fix">
    <w:name w:val="b-footer__copyright-error-pages-fix"/>
    <w:basedOn w:val="a0"/>
    <w:rsid w:val="00122B22"/>
    <w:rPr>
      <w:w w:val="100"/>
      <w:position w:val="-1"/>
      <w:effect w:val="none"/>
      <w:vertAlign w:val="baseline"/>
      <w:cs w:val="0"/>
      <w:em w:val="none"/>
    </w:rPr>
  </w:style>
  <w:style w:type="character" w:customStyle="1" w:styleId="text-uppercase">
    <w:name w:val="text-uppercase"/>
    <w:basedOn w:val="a0"/>
    <w:rsid w:val="00122B22"/>
    <w:rPr>
      <w:w w:val="100"/>
      <w:position w:val="-1"/>
      <w:effect w:val="none"/>
      <w:vertAlign w:val="baseline"/>
      <w:cs w:val="0"/>
      <w:em w:val="none"/>
    </w:rPr>
  </w:style>
  <w:style w:type="character" w:customStyle="1" w:styleId="text-truncate">
    <w:name w:val="text-truncate"/>
    <w:basedOn w:val="a0"/>
    <w:rsid w:val="00122B22"/>
    <w:rPr>
      <w:w w:val="100"/>
      <w:position w:val="-1"/>
      <w:effect w:val="none"/>
      <w:vertAlign w:val="baseline"/>
      <w:cs w:val="0"/>
      <w:em w:val="none"/>
    </w:rPr>
  </w:style>
  <w:style w:type="character" w:customStyle="1" w:styleId="d2edcug0">
    <w:name w:val="d2edcug0"/>
    <w:basedOn w:val="a0"/>
    <w:rsid w:val="00122B22"/>
    <w:rPr>
      <w:w w:val="100"/>
      <w:position w:val="-1"/>
      <w:effect w:val="none"/>
      <w:vertAlign w:val="baseline"/>
      <w:cs w:val="0"/>
      <w:em w:val="none"/>
    </w:rPr>
  </w:style>
  <w:style w:type="character" w:customStyle="1" w:styleId="posted-on">
    <w:name w:val="posted-on"/>
    <w:basedOn w:val="a0"/>
    <w:rsid w:val="00122B22"/>
    <w:rPr>
      <w:w w:val="100"/>
      <w:position w:val="-1"/>
      <w:effect w:val="none"/>
      <w:vertAlign w:val="baseline"/>
      <w:cs w:val="0"/>
      <w:em w:val="none"/>
    </w:rPr>
  </w:style>
  <w:style w:type="character" w:customStyle="1" w:styleId="screen-reader-text">
    <w:name w:val="screen-reader-text"/>
    <w:basedOn w:val="a0"/>
    <w:rsid w:val="00122B22"/>
    <w:rPr>
      <w:w w:val="100"/>
      <w:position w:val="-1"/>
      <w:effect w:val="none"/>
      <w:vertAlign w:val="baseline"/>
      <w:cs w:val="0"/>
      <w:em w:val="none"/>
    </w:rPr>
  </w:style>
  <w:style w:type="character" w:customStyle="1" w:styleId="byline">
    <w:name w:val="byline"/>
    <w:basedOn w:val="a0"/>
    <w:rsid w:val="00122B22"/>
    <w:rPr>
      <w:w w:val="100"/>
      <w:position w:val="-1"/>
      <w:effect w:val="none"/>
      <w:vertAlign w:val="baseline"/>
      <w:cs w:val="0"/>
      <w:em w:val="none"/>
    </w:rPr>
  </w:style>
  <w:style w:type="character" w:customStyle="1" w:styleId="author">
    <w:name w:val="author"/>
    <w:basedOn w:val="a0"/>
    <w:rsid w:val="00122B22"/>
    <w:rPr>
      <w:w w:val="100"/>
      <w:position w:val="-1"/>
      <w:effect w:val="none"/>
      <w:vertAlign w:val="baseline"/>
      <w:cs w:val="0"/>
      <w:em w:val="none"/>
    </w:rPr>
  </w:style>
  <w:style w:type="character" w:customStyle="1" w:styleId="cat-links">
    <w:name w:val="cat-links"/>
    <w:basedOn w:val="a0"/>
    <w:rsid w:val="00122B22"/>
    <w:rPr>
      <w:w w:val="100"/>
      <w:position w:val="-1"/>
      <w:effect w:val="none"/>
      <w:vertAlign w:val="baseline"/>
      <w:cs w:val="0"/>
      <w:em w:val="none"/>
    </w:rPr>
  </w:style>
  <w:style w:type="paragraph" w:styleId="31">
    <w:name w:val="Body Text Indent 3"/>
    <w:basedOn w:val="a"/>
    <w:qFormat/>
    <w:rsid w:val="00122B22"/>
    <w:pPr>
      <w:spacing w:after="120"/>
      <w:ind w:left="283"/>
    </w:pPr>
    <w:rPr>
      <w:sz w:val="16"/>
      <w:szCs w:val="16"/>
    </w:rPr>
  </w:style>
  <w:style w:type="character" w:customStyle="1" w:styleId="32">
    <w:name w:val="Основной текст с отступом 3 Знак"/>
    <w:rsid w:val="00122B22"/>
    <w:rPr>
      <w:w w:val="100"/>
      <w:position w:val="-1"/>
      <w:sz w:val="16"/>
      <w:szCs w:val="16"/>
      <w:effect w:val="none"/>
      <w:vertAlign w:val="baseline"/>
      <w:cs w:val="0"/>
      <w:em w:val="none"/>
      <w:lang w:eastAsia="en-US"/>
    </w:rPr>
  </w:style>
  <w:style w:type="character" w:customStyle="1" w:styleId="section-title">
    <w:name w:val="section-title"/>
    <w:basedOn w:val="a0"/>
    <w:rsid w:val="00122B22"/>
    <w:rPr>
      <w:w w:val="100"/>
      <w:position w:val="-1"/>
      <w:effect w:val="none"/>
      <w:vertAlign w:val="baseline"/>
      <w:cs w:val="0"/>
      <w:em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a"/>
    <w:pPr>
      <w:spacing w:before="100" w:beforeAutospacing="1" w:after="100" w:afterAutospacing="1" w:line="240" w:lineRule="auto"/>
    </w:pPr>
    <w:rPr>
      <w:rFonts w:ascii="Times New Roman" w:eastAsia="Times New Roman" w:hAnsi="Times New Roman" w:cs="Times New Roman"/>
      <w:b/>
      <w:bCs/>
      <w:kern w:val="36"/>
      <w:sz w:val="48"/>
      <w:szCs w:val="48"/>
      <w:lang w:eastAsia="ru-RU"/>
    </w:rPr>
  </w:style>
  <w:style w:type="paragraph" w:styleId="2">
    <w:name w:val="heading 2"/>
    <w:basedOn w:val="a"/>
    <w:next w:val="a"/>
    <w:qFormat/>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pPr>
      <w:keepNext/>
      <w:spacing w:before="240" w:after="60"/>
      <w:outlineLvl w:val="2"/>
    </w:pPr>
    <w:rPr>
      <w:rFonts w:ascii="Cambria" w:eastAsia="Times New Roman" w:hAnsi="Cambria" w:cs="Times New Roman"/>
      <w:b/>
      <w:bCs/>
      <w:sz w:val="26"/>
      <w:szCs w:val="26"/>
    </w:rPr>
  </w:style>
  <w:style w:type="paragraph" w:styleId="4">
    <w:name w:val="heading 4"/>
    <w:basedOn w:val="a"/>
    <w:next w:val="a"/>
    <w:qFormat/>
    <w:pPr>
      <w:keepNext/>
      <w:spacing w:before="240" w:after="60"/>
      <w:outlineLvl w:val="3"/>
    </w:pPr>
    <w:rPr>
      <w:rFonts w:eastAsia="Times New Roman" w:cs="Times New Roman"/>
      <w:b/>
      <w:bCs/>
      <w:sz w:val="28"/>
      <w:szCs w:val="28"/>
    </w:rPr>
  </w:style>
  <w:style w:type="paragraph" w:styleId="5">
    <w:name w:val="heading 5"/>
    <w:basedOn w:val="a"/>
    <w:next w:val="a"/>
    <w:qFormat/>
    <w:pPr>
      <w:spacing w:before="240" w:after="60"/>
      <w:outlineLvl w:val="4"/>
    </w:pPr>
    <w:rPr>
      <w:rFonts w:eastAsia="Times New Roman" w:cs="Times New Roman"/>
      <w:b/>
      <w:bCs/>
      <w:i/>
      <w:iCs/>
      <w:sz w:val="26"/>
      <w:szCs w:val="26"/>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spacing w:before="100" w:beforeAutospacing="1" w:after="100" w:afterAutospacing="1" w:line="240" w:lineRule="auto"/>
      <w:jc w:val="center"/>
    </w:pPr>
    <w:rPr>
      <w:rFonts w:ascii="Times New Roman" w:eastAsia="Times New Roman" w:hAnsi="Times New Roman"/>
      <w:b/>
      <w:bCs/>
      <w:sz w:val="28"/>
      <w:szCs w:val="28"/>
      <w:lang w:eastAsia="ru-RU"/>
    </w:rPr>
  </w:style>
  <w:style w:type="character" w:customStyle="1" w:styleId="10">
    <w:name w:val="Заголовок 1 Знак"/>
    <w:rPr>
      <w:rFonts w:ascii="Times New Roman" w:eastAsia="Times New Roman" w:hAnsi="Times New Roman" w:cs="Times New Roman"/>
      <w:b/>
      <w:bCs/>
      <w:w w:val="100"/>
      <w:kern w:val="36"/>
      <w:position w:val="-1"/>
      <w:sz w:val="48"/>
      <w:szCs w:val="48"/>
      <w:effect w:val="none"/>
      <w:vertAlign w:val="baseline"/>
      <w:cs w:val="0"/>
      <w:em w:val="none"/>
      <w:lang w:eastAsia="ru-RU"/>
    </w:rPr>
  </w:style>
  <w:style w:type="character" w:styleId="a4">
    <w:name w:val="Hyperlink"/>
    <w:qFormat/>
    <w:rPr>
      <w:color w:val="0000FF"/>
      <w:w w:val="100"/>
      <w:position w:val="-1"/>
      <w:u w:val="single"/>
      <w:effect w:val="none"/>
      <w:vertAlign w:val="baseline"/>
      <w:cs w:val="0"/>
      <w:em w:val="none"/>
    </w:rPr>
  </w:style>
  <w:style w:type="paragraph" w:styleId="a5">
    <w:name w:val="Normal (Web)"/>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qFormat/>
    <w:pPr>
      <w:tabs>
        <w:tab w:val="center" w:pos="4677"/>
        <w:tab w:val="right" w:pos="9355"/>
      </w:tabs>
      <w:spacing w:after="0" w:line="240" w:lineRule="auto"/>
    </w:pPr>
  </w:style>
  <w:style w:type="character" w:customStyle="1" w:styleId="a7">
    <w:name w:val="Верхний колонтитул Знак"/>
    <w:basedOn w:val="a0"/>
    <w:rPr>
      <w:w w:val="100"/>
      <w:position w:val="-1"/>
      <w:effect w:val="none"/>
      <w:vertAlign w:val="baseline"/>
      <w:cs w:val="0"/>
      <w:em w:val="none"/>
    </w:rPr>
  </w:style>
  <w:style w:type="paragraph" w:styleId="a8">
    <w:name w:val="footer"/>
    <w:basedOn w:val="a"/>
    <w:qFormat/>
    <w:pPr>
      <w:tabs>
        <w:tab w:val="center" w:pos="4677"/>
        <w:tab w:val="right" w:pos="9355"/>
      </w:tabs>
      <w:spacing w:after="0" w:line="240" w:lineRule="auto"/>
    </w:pPr>
  </w:style>
  <w:style w:type="character" w:customStyle="1" w:styleId="a9">
    <w:name w:val="Нижний колонтитул Знак"/>
    <w:basedOn w:val="a0"/>
    <w:rPr>
      <w:w w:val="100"/>
      <w:position w:val="-1"/>
      <w:effect w:val="none"/>
      <w:vertAlign w:val="baseline"/>
      <w:cs w:val="0"/>
      <w:em w:val="none"/>
    </w:rPr>
  </w:style>
  <w:style w:type="paragraph" w:styleId="aa">
    <w:name w:val="Balloon Text"/>
    <w:basedOn w:val="a"/>
    <w:qFormat/>
    <w:pPr>
      <w:spacing w:after="0" w:line="240" w:lineRule="auto"/>
    </w:pPr>
    <w:rPr>
      <w:rFonts w:ascii="Tahoma" w:hAnsi="Tahoma" w:cs="Tahoma"/>
      <w:sz w:val="16"/>
      <w:szCs w:val="16"/>
    </w:rPr>
  </w:style>
  <w:style w:type="character" w:customStyle="1" w:styleId="ab">
    <w:name w:val="Текст выноски Знак"/>
    <w:rPr>
      <w:rFonts w:ascii="Tahoma" w:hAnsi="Tahoma" w:cs="Tahoma"/>
      <w:w w:val="100"/>
      <w:position w:val="-1"/>
      <w:sz w:val="16"/>
      <w:szCs w:val="16"/>
      <w:effect w:val="none"/>
      <w:vertAlign w:val="baseline"/>
      <w:cs w:val="0"/>
      <w:em w:val="none"/>
    </w:rPr>
  </w:style>
  <w:style w:type="character" w:styleId="ac">
    <w:name w:val="Strong"/>
    <w:rPr>
      <w:b/>
      <w:bCs/>
      <w:w w:val="100"/>
      <w:position w:val="-1"/>
      <w:effect w:val="none"/>
      <w:vertAlign w:val="baseline"/>
      <w:cs w:val="0"/>
      <w:em w:val="none"/>
    </w:rPr>
  </w:style>
  <w:style w:type="table" w:styleId="ad">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Текст документа"/>
    <w:basedOn w:val="a5"/>
    <w:pPr>
      <w:spacing w:before="0" w:beforeAutospacing="0" w:after="0" w:afterAutospacing="0"/>
      <w:jc w:val="both"/>
    </w:pPr>
    <w:rPr>
      <w:rFonts w:eastAsia="Verdana"/>
      <w:b/>
      <w:color w:val="000000"/>
      <w:sz w:val="28"/>
      <w:szCs w:val="28"/>
    </w:rPr>
  </w:style>
  <w:style w:type="character" w:customStyle="1" w:styleId="af">
    <w:name w:val="Текст документа Знак"/>
    <w:rPr>
      <w:rFonts w:ascii="Times New Roman" w:eastAsia="Verdana" w:hAnsi="Times New Roman"/>
      <w:b/>
      <w:color w:val="000000"/>
      <w:w w:val="100"/>
      <w:position w:val="-1"/>
      <w:sz w:val="28"/>
      <w:szCs w:val="28"/>
      <w:effect w:val="none"/>
      <w:vertAlign w:val="baseline"/>
      <w:cs w:val="0"/>
      <w:em w:val="none"/>
    </w:rPr>
  </w:style>
  <w:style w:type="character" w:customStyle="1" w:styleId="20">
    <w:name w:val="Заголовок 2 Знак"/>
    <w:rPr>
      <w:rFonts w:ascii="Cambria" w:eastAsia="Times New Roman" w:hAnsi="Cambria" w:cs="Times New Roman"/>
      <w:b/>
      <w:bCs/>
      <w:i/>
      <w:iCs/>
      <w:w w:val="100"/>
      <w:position w:val="-1"/>
      <w:sz w:val="28"/>
      <w:szCs w:val="28"/>
      <w:effect w:val="none"/>
      <w:vertAlign w:val="baseline"/>
      <w:cs w:val="0"/>
      <w:em w:val="none"/>
      <w:lang w:eastAsia="en-US"/>
    </w:rPr>
  </w:style>
  <w:style w:type="character" w:customStyle="1" w:styleId="30">
    <w:name w:val="Заголовок 3 Знак"/>
    <w:rPr>
      <w:rFonts w:ascii="Cambria" w:eastAsia="Times New Roman" w:hAnsi="Cambria" w:cs="Times New Roman"/>
      <w:b/>
      <w:bCs/>
      <w:w w:val="100"/>
      <w:position w:val="-1"/>
      <w:sz w:val="26"/>
      <w:szCs w:val="26"/>
      <w:effect w:val="none"/>
      <w:vertAlign w:val="baseline"/>
      <w:cs w:val="0"/>
      <w:em w:val="none"/>
      <w:lang w:eastAsia="en-US"/>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Times New Roman" w:eastAsia="Lucida Sans Unicode" w:hAnsi="Times New Roman" w:cs="Tahoma"/>
      <w:color w:val="000000"/>
      <w:kern w:val="3"/>
      <w:position w:val="-1"/>
      <w:sz w:val="24"/>
      <w:szCs w:val="24"/>
      <w:lang w:val="en-US" w:eastAsia="en-US" w:bidi="en-US"/>
    </w:rPr>
  </w:style>
  <w:style w:type="paragraph" w:customStyle="1" w:styleId="ConsPlusNormal">
    <w:name w:val="ConsPlusNormal"/>
    <w:next w:val="Standard"/>
    <w:pPr>
      <w:widowControl w:val="0"/>
      <w:autoSpaceDN w:val="0"/>
      <w:spacing w:line="1" w:lineRule="atLeast"/>
      <w:ind w:leftChars="-1" w:left="-1" w:hangingChars="1" w:firstLine="720"/>
      <w:textDirection w:val="btLr"/>
      <w:textAlignment w:val="baseline"/>
      <w:outlineLvl w:val="0"/>
    </w:pPr>
    <w:rPr>
      <w:rFonts w:ascii="Arial" w:eastAsia="Arial" w:hAnsi="Arial" w:cs="Arial"/>
      <w:color w:val="000000"/>
      <w:kern w:val="3"/>
      <w:position w:val="-1"/>
      <w:lang w:eastAsia="en-US" w:bidi="en-US"/>
    </w:rPr>
  </w:style>
  <w:style w:type="paragraph" w:customStyle="1" w:styleId="af0">
    <w:name w:val="Обычный.шаблон"/>
    <w:basedOn w:val="a"/>
    <w:pPr>
      <w:jc w:val="both"/>
    </w:pPr>
    <w:rPr>
      <w:rFonts w:ascii="Times New Roman" w:hAnsi="Times New Roman"/>
      <w:sz w:val="24"/>
      <w:szCs w:val="24"/>
    </w:rPr>
  </w:style>
  <w:style w:type="character" w:customStyle="1" w:styleId="af1">
    <w:name w:val="Обычный.шаблон Знак"/>
    <w:rPr>
      <w:rFonts w:ascii="Times New Roman" w:hAnsi="Times New Roman"/>
      <w:w w:val="100"/>
      <w:position w:val="-1"/>
      <w:sz w:val="24"/>
      <w:szCs w:val="24"/>
      <w:effect w:val="none"/>
      <w:vertAlign w:val="baseline"/>
      <w:cs w:val="0"/>
      <w:em w:val="none"/>
      <w:lang w:eastAsia="en-US"/>
    </w:rPr>
  </w:style>
  <w:style w:type="paragraph" w:customStyle="1" w:styleId="11">
    <w:name w:val="Б1"/>
    <w:basedOn w:val="3"/>
    <w:pPr>
      <w:keepLines/>
      <w:spacing w:before="0" w:after="120"/>
      <w:ind w:firstLine="709"/>
      <w:jc w:val="both"/>
    </w:pPr>
    <w:rPr>
      <w:rFonts w:ascii="Arial" w:hAnsi="Arial"/>
      <w:b w:val="0"/>
      <w:i/>
      <w:sz w:val="24"/>
    </w:rPr>
  </w:style>
  <w:style w:type="character" w:customStyle="1" w:styleId="12">
    <w:name w:val="Б1 Знак"/>
    <w:rPr>
      <w:rFonts w:ascii="Arial" w:eastAsia="Times New Roman" w:hAnsi="Arial" w:cs="Arial"/>
      <w:bCs/>
      <w:i/>
      <w:w w:val="100"/>
      <w:position w:val="-1"/>
      <w:sz w:val="24"/>
      <w:szCs w:val="26"/>
      <w:effect w:val="none"/>
      <w:vertAlign w:val="baseline"/>
      <w:cs w:val="0"/>
      <w:em w:val="none"/>
    </w:rPr>
  </w:style>
  <w:style w:type="character" w:styleId="af2">
    <w:name w:val="Emphasis"/>
    <w:rPr>
      <w:i/>
      <w:iCs/>
      <w:w w:val="100"/>
      <w:position w:val="-1"/>
      <w:effect w:val="none"/>
      <w:vertAlign w:val="baseline"/>
      <w:cs w:val="0"/>
      <w:em w:val="none"/>
    </w:r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3">
    <w:name w:val="Текст документа Знак Знак"/>
    <w:rPr>
      <w:rFonts w:ascii="Times New Roman" w:eastAsia="Verdana" w:hAnsi="Times New Roman"/>
      <w:b/>
      <w:color w:val="000000"/>
      <w:w w:val="100"/>
      <w:position w:val="-1"/>
      <w:sz w:val="28"/>
      <w:szCs w:val="28"/>
      <w:effect w:val="none"/>
      <w:vertAlign w:val="baseline"/>
      <w:cs w:val="0"/>
      <w:em w:val="none"/>
    </w:rPr>
  </w:style>
  <w:style w:type="paragraph" w:styleId="af4">
    <w:name w:val="Body Text"/>
    <w:basedOn w:val="a"/>
    <w:pPr>
      <w:spacing w:after="0" w:line="240" w:lineRule="auto"/>
    </w:pPr>
    <w:rPr>
      <w:rFonts w:ascii="Times New Roman" w:eastAsia="Times New Roman" w:hAnsi="Times New Roman"/>
      <w:sz w:val="28"/>
      <w:szCs w:val="24"/>
      <w:lang w:eastAsia="ru-RU"/>
    </w:rPr>
  </w:style>
  <w:style w:type="character" w:customStyle="1" w:styleId="af5">
    <w:name w:val="Основной текст Знак"/>
    <w:rPr>
      <w:rFonts w:ascii="Times New Roman" w:eastAsia="Times New Roman" w:hAnsi="Times New Roman"/>
      <w:w w:val="100"/>
      <w:position w:val="-1"/>
      <w:sz w:val="28"/>
      <w:szCs w:val="24"/>
      <w:effect w:val="none"/>
      <w:vertAlign w:val="baseline"/>
      <w:cs w:val="0"/>
      <w:em w:val="none"/>
    </w:rPr>
  </w:style>
  <w:style w:type="paragraph" w:styleId="af6">
    <w:name w:val="List Paragraph"/>
    <w:basedOn w:val="a"/>
    <w:pPr>
      <w:spacing w:after="0" w:line="240" w:lineRule="auto"/>
      <w:ind w:left="720"/>
      <w:contextualSpacing/>
    </w:pPr>
  </w:style>
  <w:style w:type="paragraph" w:styleId="af7">
    <w:name w:val="Plain Text"/>
    <w:basedOn w:val="a"/>
    <w:qFormat/>
    <w:pPr>
      <w:spacing w:after="0" w:line="240" w:lineRule="auto"/>
    </w:pPr>
    <w:rPr>
      <w:rFonts w:ascii="Courier New" w:eastAsia="Times New Roman" w:hAnsi="Courier New"/>
      <w:sz w:val="20"/>
      <w:szCs w:val="20"/>
      <w:lang w:eastAsia="ru-RU"/>
    </w:rPr>
  </w:style>
  <w:style w:type="character" w:customStyle="1" w:styleId="af8">
    <w:name w:val="Текст Знак"/>
    <w:rPr>
      <w:rFonts w:ascii="Courier New" w:eastAsia="Times New Roman" w:hAnsi="Courier New"/>
      <w:w w:val="100"/>
      <w:position w:val="-1"/>
      <w:effect w:val="none"/>
      <w:vertAlign w:val="baseline"/>
      <w:cs w:val="0"/>
      <w:em w:val="none"/>
    </w:rPr>
  </w:style>
  <w:style w:type="paragraph" w:styleId="af9">
    <w:name w:val="Body Text Indent"/>
    <w:basedOn w:val="a"/>
    <w:qFormat/>
    <w:pPr>
      <w:spacing w:after="120"/>
      <w:ind w:left="283"/>
    </w:pPr>
  </w:style>
  <w:style w:type="character" w:customStyle="1" w:styleId="afa">
    <w:name w:val="Основной текст с отступом Знак"/>
    <w:rPr>
      <w:w w:val="100"/>
      <w:position w:val="-1"/>
      <w:sz w:val="22"/>
      <w:szCs w:val="22"/>
      <w:effect w:val="none"/>
      <w:vertAlign w:val="baseline"/>
      <w:cs w:val="0"/>
      <w:em w:val="none"/>
      <w:lang w:eastAsia="en-US"/>
    </w:rPr>
  </w:style>
  <w:style w:type="paragraph" w:customStyle="1" w:styleId="afb">
    <w:name w:val="Текст новости"/>
    <w:pPr>
      <w:suppressAutoHyphens/>
      <w:spacing w:after="120" w:line="276" w:lineRule="auto"/>
      <w:ind w:leftChars="-1" w:left="-1" w:hangingChars="1" w:hanging="1"/>
      <w:jc w:val="both"/>
      <w:textDirection w:val="btLr"/>
      <w:textAlignment w:val="top"/>
      <w:outlineLvl w:val="0"/>
    </w:pPr>
    <w:rPr>
      <w:rFonts w:ascii="Times New Roman" w:eastAsia="Times New Roman" w:hAnsi="Times New Roman"/>
      <w:position w:val="-1"/>
      <w:sz w:val="24"/>
      <w:szCs w:val="24"/>
    </w:rPr>
  </w:style>
  <w:style w:type="character" w:customStyle="1" w:styleId="afc">
    <w:name w:val="Текст новости Знак"/>
    <w:rPr>
      <w:rFonts w:ascii="Times New Roman" w:eastAsia="Times New Roman" w:hAnsi="Times New Roman"/>
      <w:w w:val="100"/>
      <w:position w:val="-1"/>
      <w:sz w:val="24"/>
      <w:szCs w:val="24"/>
      <w:effect w:val="none"/>
      <w:vertAlign w:val="baseline"/>
      <w:cs w:val="0"/>
      <w:em w:val="none"/>
      <w:lang w:bidi="ar-SA"/>
    </w:rPr>
  </w:style>
  <w:style w:type="paragraph" w:customStyle="1" w:styleId="a00">
    <w:name w:val="a0"/>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highlight">
    <w:name w:val="text-highlight"/>
    <w:basedOn w:val="a0"/>
    <w:rPr>
      <w:w w:val="100"/>
      <w:position w:val="-1"/>
      <w:effect w:val="none"/>
      <w:vertAlign w:val="baseline"/>
      <w:cs w:val="0"/>
      <w:em w:val="none"/>
    </w:rPr>
  </w:style>
  <w:style w:type="paragraph" w:customStyle="1" w:styleId="rtejustify">
    <w:name w:val="rtejustify"/>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Normal Indent"/>
    <w:basedOn w:val="a"/>
    <w:pPr>
      <w:spacing w:after="0" w:line="360" w:lineRule="auto"/>
      <w:ind w:firstLine="624"/>
      <w:jc w:val="both"/>
    </w:pPr>
    <w:rPr>
      <w:rFonts w:ascii="Times New Roman" w:eastAsia="Times New Roman" w:hAnsi="Times New Roman"/>
      <w:sz w:val="28"/>
      <w:szCs w:val="20"/>
    </w:rPr>
  </w:style>
  <w:style w:type="paragraph" w:customStyle="1" w:styleId="module">
    <w:name w:val="module"/>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Subtitle"/>
    <w:basedOn w:val="a"/>
    <w:next w:val="a"/>
    <w:pPr>
      <w:keepNext/>
      <w:keepLines/>
      <w:spacing w:before="360" w:after="80"/>
    </w:pPr>
    <w:rPr>
      <w:rFonts w:ascii="Georgia" w:eastAsia="Georgia" w:hAnsi="Georgia" w:cs="Georgia"/>
      <w:i/>
      <w:color w:val="666666"/>
      <w:sz w:val="48"/>
      <w:szCs w:val="48"/>
    </w:rPr>
  </w:style>
  <w:style w:type="character" w:customStyle="1" w:styleId="aff">
    <w:name w:val="Подзаголовок Знак"/>
    <w:rPr>
      <w:rFonts w:ascii="Cambria" w:eastAsia="Times New Roman" w:hAnsi="Cambria"/>
      <w:w w:val="100"/>
      <w:position w:val="-1"/>
      <w:sz w:val="24"/>
      <w:szCs w:val="24"/>
      <w:effect w:val="none"/>
      <w:vertAlign w:val="baseline"/>
      <w:cs w:val="0"/>
      <w:em w:val="none"/>
    </w:rPr>
  </w:style>
  <w:style w:type="paragraph" w:styleId="aff0">
    <w:name w:val="Revision"/>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tgc">
    <w:name w:val="_tgc"/>
    <w:basedOn w:val="a0"/>
    <w:rPr>
      <w:w w:val="100"/>
      <w:position w:val="-1"/>
      <w:effect w:val="none"/>
      <w:vertAlign w:val="baseline"/>
      <w:cs w:val="0"/>
      <w:em w:val="none"/>
    </w:rPr>
  </w:style>
  <w:style w:type="character" w:customStyle="1" w:styleId="textexposedshow">
    <w:name w:val="text_exposed_show"/>
    <w:basedOn w:val="a0"/>
    <w:rPr>
      <w:w w:val="100"/>
      <w:position w:val="-1"/>
      <w:effect w:val="none"/>
      <w:vertAlign w:val="baseline"/>
      <w:cs w:val="0"/>
      <w:em w:val="none"/>
    </w:rPr>
  </w:style>
  <w:style w:type="character" w:customStyle="1" w:styleId="aff1">
    <w:name w:val="Название Знак"/>
    <w:rPr>
      <w:rFonts w:ascii="Times New Roman" w:eastAsia="Times New Roman" w:hAnsi="Times New Roman"/>
      <w:b/>
      <w:bCs/>
      <w:w w:val="100"/>
      <w:position w:val="-1"/>
      <w:sz w:val="28"/>
      <w:szCs w:val="28"/>
      <w:effect w:val="none"/>
      <w:vertAlign w:val="baseline"/>
      <w:cs w:val="0"/>
      <w:em w:val="none"/>
    </w:rPr>
  </w:style>
  <w:style w:type="paragraph" w:customStyle="1" w:styleId="aff2">
    <w:name w:val="Заголовок новости"/>
    <w:basedOn w:val="2"/>
    <w:pPr>
      <w:keepLines/>
      <w:spacing w:before="360" w:after="120" w:line="240" w:lineRule="auto"/>
      <w:jc w:val="both"/>
    </w:pPr>
    <w:rPr>
      <w:rFonts w:ascii="Arial" w:hAnsi="Arial"/>
    </w:rPr>
  </w:style>
  <w:style w:type="character" w:customStyle="1" w:styleId="aff3">
    <w:name w:val="Заголовок новости Знак"/>
    <w:rPr>
      <w:rFonts w:ascii="Arial" w:eastAsia="Times New Roman" w:hAnsi="Arial"/>
      <w:b/>
      <w:bCs/>
      <w:i/>
      <w:iCs/>
      <w:w w:val="100"/>
      <w:position w:val="-1"/>
      <w:sz w:val="28"/>
      <w:szCs w:val="28"/>
      <w:effect w:val="none"/>
      <w:vertAlign w:val="baseline"/>
      <w:cs w:val="0"/>
      <w:em w:val="none"/>
    </w:rPr>
  </w:style>
  <w:style w:type="paragraph" w:customStyle="1" w:styleId="page-mainlead">
    <w:name w:val="page-main__lead"/>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block">
    <w:name w:val="article-block"/>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ews-viewer-display-date">
    <w:name w:val="news-viewer-display-date"/>
    <w:basedOn w:val="a0"/>
    <w:rPr>
      <w:w w:val="100"/>
      <w:position w:val="-1"/>
      <w:effect w:val="none"/>
      <w:vertAlign w:val="baseline"/>
      <w:cs w:val="0"/>
      <w:em w:val="none"/>
    </w:rPr>
  </w:style>
  <w:style w:type="character" w:customStyle="1" w:styleId="news-viewer-category">
    <w:name w:val="news-viewer-category"/>
    <w:basedOn w:val="a0"/>
    <w:rPr>
      <w:w w:val="100"/>
      <w:position w:val="-1"/>
      <w:effect w:val="none"/>
      <w:vertAlign w:val="baseline"/>
      <w:cs w:val="0"/>
      <w:em w:val="none"/>
    </w:rPr>
  </w:style>
  <w:style w:type="character" w:customStyle="1" w:styleId="4yxo">
    <w:name w:val="_4yxo"/>
    <w:basedOn w:val="a0"/>
    <w:rPr>
      <w:w w:val="100"/>
      <w:position w:val="-1"/>
      <w:effect w:val="none"/>
      <w:vertAlign w:val="baseline"/>
      <w:cs w:val="0"/>
      <w:em w:val="none"/>
    </w:rPr>
  </w:style>
  <w:style w:type="paragraph" w:customStyle="1" w:styleId="announce">
    <w:name w:val="announce"/>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rPr>
      <w:rFonts w:ascii="Calibri" w:eastAsia="Times New Roman" w:hAnsi="Calibri" w:cs="Times New Roman"/>
      <w:b/>
      <w:bCs/>
      <w:w w:val="100"/>
      <w:position w:val="-1"/>
      <w:sz w:val="28"/>
      <w:szCs w:val="28"/>
      <w:effect w:val="none"/>
      <w:vertAlign w:val="baseline"/>
      <w:cs w:val="0"/>
      <w:em w:val="none"/>
      <w:lang w:eastAsia="en-US"/>
    </w:rPr>
  </w:style>
  <w:style w:type="character" w:customStyle="1" w:styleId="hl-obj">
    <w:name w:val="hl-obj"/>
    <w:basedOn w:val="a0"/>
    <w:rPr>
      <w:w w:val="100"/>
      <w:position w:val="-1"/>
      <w:effect w:val="none"/>
      <w:vertAlign w:val="baseline"/>
      <w:cs w:val="0"/>
      <w:em w:val="none"/>
    </w:rPr>
  </w:style>
  <w:style w:type="paragraph" w:styleId="aff4">
    <w:name w:val="No Spacing"/>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paragraph" w:customStyle="1" w:styleId="13">
    <w:name w:val="Стиль1"/>
    <w:basedOn w:val="a"/>
    <w:pPr>
      <w:autoSpaceDE w:val="0"/>
      <w:autoSpaceDN w:val="0"/>
      <w:adjustRightInd w:val="0"/>
      <w:spacing w:after="0" w:line="240" w:lineRule="auto"/>
      <w:ind w:right="-141"/>
      <w:jc w:val="both"/>
    </w:pPr>
    <w:rPr>
      <w:rFonts w:ascii="Times New Roman" w:eastAsia="Times New Roman" w:hAnsi="Times New Roman"/>
      <w:sz w:val="26"/>
      <w:szCs w:val="26"/>
      <w:lang w:eastAsia="ru-RU"/>
    </w:rPr>
  </w:style>
  <w:style w:type="character" w:customStyle="1" w:styleId="14">
    <w:name w:val="Стиль1 Знак"/>
    <w:rPr>
      <w:rFonts w:ascii="Times New Roman" w:eastAsia="Times New Roman" w:hAnsi="Times New Roman"/>
      <w:w w:val="100"/>
      <w:position w:val="-1"/>
      <w:sz w:val="26"/>
      <w:szCs w:val="26"/>
      <w:effect w:val="none"/>
      <w:vertAlign w:val="baseline"/>
      <w:cs w:val="0"/>
      <w:em w:val="none"/>
    </w:rPr>
  </w:style>
  <w:style w:type="paragraph" w:customStyle="1" w:styleId="15">
    <w:name w:val="Название объекта1"/>
    <w:basedOn w:val="a"/>
    <w:next w:val="a"/>
    <w:pPr>
      <w:suppressAutoHyphens w:val="0"/>
      <w:spacing w:before="120" w:after="120" w:line="240" w:lineRule="auto"/>
    </w:pPr>
    <w:rPr>
      <w:rFonts w:ascii="Times New Roman" w:eastAsia="Times New Roman" w:hAnsi="Times New Roman"/>
      <w:b/>
      <w:sz w:val="24"/>
      <w:szCs w:val="24"/>
      <w:lang w:eastAsia="ar-SA"/>
    </w:rPr>
  </w:style>
  <w:style w:type="character" w:customStyle="1" w:styleId="50">
    <w:name w:val="Заголовок 5 Знак"/>
    <w:rPr>
      <w:rFonts w:ascii="Calibri" w:eastAsia="Times New Roman" w:hAnsi="Calibri" w:cs="Times New Roman"/>
      <w:b/>
      <w:bCs/>
      <w:i/>
      <w:iCs/>
      <w:w w:val="100"/>
      <w:position w:val="-1"/>
      <w:sz w:val="26"/>
      <w:szCs w:val="26"/>
      <w:effect w:val="none"/>
      <w:vertAlign w:val="baseline"/>
      <w:cs w:val="0"/>
      <w:em w:val="none"/>
      <w:lang w:eastAsia="en-US"/>
    </w:rPr>
  </w:style>
  <w:style w:type="character" w:customStyle="1" w:styleId="b-feednamecom">
    <w:name w:val="b-feed__name_com"/>
    <w:basedOn w:val="a0"/>
    <w:rPr>
      <w:w w:val="100"/>
      <w:position w:val="-1"/>
      <w:effect w:val="none"/>
      <w:vertAlign w:val="baseline"/>
      <w:cs w:val="0"/>
      <w:em w:val="none"/>
    </w:rPr>
  </w:style>
  <w:style w:type="character" w:customStyle="1" w:styleId="b-linkinner-text">
    <w:name w:val="b-link__inner-text"/>
    <w:basedOn w:val="a0"/>
    <w:rPr>
      <w:w w:val="100"/>
      <w:position w:val="-1"/>
      <w:effect w:val="none"/>
      <w:vertAlign w:val="baseline"/>
      <w:cs w:val="0"/>
      <w:em w:val="none"/>
    </w:rPr>
  </w:style>
  <w:style w:type="character" w:customStyle="1" w:styleId="b-feeddate">
    <w:name w:val="b-feed__date"/>
    <w:basedOn w:val="a0"/>
    <w:rPr>
      <w:w w:val="100"/>
      <w:position w:val="-1"/>
      <w:effect w:val="none"/>
      <w:vertAlign w:val="baseline"/>
      <w:cs w:val="0"/>
      <w:em w:val="none"/>
    </w:rPr>
  </w:style>
  <w:style w:type="character" w:customStyle="1" w:styleId="b-material-headdate-day">
    <w:name w:val="b-material-head__date-day"/>
    <w:basedOn w:val="a0"/>
    <w:rPr>
      <w:w w:val="100"/>
      <w:position w:val="-1"/>
      <w:effect w:val="none"/>
      <w:vertAlign w:val="baseline"/>
      <w:cs w:val="0"/>
      <w:em w:val="none"/>
    </w:rPr>
  </w:style>
  <w:style w:type="character" w:customStyle="1" w:styleId="b-material-headdate-time">
    <w:name w:val="b-material-head__date-time"/>
    <w:basedOn w:val="a0"/>
    <w:rPr>
      <w:w w:val="100"/>
      <w:position w:val="-1"/>
      <w:effect w:val="none"/>
      <w:vertAlign w:val="baseline"/>
      <w:cs w:val="0"/>
      <w:em w:val="none"/>
    </w:rPr>
  </w:style>
  <w:style w:type="character" w:customStyle="1" w:styleId="article-imgdescription">
    <w:name w:val="article-img__description"/>
    <w:basedOn w:val="a0"/>
    <w:rPr>
      <w:w w:val="100"/>
      <w:position w:val="-1"/>
      <w:effect w:val="none"/>
      <w:vertAlign w:val="baseline"/>
      <w:cs w:val="0"/>
      <w:em w:val="none"/>
    </w:rPr>
  </w:style>
  <w:style w:type="character" w:customStyle="1" w:styleId="article-imgsource">
    <w:name w:val="article-img__source"/>
    <w:basedOn w:val="a0"/>
    <w:rPr>
      <w:w w:val="100"/>
      <w:position w:val="-1"/>
      <w:effect w:val="none"/>
      <w:vertAlign w:val="baseline"/>
      <w:cs w:val="0"/>
      <w:em w:val="none"/>
    </w:rPr>
  </w:style>
  <w:style w:type="character" w:customStyle="1" w:styleId="b-telegramtext">
    <w:name w:val="b-telegram__text"/>
    <w:basedOn w:val="a0"/>
    <w:rPr>
      <w:w w:val="100"/>
      <w:position w:val="-1"/>
      <w:effect w:val="none"/>
      <w:vertAlign w:val="baseline"/>
      <w:cs w:val="0"/>
      <w:em w:val="none"/>
    </w:rPr>
  </w:style>
  <w:style w:type="character" w:customStyle="1" w:styleId="b-commenttext">
    <w:name w:val="b-comment__text"/>
    <w:basedOn w:val="a0"/>
    <w:rPr>
      <w:w w:val="100"/>
      <w:position w:val="-1"/>
      <w:effect w:val="none"/>
      <w:vertAlign w:val="baseline"/>
      <w:cs w:val="0"/>
      <w:em w:val="none"/>
    </w:rPr>
  </w:style>
  <w:style w:type="character" w:customStyle="1" w:styleId="faq">
    <w:name w:val="faq"/>
    <w:basedOn w:val="a0"/>
    <w:rPr>
      <w:w w:val="100"/>
      <w:position w:val="-1"/>
      <w:effect w:val="none"/>
      <w:vertAlign w:val="baseline"/>
      <w:cs w:val="0"/>
      <w:em w:val="none"/>
    </w:rPr>
  </w:style>
  <w:style w:type="character" w:customStyle="1" w:styleId="b-link-btn">
    <w:name w:val="b-link-btn"/>
    <w:basedOn w:val="a0"/>
    <w:rPr>
      <w:w w:val="100"/>
      <w:position w:val="-1"/>
      <w:effect w:val="none"/>
      <w:vertAlign w:val="baseline"/>
      <w:cs w:val="0"/>
      <w:em w:val="none"/>
    </w:rPr>
  </w:style>
  <w:style w:type="character" w:customStyle="1" w:styleId="b-footercopyright-error-pages-fix">
    <w:name w:val="b-footer__copyright-error-pages-fix"/>
    <w:basedOn w:val="a0"/>
    <w:rPr>
      <w:w w:val="100"/>
      <w:position w:val="-1"/>
      <w:effect w:val="none"/>
      <w:vertAlign w:val="baseline"/>
      <w:cs w:val="0"/>
      <w:em w:val="none"/>
    </w:rPr>
  </w:style>
  <w:style w:type="character" w:customStyle="1" w:styleId="text-uppercase">
    <w:name w:val="text-uppercase"/>
    <w:basedOn w:val="a0"/>
    <w:rPr>
      <w:w w:val="100"/>
      <w:position w:val="-1"/>
      <w:effect w:val="none"/>
      <w:vertAlign w:val="baseline"/>
      <w:cs w:val="0"/>
      <w:em w:val="none"/>
    </w:rPr>
  </w:style>
  <w:style w:type="character" w:customStyle="1" w:styleId="text-truncate">
    <w:name w:val="text-truncate"/>
    <w:basedOn w:val="a0"/>
    <w:rPr>
      <w:w w:val="100"/>
      <w:position w:val="-1"/>
      <w:effect w:val="none"/>
      <w:vertAlign w:val="baseline"/>
      <w:cs w:val="0"/>
      <w:em w:val="none"/>
    </w:rPr>
  </w:style>
  <w:style w:type="character" w:customStyle="1" w:styleId="d2edcug0">
    <w:name w:val="d2edcug0"/>
    <w:basedOn w:val="a0"/>
    <w:rPr>
      <w:w w:val="100"/>
      <w:position w:val="-1"/>
      <w:effect w:val="none"/>
      <w:vertAlign w:val="baseline"/>
      <w:cs w:val="0"/>
      <w:em w:val="none"/>
    </w:rPr>
  </w:style>
  <w:style w:type="character" w:customStyle="1" w:styleId="posted-on">
    <w:name w:val="posted-on"/>
    <w:basedOn w:val="a0"/>
    <w:rPr>
      <w:w w:val="100"/>
      <w:position w:val="-1"/>
      <w:effect w:val="none"/>
      <w:vertAlign w:val="baseline"/>
      <w:cs w:val="0"/>
      <w:em w:val="none"/>
    </w:rPr>
  </w:style>
  <w:style w:type="character" w:customStyle="1" w:styleId="screen-reader-text">
    <w:name w:val="screen-reader-text"/>
    <w:basedOn w:val="a0"/>
    <w:rPr>
      <w:w w:val="100"/>
      <w:position w:val="-1"/>
      <w:effect w:val="none"/>
      <w:vertAlign w:val="baseline"/>
      <w:cs w:val="0"/>
      <w:em w:val="none"/>
    </w:rPr>
  </w:style>
  <w:style w:type="character" w:customStyle="1" w:styleId="byline">
    <w:name w:val="byline"/>
    <w:basedOn w:val="a0"/>
    <w:rPr>
      <w:w w:val="100"/>
      <w:position w:val="-1"/>
      <w:effect w:val="none"/>
      <w:vertAlign w:val="baseline"/>
      <w:cs w:val="0"/>
      <w:em w:val="none"/>
    </w:rPr>
  </w:style>
  <w:style w:type="character" w:customStyle="1" w:styleId="author">
    <w:name w:val="author"/>
    <w:basedOn w:val="a0"/>
    <w:rPr>
      <w:w w:val="100"/>
      <w:position w:val="-1"/>
      <w:effect w:val="none"/>
      <w:vertAlign w:val="baseline"/>
      <w:cs w:val="0"/>
      <w:em w:val="none"/>
    </w:rPr>
  </w:style>
  <w:style w:type="character" w:customStyle="1" w:styleId="cat-links">
    <w:name w:val="cat-links"/>
    <w:basedOn w:val="a0"/>
    <w:rPr>
      <w:w w:val="100"/>
      <w:position w:val="-1"/>
      <w:effect w:val="none"/>
      <w:vertAlign w:val="baseline"/>
      <w:cs w:val="0"/>
      <w:em w:val="none"/>
    </w:rPr>
  </w:style>
  <w:style w:type="paragraph" w:styleId="31">
    <w:name w:val="Body Text Indent 3"/>
    <w:basedOn w:val="a"/>
    <w:qFormat/>
    <w:pPr>
      <w:spacing w:after="120"/>
      <w:ind w:left="283"/>
    </w:pPr>
    <w:rPr>
      <w:sz w:val="16"/>
      <w:szCs w:val="16"/>
    </w:rPr>
  </w:style>
  <w:style w:type="character" w:customStyle="1" w:styleId="32">
    <w:name w:val="Основной текст с отступом 3 Знак"/>
    <w:rPr>
      <w:w w:val="100"/>
      <w:position w:val="-1"/>
      <w:sz w:val="16"/>
      <w:szCs w:val="16"/>
      <w:effect w:val="none"/>
      <w:vertAlign w:val="baseline"/>
      <w:cs w:val="0"/>
      <w:em w:val="none"/>
      <w:lang w:eastAsia="en-US"/>
    </w:rPr>
  </w:style>
  <w:style w:type="character" w:customStyle="1" w:styleId="section-title">
    <w:name w:val="section-title"/>
    <w:basedOn w:val="a0"/>
    <w:rPr>
      <w:w w:val="100"/>
      <w:position w:val="-1"/>
      <w:effect w:val="none"/>
      <w:vertAlign w:val="baseline"/>
      <w:cs w:val="0"/>
      <w:em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sfr.pskovskayaoblas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k.com/sfr.pskovskayaoblast" TargetMode="External"/><Relationship Id="rId12" Type="http://schemas.openxmlformats.org/officeDocument/2006/relationships/header" Target="head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rtemievaes@60.sfr.gov.ru" TargetMode="External"/><Relationship Id="rId4" Type="http://schemas.openxmlformats.org/officeDocument/2006/relationships/webSettings" Target="webSettings.xml"/><Relationship Id="rId9" Type="http://schemas.openxmlformats.org/officeDocument/2006/relationships/hyperlink" Target="mailto:pressa@60.sfr.gov.r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Sgnsv1y32Zsna2J/0WzhJmcGg==">CgMxLjA4AHIhMVV6SjVsVFhNNFh3ZzRxMzVuWWdTeXRLNkRLZXVTRXlK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ArtemyevaES</dc:creator>
  <cp:lastModifiedBy>070KrylovaEV</cp:lastModifiedBy>
  <cp:revision>4</cp:revision>
  <cp:lastPrinted>2024-02-12T06:14:00Z</cp:lastPrinted>
  <dcterms:created xsi:type="dcterms:W3CDTF">2024-02-12T06:16:00Z</dcterms:created>
  <dcterms:modified xsi:type="dcterms:W3CDTF">2024-02-12T07:22:00Z</dcterms:modified>
</cp:coreProperties>
</file>