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11" w:rsidRPr="001D3E11" w:rsidRDefault="00226764" w:rsidP="001D3E11">
      <w:pPr>
        <w:jc w:val="both"/>
        <w:rPr>
          <w:rFonts w:ascii="Times New Roman" w:hAnsi="Times New Roman" w:cs="Times New Roman"/>
          <w:sz w:val="28"/>
          <w:szCs w:val="28"/>
        </w:rPr>
      </w:pPr>
      <w:r w:rsidRPr="00226764">
        <w:rPr>
          <w:rFonts w:ascii="Times New Roman" w:hAnsi="Times New Roman" w:cs="Times New Roman"/>
          <w:b/>
          <w:sz w:val="28"/>
          <w:szCs w:val="28"/>
        </w:rPr>
        <w:t>Управление Федеральной налого</w:t>
      </w:r>
      <w:r>
        <w:rPr>
          <w:rFonts w:ascii="Times New Roman" w:hAnsi="Times New Roman" w:cs="Times New Roman"/>
          <w:b/>
          <w:sz w:val="28"/>
          <w:szCs w:val="28"/>
        </w:rPr>
        <w:t>вой службы по Псковской области напоминает.</w:t>
      </w:r>
    </w:p>
    <w:p w:rsidR="002679C2" w:rsidRPr="002679C2" w:rsidRDefault="002679C2" w:rsidP="002679C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C2">
        <w:rPr>
          <w:rFonts w:ascii="Times New Roman" w:hAnsi="Times New Roman" w:cs="Times New Roman"/>
          <w:sz w:val="28"/>
          <w:szCs w:val="28"/>
        </w:rPr>
        <w:t xml:space="preserve">Для </w:t>
      </w:r>
      <w:r w:rsidR="00226764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Pr="002679C2">
        <w:rPr>
          <w:rFonts w:ascii="Times New Roman" w:hAnsi="Times New Roman" w:cs="Times New Roman"/>
          <w:sz w:val="28"/>
          <w:szCs w:val="28"/>
        </w:rPr>
        <w:t xml:space="preserve">идентификации и розыска платежей </w:t>
      </w:r>
      <w:r w:rsidR="00226764">
        <w:rPr>
          <w:rFonts w:ascii="Times New Roman" w:hAnsi="Times New Roman" w:cs="Times New Roman"/>
          <w:sz w:val="28"/>
          <w:szCs w:val="28"/>
        </w:rPr>
        <w:t xml:space="preserve">при обращении в налоговые органы, рекомендуем </w:t>
      </w:r>
      <w:r w:rsidRPr="002679C2">
        <w:rPr>
          <w:rFonts w:ascii="Times New Roman" w:hAnsi="Times New Roman" w:cs="Times New Roman"/>
          <w:sz w:val="28"/>
          <w:szCs w:val="28"/>
        </w:rPr>
        <w:t>Вам предостав</w:t>
      </w:r>
      <w:r w:rsidR="00226764">
        <w:rPr>
          <w:rFonts w:ascii="Times New Roman" w:hAnsi="Times New Roman" w:cs="Times New Roman"/>
          <w:sz w:val="28"/>
          <w:szCs w:val="28"/>
        </w:rPr>
        <w:t>лять</w:t>
      </w:r>
      <w:r w:rsidRPr="002679C2">
        <w:rPr>
          <w:rFonts w:ascii="Times New Roman" w:hAnsi="Times New Roman" w:cs="Times New Roman"/>
          <w:sz w:val="28"/>
          <w:szCs w:val="28"/>
        </w:rPr>
        <w:t xml:space="preserve"> платежный документ, подтверждающий перечисление денежных сре</w:t>
      </w:r>
      <w:proofErr w:type="gramStart"/>
      <w:r w:rsidRPr="002679C2">
        <w:rPr>
          <w:rFonts w:ascii="Times New Roman" w:hAnsi="Times New Roman" w:cs="Times New Roman"/>
          <w:sz w:val="28"/>
          <w:szCs w:val="28"/>
        </w:rPr>
        <w:t xml:space="preserve">дств </w:t>
      </w:r>
      <w:r w:rsidR="00C5365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C5365D">
        <w:rPr>
          <w:rFonts w:ascii="Times New Roman" w:hAnsi="Times New Roman" w:cs="Times New Roman"/>
          <w:sz w:val="28"/>
          <w:szCs w:val="28"/>
        </w:rPr>
        <w:t xml:space="preserve">едитной организацией </w:t>
      </w:r>
      <w:r w:rsidRPr="002679C2">
        <w:rPr>
          <w:rFonts w:ascii="Times New Roman" w:hAnsi="Times New Roman" w:cs="Times New Roman"/>
          <w:sz w:val="28"/>
          <w:szCs w:val="28"/>
        </w:rPr>
        <w:t>в бюджетную систему Российской Федерации, с отметкой банка о его исполнении.</w:t>
      </w:r>
      <w:bookmarkStart w:id="0" w:name="_GoBack"/>
      <w:bookmarkEnd w:id="0"/>
    </w:p>
    <w:p w:rsidR="002679C2" w:rsidRPr="002679C2" w:rsidRDefault="002679C2" w:rsidP="002679C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C2">
        <w:rPr>
          <w:rFonts w:ascii="Times New Roman" w:hAnsi="Times New Roman" w:cs="Times New Roman"/>
          <w:sz w:val="28"/>
          <w:szCs w:val="28"/>
        </w:rPr>
        <w:t>Управление дополнительно сообщает, что перечисление денежных сре</w:t>
      </w:r>
      <w:proofErr w:type="gramStart"/>
      <w:r w:rsidRPr="002679C2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2679C2">
        <w:rPr>
          <w:rFonts w:ascii="Times New Roman" w:hAnsi="Times New Roman" w:cs="Times New Roman"/>
          <w:sz w:val="28"/>
          <w:szCs w:val="28"/>
        </w:rPr>
        <w:t>юджетную систему Российской Федерации в счет уплаты налогов, Вы можете осуществить следующими способами:</w:t>
      </w:r>
    </w:p>
    <w:p w:rsidR="002679C2" w:rsidRPr="002679C2" w:rsidRDefault="002679C2" w:rsidP="002679C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C2">
        <w:rPr>
          <w:rFonts w:ascii="Times New Roman" w:hAnsi="Times New Roman" w:cs="Times New Roman"/>
          <w:sz w:val="28"/>
          <w:szCs w:val="28"/>
        </w:rPr>
        <w:t xml:space="preserve">-с помощью </w:t>
      </w:r>
      <w:proofErr w:type="gramStart"/>
      <w:r w:rsidRPr="002679C2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2679C2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налогоплательщика»;</w:t>
      </w:r>
    </w:p>
    <w:p w:rsidR="002679C2" w:rsidRPr="002679C2" w:rsidRDefault="002679C2" w:rsidP="002679C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C2">
        <w:rPr>
          <w:rFonts w:ascii="Times New Roman" w:hAnsi="Times New Roman" w:cs="Times New Roman"/>
          <w:sz w:val="28"/>
          <w:szCs w:val="28"/>
        </w:rPr>
        <w:t>-с помощью сервиса осуществления платежей "Уплата налогов и пошлин"</w:t>
      </w:r>
      <w:r w:rsidR="00226764">
        <w:rPr>
          <w:rFonts w:ascii="Times New Roman" w:hAnsi="Times New Roman" w:cs="Times New Roman"/>
          <w:sz w:val="28"/>
          <w:szCs w:val="28"/>
        </w:rPr>
        <w:t>,</w:t>
      </w:r>
      <w:r w:rsidRPr="002679C2">
        <w:rPr>
          <w:rFonts w:ascii="Times New Roman" w:hAnsi="Times New Roman" w:cs="Times New Roman"/>
          <w:sz w:val="28"/>
          <w:szCs w:val="28"/>
        </w:rPr>
        <w:t xml:space="preserve"> расположенного на официальном сайте ФНС России </w:t>
      </w:r>
      <w:r w:rsidR="00DA3E2F">
        <w:rPr>
          <w:rFonts w:ascii="Times New Roman" w:hAnsi="Times New Roman" w:cs="Times New Roman"/>
          <w:sz w:val="28"/>
          <w:szCs w:val="28"/>
        </w:rPr>
        <w:t>(</w:t>
      </w:r>
      <w:r w:rsidR="00226764" w:rsidRPr="002679C2">
        <w:rPr>
          <w:rFonts w:ascii="Times New Roman" w:hAnsi="Times New Roman" w:cs="Times New Roman"/>
          <w:sz w:val="28"/>
          <w:szCs w:val="28"/>
        </w:rPr>
        <w:t>https://service.nalog.ru/payment/payment.html?payer</w:t>
      </w:r>
      <w:r w:rsidR="00DA3E2F">
        <w:rPr>
          <w:rFonts w:ascii="Times New Roman" w:hAnsi="Times New Roman" w:cs="Times New Roman"/>
          <w:sz w:val="28"/>
          <w:szCs w:val="28"/>
        </w:rPr>
        <w:t>=fl)</w:t>
      </w:r>
      <w:r w:rsidRPr="002679C2">
        <w:rPr>
          <w:rFonts w:ascii="Times New Roman" w:hAnsi="Times New Roman" w:cs="Times New Roman"/>
          <w:sz w:val="28"/>
          <w:szCs w:val="28"/>
        </w:rPr>
        <w:t>;</w:t>
      </w:r>
    </w:p>
    <w:p w:rsidR="002679C2" w:rsidRPr="002679C2" w:rsidRDefault="002679C2" w:rsidP="002679C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C2">
        <w:rPr>
          <w:rFonts w:ascii="Times New Roman" w:hAnsi="Times New Roman" w:cs="Times New Roman"/>
          <w:sz w:val="28"/>
          <w:szCs w:val="28"/>
        </w:rPr>
        <w:t>-через интернет-банк или лично в банковском отделении по имеющимся у Вас реквизитам;</w:t>
      </w:r>
    </w:p>
    <w:p w:rsidR="002679C2" w:rsidRPr="002679C2" w:rsidRDefault="002679C2" w:rsidP="002679C2">
      <w:pPr>
        <w:jc w:val="both"/>
        <w:rPr>
          <w:rFonts w:ascii="Times New Roman" w:hAnsi="Times New Roman" w:cs="Times New Roman"/>
          <w:sz w:val="28"/>
          <w:szCs w:val="28"/>
        </w:rPr>
      </w:pPr>
      <w:r w:rsidRPr="002679C2">
        <w:rPr>
          <w:rFonts w:ascii="Times New Roman" w:hAnsi="Times New Roman" w:cs="Times New Roman"/>
          <w:sz w:val="28"/>
          <w:szCs w:val="28"/>
        </w:rPr>
        <w:t>-через единый портал госуда</w:t>
      </w:r>
      <w:r w:rsidR="00226764">
        <w:rPr>
          <w:rFonts w:ascii="Times New Roman" w:hAnsi="Times New Roman" w:cs="Times New Roman"/>
          <w:sz w:val="28"/>
          <w:szCs w:val="28"/>
        </w:rPr>
        <w:t>рственных и муниципальных услуг.</w:t>
      </w:r>
    </w:p>
    <w:p w:rsidR="001D3E11" w:rsidRPr="002679C2" w:rsidRDefault="002679C2" w:rsidP="001D3E11">
      <w:pPr>
        <w:jc w:val="both"/>
        <w:rPr>
          <w:rFonts w:ascii="Times New Roman" w:hAnsi="Times New Roman" w:cs="Times New Roman"/>
          <w:sz w:val="28"/>
          <w:szCs w:val="28"/>
        </w:rPr>
      </w:pPr>
      <w:r w:rsidRPr="002679C2">
        <w:rPr>
          <w:rFonts w:ascii="Times New Roman" w:hAnsi="Times New Roman" w:cs="Times New Roman"/>
          <w:sz w:val="28"/>
          <w:szCs w:val="28"/>
        </w:rPr>
        <w:t>Актуальные реквизиты для осуществления платежей, администрируемых налоговыми органами, Вы можете получить также на официальном сайте ФНС России в разделе "Реквизиты для заполнения отчетности" (https://nalog.gov.ru/rn60/taxation/submission_statements/rekvizit/).</w:t>
      </w:r>
    </w:p>
    <w:sectPr w:rsidR="001D3E11" w:rsidRPr="002679C2" w:rsidSect="00E4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33C5"/>
    <w:multiLevelType w:val="hybridMultilevel"/>
    <w:tmpl w:val="82E2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1"/>
    <w:rsid w:val="001D3E11"/>
    <w:rsid w:val="001E2E32"/>
    <w:rsid w:val="00226764"/>
    <w:rsid w:val="002679C2"/>
    <w:rsid w:val="00423148"/>
    <w:rsid w:val="005750EF"/>
    <w:rsid w:val="007277DF"/>
    <w:rsid w:val="008340D5"/>
    <w:rsid w:val="00C5365D"/>
    <w:rsid w:val="00DA3E2F"/>
    <w:rsid w:val="00E440F4"/>
    <w:rsid w:val="00E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E11"/>
    <w:rPr>
      <w:color w:val="0000FF" w:themeColor="hyperlink"/>
      <w:u w:val="single"/>
    </w:rPr>
  </w:style>
  <w:style w:type="paragraph" w:customStyle="1" w:styleId="template-header">
    <w:name w:val="template-header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footer">
    <w:name w:val="template-footer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E11"/>
    <w:rPr>
      <w:color w:val="0000FF" w:themeColor="hyperlink"/>
      <w:u w:val="single"/>
    </w:rPr>
  </w:style>
  <w:style w:type="paragraph" w:customStyle="1" w:styleId="template-header">
    <w:name w:val="template-header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footer">
    <w:name w:val="template-footer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 Михаил</dc:creator>
  <cp:lastModifiedBy>Иванов Дмитрий Геннадьевич</cp:lastModifiedBy>
  <cp:revision>7</cp:revision>
  <dcterms:created xsi:type="dcterms:W3CDTF">2024-02-13T06:34:00Z</dcterms:created>
  <dcterms:modified xsi:type="dcterms:W3CDTF">2024-06-10T14:30:00Z</dcterms:modified>
</cp:coreProperties>
</file>