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Прокуратура </w:t>
      </w:r>
      <w:proofErr w:type="spellStart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Пыталовского</w:t>
      </w:r>
      <w:proofErr w:type="spellEnd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разъясняет…</w:t>
      </w:r>
    </w:p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5E0A" w:rsidRPr="00735E0A" w:rsidRDefault="00735E0A" w:rsidP="00735E0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36"/>
        </w:rPr>
      </w:pPr>
      <w:r w:rsidRPr="00735E0A">
        <w:rPr>
          <w:rFonts w:ascii="Arial" w:eastAsia="Times New Roman" w:hAnsi="Arial" w:cs="Arial"/>
          <w:b/>
          <w:bCs/>
          <w:color w:val="333333"/>
          <w:sz w:val="28"/>
          <w:szCs w:val="36"/>
        </w:rPr>
        <w:t>О сокращении срока найма специализированного жилого помещения, заключенного с лицами, которые относились к детям-сиротам, детям, оставшимся без попечения родителей, лицам из их числа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Постановлением Правительства РФ от 30.11.2023 №</w:t>
      </w:r>
      <w:r w:rsidRPr="00735E0A">
        <w:rPr>
          <w:rFonts w:ascii="Roboto" w:eastAsia="Times New Roman" w:hAnsi="Roboto" w:cs="Times New Roman"/>
          <w:color w:val="333333"/>
          <w:sz w:val="24"/>
          <w:szCs w:val="24"/>
        </w:rPr>
        <w:t> </w:t>
      </w: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2047 утверждены Правила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решении.</w:t>
      </w:r>
      <w:proofErr w:type="gramEnd"/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 xml:space="preserve">Так, сокращение </w:t>
      </w:r>
      <w:proofErr w:type="gramStart"/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 xml:space="preserve"> допускается при наличии по состоянию на дату подачи лицом, с которым заключен договор найма специализированного жилого помещения, заявления о сокращении срока действия такого договора в уполномоченный орган исполнительной власти субъекта РФ совокупности следующих обстоятельств: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- достижение заявителем возраста 23 лет;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- наличие у заявителя документально подтвержденного не менее чем за 12 календарных месяцев, предшествующих месяцу обращения с заявлением, дохода не ниже минимального размера оплаты труда от трудовой, предпринимательской, иной деятельности, не запрещенной законодательством РФ, который обеспечивает ему и его семье среднедушевой доход, превышающий величину прожиточного минимума на душу населения, установленную в субъекте РФ по месту жительства заявителя по состоянию на дату</w:t>
      </w:r>
      <w:proofErr w:type="gramEnd"/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 xml:space="preserve"> обращения с заявлением;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- отсутствие у заявителя задолженности по налогам и сборам, иным обязательным платежам в бюджеты бюджетной системы РФ, за исключением сумм, в отношении которых в соответствии с законодательством РФ о налогах и сборах предоставлена отсрочка или рассрочка;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 xml:space="preserve">- надлежащее исполнение заявителем предусмотренных законодательством РФ и договором </w:t>
      </w:r>
      <w:proofErr w:type="gramStart"/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найма специализированного жилого помещения обязанностей нанимателя жилого помещения</w:t>
      </w:r>
      <w:proofErr w:type="gramEnd"/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;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- отсутствие у заявителя психических заболеваний или расстройств, алкогольной или наркотической зависимости;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lastRenderedPageBreak/>
        <w:t>- отсутствие у заявителя судимости, факта его уголовного преследования за умышленное преступление;</w:t>
      </w:r>
    </w:p>
    <w:p w:rsidR="00735E0A" w:rsidRPr="00735E0A" w:rsidRDefault="00735E0A" w:rsidP="00735E0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735E0A">
        <w:rPr>
          <w:rFonts w:ascii="Roboto" w:eastAsia="Times New Roman" w:hAnsi="Roboto" w:cs="Times New Roman"/>
          <w:color w:val="333333"/>
          <w:sz w:val="28"/>
          <w:szCs w:val="28"/>
        </w:rPr>
        <w:t>-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F35411" w:rsidRPr="008A6E55" w:rsidRDefault="00F35411">
      <w:pPr>
        <w:rPr>
          <w:rFonts w:ascii="Times New Roman" w:hAnsi="Times New Roman" w:cs="Times New Roman"/>
          <w:sz w:val="28"/>
          <w:szCs w:val="28"/>
        </w:rPr>
      </w:pPr>
    </w:p>
    <w:sectPr w:rsidR="00F35411" w:rsidRPr="008A6E55" w:rsidSect="003E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C75"/>
    <w:multiLevelType w:val="multilevel"/>
    <w:tmpl w:val="5944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6D29"/>
    <w:multiLevelType w:val="multilevel"/>
    <w:tmpl w:val="57B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E55"/>
    <w:rsid w:val="00110C44"/>
    <w:rsid w:val="003E034E"/>
    <w:rsid w:val="00735E0A"/>
    <w:rsid w:val="00806C33"/>
    <w:rsid w:val="008A6E55"/>
    <w:rsid w:val="00F3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E"/>
  </w:style>
  <w:style w:type="paragraph" w:styleId="2">
    <w:name w:val="heading 2"/>
    <w:basedOn w:val="a"/>
    <w:link w:val="20"/>
    <w:uiPriority w:val="9"/>
    <w:qFormat/>
    <w:rsid w:val="008A6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E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8A6E55"/>
  </w:style>
  <w:style w:type="character" w:customStyle="1" w:styleId="feeds-pagenavigationtooltip">
    <w:name w:val="feeds-page__navigation_tooltip"/>
    <w:basedOn w:val="a0"/>
    <w:rsid w:val="008A6E55"/>
  </w:style>
  <w:style w:type="paragraph" w:styleId="a3">
    <w:name w:val="Normal (Web)"/>
    <w:basedOn w:val="a"/>
    <w:uiPriority w:val="99"/>
    <w:semiHidden/>
    <w:unhideWhenUsed/>
    <w:rsid w:val="008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0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960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7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00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48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499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9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0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Gogoleva.S.I</cp:lastModifiedBy>
  <cp:revision>2</cp:revision>
  <dcterms:created xsi:type="dcterms:W3CDTF">2024-02-27T08:21:00Z</dcterms:created>
  <dcterms:modified xsi:type="dcterms:W3CDTF">2024-02-27T08:21:00Z</dcterms:modified>
</cp:coreProperties>
</file>