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2D41" w14:textId="091CBB5C" w:rsidR="00EC36BE" w:rsidRDefault="00FA38A0" w:rsidP="00561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4707CE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56161A" w:rsidRPr="0056161A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 xml:space="preserve">Приказом Минздрава России от 18.04.2024 № 190н </w:t>
      </w:r>
      <w:r w:rsidR="0056161A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внесены изменения</w:t>
      </w:r>
      <w:r w:rsidR="0056161A" w:rsidRPr="0056161A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 xml:space="preserve"> в приложения № 17 и № 18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зарегистрированным в Минюсте России 21.05.2024 за № 78223, уточнен порядок выдачи медицинских справок детям, направляющимся в организации отдыха детей и их оздоровления</w:t>
      </w:r>
    </w:p>
    <w:p w14:paraId="6EEF76BD" w14:textId="77777777" w:rsidR="0056161A" w:rsidRPr="004707CE" w:rsidRDefault="0056161A" w:rsidP="005616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FE6B0" w14:textId="35FBBCCE" w:rsidR="0056161A" w:rsidRPr="0056161A" w:rsidRDefault="0056161A" w:rsidP="0056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616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Изменения внесены в форму N 079/у «Медицинская справка о состоянии здоровья ребенка, отъезжающего в организацию отдыха детей и их оздоровления» и порядок ее заполнения, установленные приказом Минздрава от 15 декабря 2014 г. № 834н.</w:t>
      </w:r>
      <w:bookmarkStart w:id="0" w:name="_GoBack"/>
      <w:bookmarkEnd w:id="0"/>
    </w:p>
    <w:p w14:paraId="4FE1D0C4" w14:textId="77777777" w:rsidR="0056161A" w:rsidRPr="0056161A" w:rsidRDefault="0056161A" w:rsidP="0056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616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частности, предусмотрено, что в указанной справке отражаются в том числе сведения об аллергических заболеваниях и аллергических реакциях, результаты обследований на педикулез, чесотку и на гельминтозы, а также указывается медицинская группа для занятий физической культурой.</w:t>
      </w:r>
    </w:p>
    <w:p w14:paraId="60105D8B" w14:textId="77777777" w:rsidR="00FA38A0" w:rsidRPr="004707CE" w:rsidRDefault="00FA38A0" w:rsidP="0047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8A0" w:rsidRPr="0047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86F5" w14:textId="77777777" w:rsidR="007238E5" w:rsidRDefault="007238E5" w:rsidP="00CF504E">
      <w:pPr>
        <w:spacing w:after="0" w:line="240" w:lineRule="auto"/>
      </w:pPr>
      <w:r>
        <w:separator/>
      </w:r>
    </w:p>
  </w:endnote>
  <w:endnote w:type="continuationSeparator" w:id="0">
    <w:p w14:paraId="6CD6B93E" w14:textId="77777777" w:rsidR="007238E5" w:rsidRDefault="007238E5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DA433" w14:textId="77777777" w:rsidR="007238E5" w:rsidRDefault="007238E5" w:rsidP="00CF504E">
      <w:pPr>
        <w:spacing w:after="0" w:line="240" w:lineRule="auto"/>
      </w:pPr>
      <w:r>
        <w:separator/>
      </w:r>
    </w:p>
  </w:footnote>
  <w:footnote w:type="continuationSeparator" w:id="0">
    <w:p w14:paraId="05BDF36F" w14:textId="77777777" w:rsidR="007238E5" w:rsidRDefault="007238E5" w:rsidP="00CF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F2CFB"/>
    <w:rsid w:val="00322C7B"/>
    <w:rsid w:val="004507FE"/>
    <w:rsid w:val="004707CE"/>
    <w:rsid w:val="005574BE"/>
    <w:rsid w:val="0056161A"/>
    <w:rsid w:val="00680BB5"/>
    <w:rsid w:val="007238E5"/>
    <w:rsid w:val="008F2E98"/>
    <w:rsid w:val="00AB5E3B"/>
    <w:rsid w:val="00BE633B"/>
    <w:rsid w:val="00CB53F9"/>
    <w:rsid w:val="00CF504E"/>
    <w:rsid w:val="00D32167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semiHidden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8FAB-2B48-4566-92AA-535F410C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2024-05-30T13:05:00Z</dcterms:created>
  <dcterms:modified xsi:type="dcterms:W3CDTF">2024-05-30T13:05:00Z</dcterms:modified>
</cp:coreProperties>
</file>