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1A4B" w14:textId="67C37194" w:rsidR="00DD67FE" w:rsidRDefault="00DD67FE" w:rsidP="00DD67F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3585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 и вода.</w:t>
      </w:r>
    </w:p>
    <w:p w14:paraId="4FE933A0" w14:textId="24A05388" w:rsidR="00162E16" w:rsidRPr="003C1D4D" w:rsidRDefault="00162E16" w:rsidP="00162E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2565251" w14:textId="3CB88A84" w:rsidR="00DD67FE" w:rsidRPr="00162E16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2E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 и вода – это особая тема для разговора. Вода представляет опасность не только для малышей, но для детей более старшего возраста, школьников.</w:t>
      </w:r>
    </w:p>
    <w:p w14:paraId="2A84F2C4" w14:textId="0EA6CF8F" w:rsidR="00162E16" w:rsidRPr="00162E16" w:rsidRDefault="00162E16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2E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Инспекторский участок № 2 г. Опочка (межрайонный) Центр ГИМС МЧС России по Псковской области НАПОМИНАЕТ!</w:t>
      </w:r>
    </w:p>
    <w:p w14:paraId="64A0A133" w14:textId="3075601D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8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 дошкольного возраста</w:t>
      </w:r>
      <w:r w:rsidRPr="00DB14CB">
        <w:rPr>
          <w:rFonts w:ascii="Times New Roman" w:hAnsi="Times New Roman" w:cs="Times New Roman"/>
          <w:sz w:val="24"/>
          <w:szCs w:val="24"/>
          <w:lang w:eastAsia="ru-RU"/>
        </w:rPr>
        <w:t xml:space="preserve">. Все дети любят плавать, купаться, плескаться, да и просто находиться у воды. Поэтому особо пристальное внимание родителей должно быть обращено к малышам. Ведь в летний период многие родители проводят время с детьми на даче, в деревне. </w:t>
      </w:r>
    </w:p>
    <w:p w14:paraId="01550F14" w14:textId="7C052DC8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>Если в радиусе 100 метров есть даже небольшой водоем, задача родителей ни на минуту не оставлять ребенка без присмотра, иначе может случит</w:t>
      </w:r>
      <w:r w:rsidR="003C1D4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DB14CB">
        <w:rPr>
          <w:rFonts w:ascii="Times New Roman" w:hAnsi="Times New Roman" w:cs="Times New Roman"/>
          <w:sz w:val="24"/>
          <w:szCs w:val="24"/>
          <w:lang w:eastAsia="ru-RU"/>
        </w:rPr>
        <w:t xml:space="preserve">ся не поправимое. </w:t>
      </w:r>
    </w:p>
    <w:p w14:paraId="373014CF" w14:textId="5283D666" w:rsidR="00513773" w:rsidRPr="00DB14CB" w:rsidRDefault="00513773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8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 школьного возраста.</w:t>
      </w:r>
      <w:r w:rsidRPr="00DB14CB">
        <w:rPr>
          <w:rFonts w:ascii="Times New Roman" w:hAnsi="Times New Roman" w:cs="Times New Roman"/>
          <w:sz w:val="24"/>
          <w:szCs w:val="24"/>
          <w:lang w:eastAsia="ru-RU"/>
        </w:rPr>
        <w:t xml:space="preserve"> Родители должны понимать, что, сколько бы не было лет вашему ребенку, будь он дошкольником или учащимся, он не должен находиться у воды без присмотра взрослых. </w:t>
      </w:r>
      <w:r w:rsidR="00A358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4A9B18EC" w14:textId="26C4E95D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 xml:space="preserve">Лето – время каникул, отдыха, новых впечатлений и позитивных эмоций. У детей полно свободного времени, они стараются проводить его весело и беззаботно. Водоемы, речки, озера попадают в сферу развлечений в первую очередь. Но родителям не стоит забывать, что безопасность в таких местах – это не требование ОСВОДа, а необходимость, продиктованная жизнью. </w:t>
      </w:r>
      <w:r w:rsidR="00FC50B8" w:rsidRPr="00DB1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B18053A" w14:textId="291EB15F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>Особое внимание родителей хотелось бы обратить на использование надувных матрасов, камер. У взрослых бытует ошибочное мнение, что надувные матрасы, круги и прочие предметы для купания – надежное средство защиты. Но, это не так. Во-первых, потому что изделие легко повредить, и оно может сдуться в самый неподходящий момент, а во-вторых, соскользнуть с плавательного средства в воду очень легко и, если ребенок не умеет плавать, то он может утонуть.</w:t>
      </w:r>
    </w:p>
    <w:p w14:paraId="238D66B3" w14:textId="19874049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 xml:space="preserve">Еще раз </w:t>
      </w:r>
      <w:r w:rsidR="00FC50B8" w:rsidRPr="00DB14CB">
        <w:rPr>
          <w:rFonts w:ascii="Times New Roman" w:hAnsi="Times New Roman" w:cs="Times New Roman"/>
          <w:sz w:val="24"/>
          <w:szCs w:val="24"/>
          <w:lang w:eastAsia="ru-RU"/>
        </w:rPr>
        <w:t>обращаю</w:t>
      </w:r>
      <w:r w:rsidR="00DB14CB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на то</w:t>
      </w:r>
      <w:r w:rsidRPr="00DB14CB">
        <w:rPr>
          <w:rFonts w:ascii="Times New Roman" w:hAnsi="Times New Roman" w:cs="Times New Roman"/>
          <w:sz w:val="24"/>
          <w:szCs w:val="24"/>
          <w:lang w:eastAsia="ru-RU"/>
        </w:rPr>
        <w:t>, что самое главное, о чем должны помнить родители – дети не должны находиться у воды без взрослых. Это правило, которому все взрослые обязаны неукоснительно следовать.</w:t>
      </w:r>
    </w:p>
    <w:p w14:paraId="02A9B8B3" w14:textId="74BA01E4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>Ни в коем случае нельзя оставлять ребенка у воды и под присмотром чужих людей или в кампании детей-сверстников. Даже присутствие старших по возрасту ребят не гарантирует безопасность младшему из детей. Ведь для того, чтобы оказать помощь утопающему, нужно уметь хорошо плавать и обладать навыками спасения на воде. А разве ребенок сможет справиться с функциями спасателя, если вдруг понадобится помощь.</w:t>
      </w:r>
    </w:p>
    <w:p w14:paraId="441F4C12" w14:textId="1EE76BB6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>Выбирайте место для купания тщательно и ответственно, избегайте мест с высоким берегом, дно должно быть чистым. Как бы хорошо не плавал ребенок, не позволяйте ему купаться на глубине, даже в вашем присутствии.</w:t>
      </w:r>
    </w:p>
    <w:p w14:paraId="7FB62C59" w14:textId="2F1BDD8A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>Не разрешайте ребенку, прыгать в воду с обрывов, мостов или других возвышений.</w:t>
      </w:r>
      <w:r w:rsidR="00FC50B8" w:rsidRPr="00DB1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14CB">
        <w:rPr>
          <w:rFonts w:ascii="Times New Roman" w:hAnsi="Times New Roman" w:cs="Times New Roman"/>
          <w:sz w:val="24"/>
          <w:szCs w:val="24"/>
          <w:lang w:eastAsia="ru-RU"/>
        </w:rPr>
        <w:t>На воде категорически запрещены игры, во время которых подныривают, хватают друг друга за ноги и начинают топить. Такие забавы нужно немедленно прекращать. Испуганный человек может нечаянно нанести шутнику серьёзную травму или сам пострадать от шутки. Родители должны объяснить, в чем опасность нахождения детей на водных объектах без взрослых и каковы последствия.</w:t>
      </w:r>
    </w:p>
    <w:p w14:paraId="0AD05310" w14:textId="5B0EC85B" w:rsidR="00DD67FE" w:rsidRPr="00DB14CB" w:rsidRDefault="00DD67FE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4CB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родители! Лето замечательное время для отдыха, позитивных эмоций, ярких впечатлений. Но это и самый травмоопасный период для детей. Поэтому сделайте все, чтобы уберечь своего ребенка от неприятностей. Постарайтесь максимально обезопасить ваш отдых, будьте рядом со своими детьми и берегите их.</w:t>
      </w:r>
    </w:p>
    <w:p w14:paraId="750F42AF" w14:textId="61292100" w:rsidR="00DB14CB" w:rsidRPr="00DB14CB" w:rsidRDefault="00162E16" w:rsidP="003C1D4D">
      <w:pPr>
        <w:pStyle w:val="a3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Хорошего Вам летнего отдыха.</w:t>
      </w:r>
    </w:p>
    <w:p w14:paraId="68411346" w14:textId="6EA038C0" w:rsidR="00DB14CB" w:rsidRDefault="00162E16" w:rsidP="00DD67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38D50B4" w14:textId="77777777" w:rsidR="00DD67FE" w:rsidRPr="00F472E3" w:rsidRDefault="00DE79DC" w:rsidP="00F472E3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sectPr w:rsidR="00DD67FE" w:rsidRPr="00F472E3" w:rsidSect="00DD67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465"/>
    <w:multiLevelType w:val="multilevel"/>
    <w:tmpl w:val="67E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E3F53"/>
    <w:multiLevelType w:val="multilevel"/>
    <w:tmpl w:val="25B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E"/>
    <w:rsid w:val="00162E16"/>
    <w:rsid w:val="003471DF"/>
    <w:rsid w:val="003C1D4D"/>
    <w:rsid w:val="00490B3E"/>
    <w:rsid w:val="00513773"/>
    <w:rsid w:val="005A2098"/>
    <w:rsid w:val="006E4AF0"/>
    <w:rsid w:val="00A3585C"/>
    <w:rsid w:val="00D97B12"/>
    <w:rsid w:val="00DB14CB"/>
    <w:rsid w:val="00DD67FE"/>
    <w:rsid w:val="00DE79DC"/>
    <w:rsid w:val="00E87FBC"/>
    <w:rsid w:val="00F25C98"/>
    <w:rsid w:val="00F472E3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2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7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7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2020-06-01T13:37:00Z</cp:lastPrinted>
  <dcterms:created xsi:type="dcterms:W3CDTF">2020-06-01T08:17:00Z</dcterms:created>
  <dcterms:modified xsi:type="dcterms:W3CDTF">2024-05-24T06:46:00Z</dcterms:modified>
</cp:coreProperties>
</file>